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BE4" w:rsidRDefault="0002064B" w:rsidP="0002064B">
      <w:pPr>
        <w:jc w:val="center"/>
        <w:rPr>
          <w:rFonts w:ascii="Times New Roman" w:hAnsi="Times New Roman" w:cs="Times New Roman"/>
          <w:b/>
          <w:sz w:val="24"/>
          <w:szCs w:val="24"/>
        </w:rPr>
      </w:pPr>
      <w:r w:rsidRPr="00316944">
        <w:rPr>
          <w:rFonts w:ascii="Times New Roman" w:hAnsi="Times New Roman" w:cs="Times New Roman"/>
          <w:b/>
          <w:sz w:val="24"/>
          <w:szCs w:val="24"/>
        </w:rPr>
        <w:t>SOC 4100 Sociology as a Vocation II</w:t>
      </w:r>
    </w:p>
    <w:p w:rsidR="00A452D3" w:rsidRDefault="00A452D3" w:rsidP="0002064B">
      <w:pPr>
        <w:jc w:val="center"/>
        <w:rPr>
          <w:rFonts w:ascii="Times New Roman" w:hAnsi="Times New Roman" w:cs="Times New Roman"/>
          <w:b/>
          <w:sz w:val="24"/>
          <w:szCs w:val="24"/>
        </w:rPr>
      </w:pPr>
      <w:r>
        <w:rPr>
          <w:rFonts w:ascii="Times New Roman" w:hAnsi="Times New Roman" w:cs="Times New Roman"/>
          <w:b/>
          <w:sz w:val="24"/>
          <w:szCs w:val="24"/>
        </w:rPr>
        <w:t>Winter 2019</w:t>
      </w:r>
    </w:p>
    <w:p w:rsidR="00A452D3" w:rsidRDefault="00A452D3" w:rsidP="0002064B">
      <w:pPr>
        <w:jc w:val="center"/>
        <w:rPr>
          <w:rFonts w:ascii="Times New Roman" w:hAnsi="Times New Roman" w:cs="Times New Roman"/>
          <w:b/>
          <w:sz w:val="24"/>
          <w:szCs w:val="24"/>
        </w:rPr>
      </w:pPr>
      <w:r>
        <w:rPr>
          <w:rFonts w:ascii="Times New Roman" w:hAnsi="Times New Roman" w:cs="Times New Roman"/>
          <w:b/>
          <w:sz w:val="24"/>
          <w:szCs w:val="24"/>
        </w:rPr>
        <w:t>Online</w:t>
      </w:r>
    </w:p>
    <w:p w:rsidR="00A452D3" w:rsidRPr="00A452D3" w:rsidRDefault="00A452D3" w:rsidP="00A452D3">
      <w:pPr>
        <w:rPr>
          <w:rFonts w:ascii="Times New Roman" w:eastAsia="Calibri" w:hAnsi="Times New Roman" w:cs="Times New Roman"/>
          <w:sz w:val="24"/>
          <w:szCs w:val="24"/>
        </w:rPr>
      </w:pPr>
      <w:r w:rsidRPr="00A452D3">
        <w:rPr>
          <w:rFonts w:ascii="Times New Roman" w:eastAsia="Calibri" w:hAnsi="Times New Roman" w:cs="Times New Roman"/>
          <w:b/>
          <w:sz w:val="24"/>
          <w:szCs w:val="24"/>
        </w:rPr>
        <w:t>Instructor</w:t>
      </w:r>
      <w:r w:rsidRPr="00A452D3">
        <w:rPr>
          <w:rFonts w:ascii="Times New Roman" w:eastAsia="Calibri" w:hAnsi="Times New Roman" w:cs="Times New Roman"/>
          <w:sz w:val="24"/>
          <w:szCs w:val="24"/>
        </w:rPr>
        <w:t xml:space="preserve">:  David M. Merolla, PhD                                                </w:t>
      </w:r>
      <w:r w:rsidRPr="00A452D3">
        <w:rPr>
          <w:rFonts w:ascii="Times New Roman" w:eastAsia="Calibri" w:hAnsi="Times New Roman" w:cs="Times New Roman"/>
          <w:b/>
          <w:sz w:val="24"/>
          <w:szCs w:val="24"/>
        </w:rPr>
        <w:t>Office</w:t>
      </w:r>
      <w:r w:rsidRPr="00A452D3">
        <w:rPr>
          <w:rFonts w:ascii="Times New Roman" w:eastAsia="Calibri" w:hAnsi="Times New Roman" w:cs="Times New Roman"/>
          <w:sz w:val="24"/>
          <w:szCs w:val="24"/>
        </w:rPr>
        <w:t>: 2253 FAB</w:t>
      </w:r>
    </w:p>
    <w:p w:rsidR="00A452D3" w:rsidRPr="00A452D3" w:rsidRDefault="00A452D3" w:rsidP="00A452D3">
      <w:pPr>
        <w:rPr>
          <w:rFonts w:ascii="Times New Roman" w:eastAsia="Calibri" w:hAnsi="Times New Roman" w:cs="Times New Roman"/>
          <w:sz w:val="24"/>
          <w:szCs w:val="24"/>
        </w:rPr>
      </w:pPr>
      <w:r w:rsidRPr="00A452D3">
        <w:rPr>
          <w:rFonts w:ascii="Times New Roman" w:eastAsia="Calibri" w:hAnsi="Times New Roman" w:cs="Times New Roman"/>
          <w:b/>
          <w:sz w:val="24"/>
          <w:szCs w:val="24"/>
        </w:rPr>
        <w:t>Tel</w:t>
      </w:r>
      <w:r w:rsidRPr="00A452D3">
        <w:rPr>
          <w:rFonts w:ascii="Times New Roman" w:eastAsia="Calibri" w:hAnsi="Times New Roman" w:cs="Times New Roman"/>
          <w:sz w:val="24"/>
          <w:szCs w:val="24"/>
        </w:rPr>
        <w:t xml:space="preserve">:  313-577-2930 (Main sociology line)                                        </w:t>
      </w:r>
      <w:r w:rsidRPr="00A452D3">
        <w:rPr>
          <w:rFonts w:ascii="Times New Roman" w:eastAsia="Calibri" w:hAnsi="Times New Roman" w:cs="Times New Roman"/>
          <w:b/>
          <w:sz w:val="24"/>
          <w:szCs w:val="24"/>
        </w:rPr>
        <w:t>Email</w:t>
      </w:r>
      <w:r w:rsidRPr="00A452D3">
        <w:rPr>
          <w:rFonts w:ascii="Times New Roman" w:eastAsia="Calibri" w:hAnsi="Times New Roman" w:cs="Times New Roman"/>
          <w:sz w:val="24"/>
          <w:szCs w:val="24"/>
        </w:rPr>
        <w:t xml:space="preserve">: </w:t>
      </w:r>
      <w:hyperlink r:id="rId6" w:history="1">
        <w:r w:rsidRPr="00A452D3">
          <w:rPr>
            <w:rFonts w:ascii="Times New Roman" w:eastAsia="Calibri" w:hAnsi="Times New Roman" w:cs="Times New Roman"/>
            <w:color w:val="0563C1"/>
            <w:sz w:val="24"/>
            <w:szCs w:val="24"/>
            <w:u w:val="single"/>
          </w:rPr>
          <w:t>dmerolla@wayne.edu</w:t>
        </w:r>
      </w:hyperlink>
      <w:r w:rsidRPr="00A452D3">
        <w:rPr>
          <w:rFonts w:ascii="Times New Roman" w:eastAsia="Calibri" w:hAnsi="Times New Roman" w:cs="Times New Roman"/>
          <w:sz w:val="24"/>
          <w:szCs w:val="24"/>
        </w:rPr>
        <w:t xml:space="preserve"> </w:t>
      </w:r>
    </w:p>
    <w:p w:rsidR="00A452D3" w:rsidRPr="00316944" w:rsidRDefault="00A452D3" w:rsidP="00A452D3">
      <w:pPr>
        <w:rPr>
          <w:rFonts w:ascii="Times New Roman" w:hAnsi="Times New Roman" w:cs="Times New Roman"/>
          <w:b/>
          <w:sz w:val="24"/>
          <w:szCs w:val="24"/>
        </w:rPr>
      </w:pPr>
      <w:r w:rsidRPr="00A452D3">
        <w:rPr>
          <w:rFonts w:ascii="Times New Roman" w:eastAsia="Calibri" w:hAnsi="Times New Roman" w:cs="Times New Roman"/>
          <w:b/>
          <w:sz w:val="24"/>
          <w:szCs w:val="24"/>
        </w:rPr>
        <w:t>Office</w:t>
      </w:r>
      <w:r w:rsidRPr="00A452D3">
        <w:rPr>
          <w:rFonts w:ascii="Times New Roman" w:eastAsia="Calibri" w:hAnsi="Times New Roman" w:cs="Times New Roman"/>
          <w:sz w:val="24"/>
          <w:szCs w:val="24"/>
        </w:rPr>
        <w:t xml:space="preserve"> </w:t>
      </w:r>
      <w:r w:rsidRPr="00A452D3">
        <w:rPr>
          <w:rFonts w:ascii="Times New Roman" w:eastAsia="Calibri" w:hAnsi="Times New Roman" w:cs="Times New Roman"/>
          <w:b/>
          <w:sz w:val="24"/>
          <w:szCs w:val="24"/>
        </w:rPr>
        <w:t xml:space="preserve">Hours: </w:t>
      </w:r>
      <w:r w:rsidRPr="00A452D3">
        <w:rPr>
          <w:rFonts w:ascii="Times New Roman" w:eastAsia="Calibri" w:hAnsi="Times New Roman" w:cs="Times New Roman"/>
          <w:sz w:val="24"/>
          <w:szCs w:val="24"/>
        </w:rPr>
        <w:t>TH 1-3, or by appointment</w:t>
      </w:r>
    </w:p>
    <w:p w:rsidR="00A452D3" w:rsidRDefault="00A452D3" w:rsidP="0002064B">
      <w:pPr>
        <w:rPr>
          <w:rFonts w:ascii="Times New Roman" w:hAnsi="Times New Roman" w:cs="Times New Roman"/>
          <w:b/>
          <w:sz w:val="24"/>
          <w:szCs w:val="24"/>
        </w:rPr>
      </w:pPr>
    </w:p>
    <w:p w:rsidR="0002064B" w:rsidRPr="00316944" w:rsidRDefault="0002064B" w:rsidP="0002064B">
      <w:pPr>
        <w:rPr>
          <w:rFonts w:ascii="Times New Roman" w:hAnsi="Times New Roman" w:cs="Times New Roman"/>
          <w:b/>
          <w:sz w:val="24"/>
          <w:szCs w:val="24"/>
        </w:rPr>
      </w:pPr>
      <w:r w:rsidRPr="00316944">
        <w:rPr>
          <w:rFonts w:ascii="Times New Roman" w:hAnsi="Times New Roman" w:cs="Times New Roman"/>
          <w:b/>
          <w:sz w:val="24"/>
          <w:szCs w:val="24"/>
        </w:rPr>
        <w:t>Course Description:</w:t>
      </w:r>
    </w:p>
    <w:p w:rsidR="0002064B" w:rsidRPr="00316944" w:rsidRDefault="0002064B" w:rsidP="0002064B">
      <w:pPr>
        <w:pStyle w:val="NormalWeb"/>
      </w:pPr>
      <w:r w:rsidRPr="00316944">
        <w:t>This course wil</w:t>
      </w:r>
      <w:r w:rsidR="00A452D3">
        <w:t xml:space="preserve">l provide an opportunity </w:t>
      </w:r>
      <w:r w:rsidRPr="00316944">
        <w:t>for students to think retrospectively abou</w:t>
      </w:r>
      <w:r w:rsidR="00A452D3">
        <w:t>t their experiences in college</w:t>
      </w:r>
      <w:r w:rsidR="00D4752B" w:rsidRPr="00316944">
        <w:t xml:space="preserve"> and think prospectively about their next steps in their careers.</w:t>
      </w:r>
      <w:r w:rsidRPr="00316944">
        <w:t xml:space="preserve"> </w:t>
      </w:r>
      <w:r w:rsidR="00D4752B" w:rsidRPr="00316944">
        <w:t xml:space="preserve">Students will </w:t>
      </w:r>
      <w:r w:rsidRPr="00316944">
        <w:t xml:space="preserve">systematically </w:t>
      </w:r>
      <w:r w:rsidR="009A37D5">
        <w:t>their academic accomplishments and</w:t>
      </w:r>
      <w:r w:rsidRPr="00316944">
        <w:t xml:space="preserve"> build a personal academic portfolio. Students should end this course with a sense of pride in what they have accomplished as sociology majors, a clearer vision for their future career, and be more prepared to transition </w:t>
      </w:r>
      <w:r w:rsidR="009A37D5">
        <w:t>out of college</w:t>
      </w:r>
      <w:r w:rsidRPr="00316944">
        <w:t>.</w:t>
      </w:r>
    </w:p>
    <w:p w:rsidR="0002064B" w:rsidRPr="00316944" w:rsidRDefault="0002064B" w:rsidP="0002064B">
      <w:pPr>
        <w:rPr>
          <w:rFonts w:ascii="Times New Roman" w:hAnsi="Times New Roman" w:cs="Times New Roman"/>
          <w:b/>
          <w:sz w:val="24"/>
          <w:szCs w:val="24"/>
        </w:rPr>
      </w:pPr>
      <w:r w:rsidRPr="00316944">
        <w:rPr>
          <w:rFonts w:ascii="Times New Roman" w:hAnsi="Times New Roman" w:cs="Times New Roman"/>
          <w:b/>
          <w:sz w:val="24"/>
          <w:szCs w:val="24"/>
        </w:rPr>
        <w:t>Learning Outcomes</w:t>
      </w:r>
      <w:r w:rsidR="00A53D79" w:rsidRPr="00316944">
        <w:rPr>
          <w:rFonts w:ascii="Times New Roman" w:hAnsi="Times New Roman" w:cs="Times New Roman"/>
          <w:b/>
          <w:sz w:val="24"/>
          <w:szCs w:val="24"/>
        </w:rPr>
        <w:t>:</w:t>
      </w:r>
    </w:p>
    <w:p w:rsidR="00D4752B" w:rsidRPr="00316944" w:rsidRDefault="00D4752B" w:rsidP="0002064B">
      <w:pPr>
        <w:rPr>
          <w:rFonts w:ascii="Times New Roman" w:hAnsi="Times New Roman" w:cs="Times New Roman"/>
          <w:sz w:val="24"/>
          <w:szCs w:val="24"/>
        </w:rPr>
      </w:pPr>
      <w:r w:rsidRPr="00316944">
        <w:rPr>
          <w:rFonts w:ascii="Times New Roman" w:hAnsi="Times New Roman" w:cs="Times New Roman"/>
          <w:sz w:val="24"/>
          <w:szCs w:val="24"/>
        </w:rPr>
        <w:t>After completing this course students will be able to:</w:t>
      </w:r>
    </w:p>
    <w:p w:rsidR="0002064B" w:rsidRPr="00316944" w:rsidRDefault="00D4752B" w:rsidP="0002064B">
      <w:pPr>
        <w:rPr>
          <w:rFonts w:ascii="Times New Roman" w:hAnsi="Times New Roman" w:cs="Times New Roman"/>
          <w:sz w:val="24"/>
          <w:szCs w:val="24"/>
        </w:rPr>
      </w:pPr>
      <w:r w:rsidRPr="00316944">
        <w:rPr>
          <w:rFonts w:ascii="Times New Roman" w:hAnsi="Times New Roman" w:cs="Times New Roman"/>
          <w:sz w:val="24"/>
          <w:szCs w:val="24"/>
        </w:rPr>
        <w:t xml:space="preserve">1. </w:t>
      </w:r>
      <w:r w:rsidRPr="00316944">
        <w:rPr>
          <w:rFonts w:ascii="Times New Roman" w:hAnsi="Times New Roman" w:cs="Times New Roman"/>
          <w:b/>
          <w:sz w:val="24"/>
          <w:szCs w:val="24"/>
        </w:rPr>
        <w:t>Produce</w:t>
      </w:r>
      <w:r w:rsidRPr="00316944">
        <w:rPr>
          <w:rFonts w:ascii="Times New Roman" w:hAnsi="Times New Roman" w:cs="Times New Roman"/>
          <w:sz w:val="24"/>
          <w:szCs w:val="24"/>
        </w:rPr>
        <w:t xml:space="preserve"> a personal academic portfolio.</w:t>
      </w:r>
    </w:p>
    <w:p w:rsidR="00D4752B" w:rsidRPr="00316944" w:rsidRDefault="009A37D5" w:rsidP="0002064B">
      <w:pPr>
        <w:rPr>
          <w:rFonts w:ascii="Times New Roman" w:hAnsi="Times New Roman" w:cs="Times New Roman"/>
          <w:sz w:val="24"/>
          <w:szCs w:val="24"/>
        </w:rPr>
      </w:pPr>
      <w:r>
        <w:rPr>
          <w:rFonts w:ascii="Times New Roman" w:hAnsi="Times New Roman" w:cs="Times New Roman"/>
          <w:sz w:val="24"/>
          <w:szCs w:val="24"/>
        </w:rPr>
        <w:t>2</w:t>
      </w:r>
      <w:r w:rsidR="00D4752B" w:rsidRPr="00316944">
        <w:rPr>
          <w:rFonts w:ascii="Times New Roman" w:hAnsi="Times New Roman" w:cs="Times New Roman"/>
          <w:sz w:val="24"/>
          <w:szCs w:val="24"/>
        </w:rPr>
        <w:t xml:space="preserve">. </w:t>
      </w:r>
      <w:r w:rsidR="00D4752B" w:rsidRPr="00316944">
        <w:rPr>
          <w:rFonts w:ascii="Times New Roman" w:hAnsi="Times New Roman" w:cs="Times New Roman"/>
          <w:b/>
          <w:sz w:val="24"/>
          <w:szCs w:val="24"/>
        </w:rPr>
        <w:t xml:space="preserve">Describe </w:t>
      </w:r>
      <w:r w:rsidR="00D4752B" w:rsidRPr="00316944">
        <w:rPr>
          <w:rFonts w:ascii="Times New Roman" w:hAnsi="Times New Roman" w:cs="Times New Roman"/>
          <w:sz w:val="24"/>
          <w:szCs w:val="24"/>
        </w:rPr>
        <w:t>the work they have completed in college and how it can translate to potential careers.</w:t>
      </w:r>
    </w:p>
    <w:p w:rsidR="00D4752B" w:rsidRPr="00316944" w:rsidRDefault="009A37D5" w:rsidP="0002064B">
      <w:pPr>
        <w:rPr>
          <w:rFonts w:ascii="Times New Roman" w:hAnsi="Times New Roman" w:cs="Times New Roman"/>
          <w:sz w:val="24"/>
          <w:szCs w:val="24"/>
        </w:rPr>
      </w:pPr>
      <w:r>
        <w:rPr>
          <w:rFonts w:ascii="Times New Roman" w:hAnsi="Times New Roman" w:cs="Times New Roman"/>
          <w:sz w:val="24"/>
          <w:szCs w:val="24"/>
        </w:rPr>
        <w:t>3</w:t>
      </w:r>
      <w:r w:rsidR="00D4752B" w:rsidRPr="00316944">
        <w:rPr>
          <w:rFonts w:ascii="Times New Roman" w:hAnsi="Times New Roman" w:cs="Times New Roman"/>
          <w:sz w:val="24"/>
          <w:szCs w:val="24"/>
        </w:rPr>
        <w:t xml:space="preserve">. </w:t>
      </w:r>
      <w:r w:rsidR="00D4752B" w:rsidRPr="00316944">
        <w:rPr>
          <w:rFonts w:ascii="Times New Roman" w:hAnsi="Times New Roman" w:cs="Times New Roman"/>
          <w:b/>
          <w:sz w:val="24"/>
          <w:szCs w:val="24"/>
        </w:rPr>
        <w:t xml:space="preserve">Give examples of </w:t>
      </w:r>
      <w:r w:rsidR="00D4752B" w:rsidRPr="00316944">
        <w:rPr>
          <w:rFonts w:ascii="Times New Roman" w:hAnsi="Times New Roman" w:cs="Times New Roman"/>
          <w:sz w:val="24"/>
          <w:szCs w:val="24"/>
        </w:rPr>
        <w:t>specific ways to find employment opportunities related to sociology</w:t>
      </w:r>
    </w:p>
    <w:p w:rsidR="00D4752B" w:rsidRPr="00316944" w:rsidRDefault="009A37D5" w:rsidP="0002064B">
      <w:pPr>
        <w:rPr>
          <w:rFonts w:ascii="Times New Roman" w:hAnsi="Times New Roman" w:cs="Times New Roman"/>
          <w:sz w:val="24"/>
          <w:szCs w:val="24"/>
        </w:rPr>
      </w:pPr>
      <w:r>
        <w:rPr>
          <w:rFonts w:ascii="Times New Roman" w:hAnsi="Times New Roman" w:cs="Times New Roman"/>
          <w:sz w:val="24"/>
          <w:szCs w:val="24"/>
        </w:rPr>
        <w:t>4</w:t>
      </w:r>
      <w:r w:rsidR="00D4752B" w:rsidRPr="00316944">
        <w:rPr>
          <w:rFonts w:ascii="Times New Roman" w:hAnsi="Times New Roman" w:cs="Times New Roman"/>
          <w:sz w:val="24"/>
          <w:szCs w:val="24"/>
        </w:rPr>
        <w:t xml:space="preserve">. </w:t>
      </w:r>
      <w:r w:rsidR="00D4752B" w:rsidRPr="00316944">
        <w:rPr>
          <w:rFonts w:ascii="Times New Roman" w:hAnsi="Times New Roman" w:cs="Times New Roman"/>
          <w:b/>
          <w:sz w:val="24"/>
          <w:szCs w:val="24"/>
        </w:rPr>
        <w:t>Plan</w:t>
      </w:r>
      <w:r w:rsidR="00D4752B" w:rsidRPr="00316944">
        <w:rPr>
          <w:rFonts w:ascii="Times New Roman" w:hAnsi="Times New Roman" w:cs="Times New Roman"/>
          <w:sz w:val="24"/>
          <w:szCs w:val="24"/>
        </w:rPr>
        <w:t xml:space="preserve"> to transition out of college and into a new stage in life.</w:t>
      </w:r>
    </w:p>
    <w:p w:rsidR="00316944" w:rsidRDefault="00316944" w:rsidP="0002064B">
      <w:pPr>
        <w:rPr>
          <w:rFonts w:ascii="Times New Roman" w:hAnsi="Times New Roman" w:cs="Times New Roman"/>
          <w:b/>
          <w:sz w:val="24"/>
          <w:szCs w:val="24"/>
        </w:rPr>
      </w:pPr>
    </w:p>
    <w:p w:rsidR="0002064B" w:rsidRDefault="0002064B" w:rsidP="0002064B">
      <w:pPr>
        <w:rPr>
          <w:rFonts w:ascii="Times New Roman" w:hAnsi="Times New Roman" w:cs="Times New Roman"/>
          <w:b/>
          <w:sz w:val="24"/>
          <w:szCs w:val="24"/>
        </w:rPr>
      </w:pPr>
      <w:r w:rsidRPr="00316944">
        <w:rPr>
          <w:rFonts w:ascii="Times New Roman" w:hAnsi="Times New Roman" w:cs="Times New Roman"/>
          <w:b/>
          <w:sz w:val="24"/>
          <w:szCs w:val="24"/>
        </w:rPr>
        <w:t>Requirements:</w:t>
      </w:r>
    </w:p>
    <w:p w:rsidR="004B7B2C" w:rsidRDefault="00545ECA" w:rsidP="004B7B2C">
      <w:pPr>
        <w:pStyle w:val="NormalWeb"/>
      </w:pPr>
      <w:r w:rsidRPr="00545ECA">
        <w:t xml:space="preserve">The primary </w:t>
      </w:r>
      <w:r>
        <w:t xml:space="preserve">goal of this course will be to create an academic portfolio in the form of a webpage on Canvas.  </w:t>
      </w:r>
      <w:r w:rsidR="004B7B2C">
        <w:t xml:space="preserve">Your academic portfolio is a demonstration of your very best collegiate work and most notable achievements during your college career. </w:t>
      </w:r>
      <w:r w:rsidR="00DF12FB">
        <w:t>Each student may make adaptations based on their own goals (e.g., graduate school, professional school,</w:t>
      </w:r>
      <w:r w:rsidR="009A37D5">
        <w:t xml:space="preserve"> or occupation</w:t>
      </w:r>
      <w:r w:rsidR="00DF12FB">
        <w:t xml:space="preserve">). </w:t>
      </w:r>
      <w:r w:rsidR="004B7B2C">
        <w:t>The components of the academic portfolio for this course are:</w:t>
      </w:r>
    </w:p>
    <w:p w:rsidR="004B7B2C" w:rsidRDefault="004B7B2C" w:rsidP="004B7B2C">
      <w:pPr>
        <w:pStyle w:val="NormalWeb"/>
      </w:pPr>
    </w:p>
    <w:p w:rsidR="006E2A8A" w:rsidRDefault="006E2A8A" w:rsidP="004B7B2C">
      <w:pPr>
        <w:pStyle w:val="NormalWeb"/>
      </w:pPr>
    </w:p>
    <w:p w:rsidR="006E2A8A" w:rsidRDefault="006E2A8A" w:rsidP="004B7B2C">
      <w:pPr>
        <w:pStyle w:val="NormalWeb"/>
      </w:pPr>
    </w:p>
    <w:p w:rsidR="00F02BF7" w:rsidRDefault="00F02BF7" w:rsidP="00F02BF7">
      <w:pPr>
        <w:pStyle w:val="NormalWeb"/>
      </w:pPr>
      <w:r>
        <w:lastRenderedPageBreak/>
        <w:t>1. A list of professional (not personal) references with accurate and up to date contact information.</w:t>
      </w:r>
    </w:p>
    <w:p w:rsidR="00F02BF7" w:rsidRDefault="00F02BF7" w:rsidP="00F02BF7">
      <w:pPr>
        <w:pStyle w:val="NormalWeb"/>
      </w:pPr>
      <w:r>
        <w:t>2. A resume or curriculum vitae. Make sure that your resume is not only error-free, but also up-to-date and available to download.</w:t>
      </w:r>
    </w:p>
    <w:p w:rsidR="00F02BF7" w:rsidRPr="006E2A8A" w:rsidRDefault="00F02BF7" w:rsidP="00F02BF7">
      <w:pPr>
        <w:pStyle w:val="NormalWeb"/>
      </w:pPr>
      <w:r>
        <w:t>3</w:t>
      </w:r>
      <w:r w:rsidRPr="006E2A8A">
        <w:t xml:space="preserve">. </w:t>
      </w:r>
      <w:r>
        <w:t xml:space="preserve"> A list of three job, graduate/professional school, or internship opportunities that you could potentially apply to.</w:t>
      </w:r>
    </w:p>
    <w:p w:rsidR="004B7B2C" w:rsidRDefault="00F02BF7" w:rsidP="004B7B2C">
      <w:pPr>
        <w:pStyle w:val="NormalWeb"/>
        <w:rPr>
          <w:u w:val="single"/>
        </w:rPr>
      </w:pPr>
      <w:r>
        <w:t>4</w:t>
      </w:r>
      <w:r w:rsidR="004B7B2C">
        <w:t>. A cover letter</w:t>
      </w:r>
      <w:r w:rsidR="009A37D5">
        <w:t xml:space="preserve"> or personal statement</w:t>
      </w:r>
      <w:r w:rsidR="004B7B2C">
        <w:t xml:space="preserve"> that you can include with job</w:t>
      </w:r>
      <w:r w:rsidR="009A37D5">
        <w:t xml:space="preserve"> or graduate school</w:t>
      </w:r>
      <w:r w:rsidR="004B7B2C">
        <w:t xml:space="preserve"> applications.</w:t>
      </w:r>
      <w:r w:rsidR="009A37D5">
        <w:t xml:space="preserve"> </w:t>
      </w:r>
      <w:r w:rsidR="009A37D5" w:rsidRPr="004D7B89">
        <w:rPr>
          <w:u w:val="single"/>
        </w:rPr>
        <w:t xml:space="preserve">Each student will write </w:t>
      </w:r>
      <w:r w:rsidR="004D7B89">
        <w:rPr>
          <w:u w:val="single"/>
        </w:rPr>
        <w:t xml:space="preserve">either </w:t>
      </w:r>
      <w:r w:rsidR="009A37D5" w:rsidRPr="004D7B89">
        <w:rPr>
          <w:u w:val="single"/>
        </w:rPr>
        <w:t>a cover letter or</w:t>
      </w:r>
      <w:r w:rsidR="004D7B89">
        <w:rPr>
          <w:u w:val="single"/>
        </w:rPr>
        <w:t xml:space="preserve"> a</w:t>
      </w:r>
      <w:r w:rsidR="009A37D5" w:rsidRPr="004D7B89">
        <w:rPr>
          <w:u w:val="single"/>
        </w:rPr>
        <w:t xml:space="preserve"> personal statement</w:t>
      </w:r>
      <w:r w:rsidR="004D7B89">
        <w:rPr>
          <w:u w:val="single"/>
        </w:rPr>
        <w:t>, depending on their goals</w:t>
      </w:r>
      <w:r w:rsidR="009A37D5" w:rsidRPr="004D7B89">
        <w:rPr>
          <w:u w:val="single"/>
        </w:rPr>
        <w:t>.</w:t>
      </w:r>
    </w:p>
    <w:p w:rsidR="004B7B2C" w:rsidRDefault="00F02BF7" w:rsidP="004B7B2C">
      <w:pPr>
        <w:pStyle w:val="NormalWeb"/>
      </w:pPr>
      <w:r>
        <w:t>5</w:t>
      </w:r>
      <w:r w:rsidR="004B7B2C">
        <w:t>. A blog post about a current even that is relevant to the work that you intend to make a career out of. In fact, demonstrating that you keep up with trends in your industry is a good indicator that you are dedicated to your career goals.</w:t>
      </w:r>
    </w:p>
    <w:p w:rsidR="004B7B2C" w:rsidRDefault="006E2A8A" w:rsidP="004B7B2C">
      <w:pPr>
        <w:pStyle w:val="NormalWeb"/>
      </w:pPr>
      <w:r>
        <w:t>7</w:t>
      </w:r>
      <w:r w:rsidR="004B7B2C">
        <w:t xml:space="preserve">. </w:t>
      </w:r>
      <w:proofErr w:type="gramStart"/>
      <w:r w:rsidR="004B7B2C">
        <w:t>The</w:t>
      </w:r>
      <w:proofErr w:type="gramEnd"/>
      <w:r w:rsidR="004B7B2C">
        <w:t xml:space="preserve"> most excellent representation(s) of your academic work. </w:t>
      </w:r>
    </w:p>
    <w:p w:rsidR="00F02BF7" w:rsidRDefault="00BC6CE6" w:rsidP="00F02BF7">
      <w:pPr>
        <w:pStyle w:val="NormalWeb"/>
      </w:pPr>
      <w:r>
        <w:t>8</w:t>
      </w:r>
      <w:r w:rsidR="00F02BF7">
        <w:t>. A short bio about who you are. This lets employers or admissions committees get to know a bit about your personality.</w:t>
      </w:r>
    </w:p>
    <w:p w:rsidR="00BC6CE6" w:rsidRDefault="00BC6CE6" w:rsidP="00BC6CE6">
      <w:pPr>
        <w:rPr>
          <w:rFonts w:ascii="Times New Roman" w:hAnsi="Times New Roman" w:cs="Times New Roman"/>
          <w:sz w:val="24"/>
          <w:szCs w:val="24"/>
        </w:rPr>
      </w:pPr>
      <w:r>
        <w:rPr>
          <w:rFonts w:ascii="Times New Roman" w:hAnsi="Times New Roman" w:cs="Times New Roman"/>
          <w:sz w:val="24"/>
          <w:szCs w:val="24"/>
        </w:rPr>
        <w:t>Each component of the portfolio has a module on Canvas with more information about what should go into it. You must get all of the components approved in order to pass this course. Once you have all of the components, you will combine them into a webpage through canvas.</w:t>
      </w:r>
      <w:r w:rsidR="0004368A">
        <w:rPr>
          <w:rFonts w:ascii="Times New Roman" w:hAnsi="Times New Roman" w:cs="Times New Roman"/>
          <w:sz w:val="24"/>
          <w:szCs w:val="24"/>
        </w:rPr>
        <w:t xml:space="preserve"> You may work ahead of the due dates for the assignments</w:t>
      </w:r>
      <w:bookmarkStart w:id="0" w:name="_GoBack"/>
      <w:bookmarkEnd w:id="0"/>
    </w:p>
    <w:p w:rsidR="004B7B2C" w:rsidRDefault="006A7310" w:rsidP="004B7B2C">
      <w:pPr>
        <w:rPr>
          <w:rFonts w:ascii="Times New Roman" w:hAnsi="Times New Roman" w:cs="Times New Roman"/>
          <w:sz w:val="24"/>
          <w:szCs w:val="24"/>
        </w:rPr>
      </w:pPr>
      <w:r w:rsidRPr="006A7310">
        <w:rPr>
          <w:rFonts w:ascii="Times New Roman" w:hAnsi="Times New Roman" w:cs="Times New Roman"/>
          <w:sz w:val="24"/>
          <w:szCs w:val="24"/>
        </w:rPr>
        <w:t>Your portfolio can continue to grow after this course; it’s possible that through the exercise of creating your portfolio, you can identify areas for improvement as you continue your academic career.</w:t>
      </w:r>
    </w:p>
    <w:p w:rsidR="009A37D5" w:rsidRPr="00773B0A" w:rsidRDefault="009A37D5" w:rsidP="009A37D5">
      <w:pPr>
        <w:pStyle w:val="BodyTextIndent"/>
        <w:ind w:left="0"/>
        <w:rPr>
          <w:rFonts w:cs="Times New Roman"/>
          <w:b/>
          <w:szCs w:val="24"/>
        </w:rPr>
      </w:pPr>
      <w:r w:rsidRPr="00773B0A">
        <w:rPr>
          <w:rFonts w:cs="Times New Roman"/>
          <w:b/>
          <w:szCs w:val="24"/>
        </w:rPr>
        <w:t>General Course Policies:</w:t>
      </w:r>
    </w:p>
    <w:p w:rsidR="009A37D5" w:rsidRPr="00773B0A" w:rsidRDefault="009A37D5" w:rsidP="009A37D5">
      <w:pPr>
        <w:pStyle w:val="BodyTextIndent"/>
        <w:ind w:left="0"/>
        <w:rPr>
          <w:rFonts w:cs="Times New Roman"/>
          <w:b/>
          <w:szCs w:val="24"/>
        </w:rPr>
      </w:pPr>
    </w:p>
    <w:p w:rsidR="009A37D5" w:rsidRPr="00773B0A" w:rsidRDefault="009A37D5" w:rsidP="009A37D5">
      <w:pPr>
        <w:pStyle w:val="BodyTextIndent"/>
        <w:ind w:left="0"/>
        <w:rPr>
          <w:rFonts w:cs="Times New Roman"/>
          <w:szCs w:val="24"/>
        </w:rPr>
      </w:pPr>
      <w:proofErr w:type="gramStart"/>
      <w:r w:rsidRPr="00773B0A">
        <w:rPr>
          <w:rFonts w:cs="Times New Roman"/>
          <w:b/>
          <w:szCs w:val="24"/>
        </w:rPr>
        <w:t>Canvas.</w:t>
      </w:r>
      <w:proofErr w:type="gramEnd"/>
      <w:r w:rsidRPr="00773B0A">
        <w:rPr>
          <w:rFonts w:cs="Times New Roman"/>
          <w:b/>
          <w:szCs w:val="24"/>
        </w:rPr>
        <w:t xml:space="preserve"> </w:t>
      </w:r>
      <w:r w:rsidRPr="00773B0A">
        <w:rPr>
          <w:rFonts w:cs="Times New Roman"/>
          <w:szCs w:val="24"/>
        </w:rPr>
        <w:t>This online course will use Canvas to organize grades, post important announcements, and communicate information to students.  Students should check Canvas regularly and ensure that their notifications are set to receive important updates about the course.  Students should consider taking the online Canvas training offered by the Office of Teaching and Learning.</w:t>
      </w:r>
    </w:p>
    <w:p w:rsidR="009A37D5" w:rsidRDefault="009A37D5" w:rsidP="009A37D5">
      <w:pPr>
        <w:pStyle w:val="BodyTextIndent"/>
        <w:ind w:left="0"/>
        <w:rPr>
          <w:rFonts w:cs="Times New Roman"/>
          <w:b/>
          <w:szCs w:val="24"/>
        </w:rPr>
      </w:pPr>
    </w:p>
    <w:p w:rsidR="009A37D5" w:rsidRPr="00773B0A" w:rsidRDefault="009A37D5" w:rsidP="009A37D5">
      <w:pPr>
        <w:pStyle w:val="NormalWeb"/>
        <w:rPr>
          <w:b/>
        </w:rPr>
      </w:pPr>
      <w:proofErr w:type="gramStart"/>
      <w:r w:rsidRPr="00773B0A">
        <w:rPr>
          <w:b/>
        </w:rPr>
        <w:t>Office Hours.</w:t>
      </w:r>
      <w:proofErr w:type="gramEnd"/>
      <w:r w:rsidRPr="00773B0A">
        <w:rPr>
          <w:b/>
        </w:rPr>
        <w:t xml:space="preserve">  </w:t>
      </w:r>
      <w:r w:rsidRPr="00773B0A">
        <w:t>Office hours are designed for me to answer specific questions or assist with specific aspects of an assignment.  Please come to office hours with questions ready and attempt to complete assignments independently prior to coming to office hours.  If you think you will need more that 20 minutes of time, please schedule an appointment.</w:t>
      </w:r>
    </w:p>
    <w:p w:rsidR="009A37D5" w:rsidRPr="00773B0A" w:rsidRDefault="009A37D5" w:rsidP="009A37D5">
      <w:pPr>
        <w:rPr>
          <w:rFonts w:ascii="Times New Roman" w:hAnsi="Times New Roman" w:cs="Times New Roman"/>
          <w:b/>
          <w:sz w:val="24"/>
          <w:szCs w:val="24"/>
          <w:lang w:eastAsia="hi-IN" w:bidi="hi-IN"/>
        </w:rPr>
      </w:pPr>
      <w:proofErr w:type="gramStart"/>
      <w:r w:rsidRPr="00773B0A">
        <w:rPr>
          <w:rFonts w:ascii="Times New Roman" w:hAnsi="Times New Roman" w:cs="Times New Roman"/>
          <w:b/>
          <w:sz w:val="24"/>
          <w:szCs w:val="24"/>
          <w:lang w:eastAsia="hi-IN" w:bidi="hi-IN"/>
        </w:rPr>
        <w:t>Final Grades.</w:t>
      </w:r>
      <w:proofErr w:type="gramEnd"/>
      <w:r w:rsidRPr="00773B0A">
        <w:rPr>
          <w:rFonts w:ascii="Times New Roman" w:hAnsi="Times New Roman" w:cs="Times New Roman"/>
          <w:b/>
          <w:sz w:val="24"/>
          <w:szCs w:val="24"/>
          <w:lang w:eastAsia="hi-IN" w:bidi="hi-IN"/>
        </w:rPr>
        <w:t xml:space="preserve">  </w:t>
      </w:r>
      <w:r w:rsidRPr="00773B0A">
        <w:rPr>
          <w:rFonts w:ascii="Times New Roman" w:hAnsi="Times New Roman" w:cs="Times New Roman"/>
          <w:sz w:val="24"/>
          <w:szCs w:val="24"/>
          <w:lang w:eastAsia="hi-IN" w:bidi="hi-IN"/>
        </w:rPr>
        <w:t xml:space="preserve">Final grades submitted by the instructor are </w:t>
      </w:r>
      <w:r w:rsidRPr="00773B0A">
        <w:rPr>
          <w:rFonts w:ascii="Times New Roman" w:hAnsi="Times New Roman" w:cs="Times New Roman"/>
          <w:b/>
          <w:sz w:val="24"/>
          <w:szCs w:val="24"/>
          <w:u w:val="single"/>
          <w:lang w:eastAsia="hi-IN" w:bidi="hi-IN"/>
        </w:rPr>
        <w:t>final.</w:t>
      </w:r>
      <w:r w:rsidRPr="00773B0A">
        <w:rPr>
          <w:rFonts w:ascii="Times New Roman" w:hAnsi="Times New Roman" w:cs="Times New Roman"/>
          <w:b/>
          <w:sz w:val="24"/>
          <w:szCs w:val="24"/>
          <w:lang w:eastAsia="hi-IN" w:bidi="hi-IN"/>
        </w:rPr>
        <w:t xml:space="preserve">  </w:t>
      </w:r>
      <w:r w:rsidRPr="00773B0A">
        <w:rPr>
          <w:rFonts w:ascii="Times New Roman" w:hAnsi="Times New Roman" w:cs="Times New Roman"/>
          <w:sz w:val="24"/>
          <w:szCs w:val="24"/>
          <w:lang w:eastAsia="hi-IN" w:bidi="hi-IN"/>
        </w:rPr>
        <w:t xml:space="preserve">If you believe that there has been a clerical error or other mistake you may inquire for an accounting of your grade. </w:t>
      </w:r>
      <w:r w:rsidRPr="00773B0A">
        <w:rPr>
          <w:rFonts w:ascii="Times New Roman" w:hAnsi="Times New Roman" w:cs="Times New Roman"/>
          <w:b/>
          <w:sz w:val="24"/>
          <w:szCs w:val="24"/>
          <w:u w:val="single"/>
          <w:lang w:eastAsia="hi-IN" w:bidi="hi-IN"/>
        </w:rPr>
        <w:t xml:space="preserve"> Grades </w:t>
      </w:r>
      <w:r w:rsidRPr="00773B0A">
        <w:rPr>
          <w:rFonts w:ascii="Times New Roman" w:hAnsi="Times New Roman" w:cs="Times New Roman"/>
          <w:b/>
          <w:sz w:val="24"/>
          <w:szCs w:val="24"/>
          <w:u w:val="single"/>
          <w:lang w:eastAsia="hi-IN" w:bidi="hi-IN"/>
        </w:rPr>
        <w:lastRenderedPageBreak/>
        <w:t xml:space="preserve">are based solely on your scores on course assignments and will not be arbitrarily adjusted </w:t>
      </w:r>
      <w:r w:rsidRPr="00773B0A">
        <w:rPr>
          <w:rFonts w:ascii="Times New Roman" w:hAnsi="Times New Roman" w:cs="Times New Roman"/>
          <w:sz w:val="24"/>
          <w:szCs w:val="24"/>
          <w:lang w:eastAsia="hi-IN" w:bidi="hi-IN"/>
        </w:rPr>
        <w:t xml:space="preserve">at the end of the term.  If you are having difficulty with course assignments for any reason, you must contact me as soon as possible.  </w:t>
      </w:r>
    </w:p>
    <w:p w:rsidR="009A37D5" w:rsidRPr="00773B0A" w:rsidRDefault="009A37D5" w:rsidP="009A37D5">
      <w:pPr>
        <w:rPr>
          <w:rFonts w:ascii="Times New Roman" w:hAnsi="Times New Roman" w:cs="Times New Roman"/>
          <w:b/>
          <w:bCs/>
          <w:sz w:val="24"/>
          <w:szCs w:val="24"/>
        </w:rPr>
      </w:pPr>
      <w:proofErr w:type="gramStart"/>
      <w:r w:rsidRPr="00773B0A">
        <w:rPr>
          <w:rFonts w:ascii="Times New Roman" w:hAnsi="Times New Roman" w:cs="Times New Roman"/>
          <w:b/>
          <w:sz w:val="24"/>
          <w:szCs w:val="24"/>
        </w:rPr>
        <w:t>Academic Honesty.</w:t>
      </w:r>
      <w:proofErr w:type="gramEnd"/>
      <w:r w:rsidRPr="00773B0A">
        <w:rPr>
          <w:rFonts w:ascii="Times New Roman" w:hAnsi="Times New Roman" w:cs="Times New Roman"/>
          <w:sz w:val="24"/>
          <w:szCs w:val="24"/>
        </w:rPr>
        <w:t xml:space="preserve">  Students are expected to display academic integrity in all of their work for this course.  Academic dishonesty includes cheating, fabrication, and plagiarism.  I have a zero tolerance policy for academic misconduct; my student who displays academic dishonesty in their work will receive a zero for the assignment in question and may be referred to the dean of students for further disciplinary action.  If the behavior is particularly blatant or egregious, you may fail the entire course. If you have any questions about academic honesty, please contact me immediately.</w:t>
      </w:r>
    </w:p>
    <w:p w:rsidR="009A37D5" w:rsidRPr="00773B0A" w:rsidRDefault="009A37D5" w:rsidP="009A37D5">
      <w:pPr>
        <w:pStyle w:val="Heading3"/>
        <w:numPr>
          <w:ilvl w:val="0"/>
          <w:numId w:val="0"/>
        </w:numPr>
        <w:ind w:left="30" w:hanging="15"/>
        <w:rPr>
          <w:rFonts w:cs="Times New Roman"/>
          <w:b w:val="0"/>
          <w:bCs w:val="0"/>
          <w:szCs w:val="24"/>
          <w:u w:val="none"/>
        </w:rPr>
      </w:pPr>
      <w:r w:rsidRPr="00773B0A">
        <w:rPr>
          <w:rFonts w:cs="Times New Roman"/>
          <w:szCs w:val="24"/>
          <w:u w:val="none"/>
        </w:rPr>
        <w:t xml:space="preserve">Honor Code.  </w:t>
      </w:r>
      <w:r w:rsidRPr="00773B0A">
        <w:rPr>
          <w:rFonts w:cs="Times New Roman"/>
          <w:b w:val="0"/>
          <w:szCs w:val="24"/>
          <w:u w:val="none"/>
        </w:rPr>
        <w:t>Students are bound by the Wayne State University honor code that states: “Wayne State University holds its students to the highest academic standards.  Pride in the University and in oneself requires students to maintain an environment free from any breach of academic honesty.  As lifelong representatives of Wayne State, we seek to cultivate honor, integrity, and civility in order to ensure that we earn our degree honestly and that we provide an ethical platform for our continued success”</w:t>
      </w:r>
    </w:p>
    <w:p w:rsidR="009A37D5" w:rsidRPr="00773B0A" w:rsidRDefault="009A37D5" w:rsidP="009A37D5">
      <w:pPr>
        <w:pStyle w:val="Heading3"/>
        <w:numPr>
          <w:ilvl w:val="0"/>
          <w:numId w:val="0"/>
        </w:numPr>
        <w:rPr>
          <w:rFonts w:cs="Times New Roman"/>
          <w:bCs w:val="0"/>
          <w:szCs w:val="24"/>
          <w:u w:val="none"/>
        </w:rPr>
      </w:pPr>
    </w:p>
    <w:p w:rsidR="009A37D5" w:rsidRPr="00773B0A" w:rsidRDefault="009A37D5" w:rsidP="009A37D5">
      <w:pPr>
        <w:pStyle w:val="Heading3"/>
        <w:numPr>
          <w:ilvl w:val="0"/>
          <w:numId w:val="0"/>
        </w:numPr>
        <w:rPr>
          <w:rFonts w:cs="Times New Roman"/>
          <w:b w:val="0"/>
          <w:szCs w:val="24"/>
          <w:u w:val="none"/>
        </w:rPr>
      </w:pPr>
      <w:proofErr w:type="gramStart"/>
      <w:r w:rsidRPr="00773B0A">
        <w:rPr>
          <w:rFonts w:cs="Times New Roman"/>
          <w:bCs w:val="0"/>
          <w:szCs w:val="24"/>
          <w:u w:val="none"/>
        </w:rPr>
        <w:t>Registration.</w:t>
      </w:r>
      <w:proofErr w:type="gramEnd"/>
      <w:r w:rsidRPr="00773B0A">
        <w:rPr>
          <w:rFonts w:cs="Times New Roman"/>
          <w:b w:val="0"/>
          <w:bCs w:val="0"/>
          <w:szCs w:val="24"/>
          <w:u w:val="none"/>
        </w:rPr>
        <w:t xml:space="preserve">  </w:t>
      </w:r>
      <w:r w:rsidRPr="00773B0A">
        <w:rPr>
          <w:rFonts w:cs="Times New Roman"/>
          <w:b w:val="0"/>
          <w:szCs w:val="24"/>
          <w:u w:val="none"/>
        </w:rPr>
        <w:t xml:space="preserve">Students may drop this class through </w:t>
      </w:r>
      <w:r>
        <w:rPr>
          <w:rFonts w:cs="Times New Roman"/>
          <w:b w:val="0"/>
          <w:szCs w:val="24"/>
          <w:u w:val="none"/>
        </w:rPr>
        <w:t>January 18.</w:t>
      </w:r>
      <w:r w:rsidRPr="00773B0A">
        <w:rPr>
          <w:rFonts w:cs="Times New Roman"/>
          <w:b w:val="0"/>
          <w:szCs w:val="24"/>
          <w:u w:val="none"/>
        </w:rPr>
        <w:t xml:space="preserve"> </w:t>
      </w:r>
      <w:r>
        <w:rPr>
          <w:rFonts w:cs="Times New Roman"/>
          <w:b w:val="0"/>
          <w:szCs w:val="24"/>
          <w:u w:val="none"/>
        </w:rPr>
        <w:t xml:space="preserve"> </w:t>
      </w:r>
      <w:r w:rsidRPr="00773B0A">
        <w:rPr>
          <w:rFonts w:cs="Times New Roman"/>
          <w:b w:val="0"/>
          <w:szCs w:val="24"/>
          <w:u w:val="none"/>
        </w:rPr>
        <w:t> Classes that are dropped do not appear on the transcript.  After J</w:t>
      </w:r>
      <w:r>
        <w:rPr>
          <w:rFonts w:cs="Times New Roman"/>
          <w:b w:val="0"/>
          <w:szCs w:val="24"/>
          <w:u w:val="none"/>
        </w:rPr>
        <w:t>anuary 18</w:t>
      </w:r>
      <w:r w:rsidRPr="00773B0A">
        <w:rPr>
          <w:rFonts w:cs="Times New Roman"/>
          <w:b w:val="0"/>
          <w:szCs w:val="24"/>
          <w:u w:val="none"/>
        </w:rPr>
        <w:t xml:space="preserve"> students are no longer allowed to drop but must withdraw from classes.  It is the student’s responsibility to request the withdrawal through the registrar’s office.  Failure to do so will result in a grade of F.  Students must be passing at the time of the request to receive a grade </w:t>
      </w:r>
      <w:proofErr w:type="gramStart"/>
      <w:r w:rsidRPr="00773B0A">
        <w:rPr>
          <w:rFonts w:cs="Times New Roman"/>
          <w:b w:val="0"/>
          <w:szCs w:val="24"/>
          <w:u w:val="none"/>
        </w:rPr>
        <w:t>of  ‘WP</w:t>
      </w:r>
      <w:proofErr w:type="gramEnd"/>
      <w:r w:rsidRPr="00773B0A">
        <w:rPr>
          <w:rFonts w:cs="Times New Roman"/>
          <w:b w:val="0"/>
          <w:szCs w:val="24"/>
          <w:u w:val="none"/>
        </w:rPr>
        <w:t xml:space="preserve">.’  </w:t>
      </w:r>
      <w:r w:rsidRPr="00773B0A">
        <w:rPr>
          <w:rFonts w:cs="Times New Roman"/>
          <w:szCs w:val="24"/>
          <w:u w:val="none"/>
        </w:rPr>
        <w:t xml:space="preserve">After </w:t>
      </w:r>
      <w:r>
        <w:rPr>
          <w:rFonts w:cs="Times New Roman"/>
          <w:szCs w:val="24"/>
          <w:u w:val="none"/>
        </w:rPr>
        <w:t>March 23</w:t>
      </w:r>
      <w:r w:rsidRPr="00773B0A">
        <w:rPr>
          <w:rFonts w:cs="Times New Roman"/>
          <w:szCs w:val="24"/>
          <w:u w:val="none"/>
        </w:rPr>
        <w:t xml:space="preserve">, you cannot withdrawal from the course and you will receive a letter grade. </w:t>
      </w:r>
      <w:r w:rsidRPr="00773B0A">
        <w:rPr>
          <w:rFonts w:cs="Times New Roman"/>
          <w:b w:val="0"/>
          <w:szCs w:val="24"/>
          <w:u w:val="none"/>
        </w:rPr>
        <w:t xml:space="preserve"> Incomplete ‘I’ grades are given in very limited circumstances to students who are passing the course and cannot complete final assignments due to extraordinary circumstances.  Students that get a grade of incomplete must complete all assignments by </w:t>
      </w:r>
      <w:r>
        <w:rPr>
          <w:rFonts w:cs="Times New Roman"/>
          <w:b w:val="0"/>
          <w:szCs w:val="24"/>
          <w:u w:val="none"/>
        </w:rPr>
        <w:t>May 30,</w:t>
      </w:r>
      <w:r>
        <w:rPr>
          <w:rFonts w:cs="Times New Roman"/>
          <w:b w:val="0"/>
          <w:szCs w:val="24"/>
          <w:u w:val="none"/>
          <w:vertAlign w:val="superscript"/>
        </w:rPr>
        <w:t xml:space="preserve"> </w:t>
      </w:r>
      <w:r>
        <w:rPr>
          <w:rFonts w:cs="Times New Roman"/>
          <w:b w:val="0"/>
          <w:szCs w:val="24"/>
          <w:u w:val="none"/>
        </w:rPr>
        <w:t>2019.</w:t>
      </w:r>
    </w:p>
    <w:p w:rsidR="009A37D5" w:rsidRPr="00773B0A" w:rsidRDefault="009A37D5" w:rsidP="009A37D5">
      <w:pPr>
        <w:pStyle w:val="Heading3"/>
        <w:numPr>
          <w:ilvl w:val="0"/>
          <w:numId w:val="0"/>
        </w:numPr>
        <w:ind w:left="30" w:hanging="15"/>
        <w:rPr>
          <w:rFonts w:cs="Times New Roman"/>
          <w:bCs w:val="0"/>
          <w:szCs w:val="24"/>
          <w:u w:val="none"/>
        </w:rPr>
      </w:pPr>
    </w:p>
    <w:p w:rsidR="009A37D5" w:rsidRPr="00773B0A" w:rsidRDefault="009A37D5" w:rsidP="009A37D5">
      <w:pPr>
        <w:pStyle w:val="Heading3"/>
        <w:numPr>
          <w:ilvl w:val="0"/>
          <w:numId w:val="0"/>
        </w:numPr>
        <w:ind w:left="30" w:hanging="15"/>
        <w:rPr>
          <w:rFonts w:cs="Times New Roman"/>
          <w:szCs w:val="24"/>
          <w:u w:val="none"/>
        </w:rPr>
      </w:pPr>
      <w:proofErr w:type="gramStart"/>
      <w:r w:rsidRPr="00773B0A">
        <w:rPr>
          <w:rFonts w:cs="Times New Roman"/>
          <w:bCs w:val="0"/>
          <w:szCs w:val="24"/>
          <w:u w:val="none"/>
        </w:rPr>
        <w:t>Disability.</w:t>
      </w:r>
      <w:proofErr w:type="gramEnd"/>
      <w:r w:rsidRPr="00773B0A">
        <w:rPr>
          <w:rFonts w:cs="Times New Roman"/>
          <w:bCs w:val="0"/>
          <w:szCs w:val="24"/>
          <w:u w:val="none"/>
        </w:rPr>
        <w:t xml:space="preserve">  </w:t>
      </w:r>
      <w:r w:rsidRPr="00773B0A">
        <w:rPr>
          <w:rFonts w:cs="Times New Roman"/>
          <w:b w:val="0"/>
          <w:bCs w:val="0"/>
          <w:szCs w:val="24"/>
          <w:u w:val="none"/>
        </w:rPr>
        <w:t xml:space="preserve">If you have a documented disability that requires accommodations, you need to register with Student Disability Services (SDS) for coordination of your academic accommodations.  The Student Disability Services (SDS) office is located at 1600 David </w:t>
      </w:r>
      <w:proofErr w:type="spellStart"/>
      <w:r w:rsidRPr="00773B0A">
        <w:rPr>
          <w:rFonts w:cs="Times New Roman"/>
          <w:b w:val="0"/>
          <w:bCs w:val="0"/>
          <w:szCs w:val="24"/>
          <w:u w:val="none"/>
        </w:rPr>
        <w:t>Adamany</w:t>
      </w:r>
      <w:proofErr w:type="spellEnd"/>
      <w:r w:rsidRPr="00773B0A">
        <w:rPr>
          <w:rFonts w:cs="Times New Roman"/>
          <w:b w:val="0"/>
          <w:bCs w:val="0"/>
          <w:szCs w:val="24"/>
          <w:u w:val="none"/>
        </w:rPr>
        <w:t xml:space="preserve"> Undergraduate Library in the Student Academic Success Services department.  SDS telephone number is 313-577-1851 or 313-577-3365 (TDD only). Once you have your accommodations in place, I will be glad to meet with you privately during my office hours to discuss your special needs. Student Disability Services’ mission is to assist the university in creating an accessible community where students with disabilities have an equal opportunity to fully participate in their educational experience at Wayne State University. </w:t>
      </w:r>
    </w:p>
    <w:p w:rsidR="009A37D5" w:rsidRPr="00316944" w:rsidRDefault="009A37D5" w:rsidP="004B7B2C">
      <w:pPr>
        <w:rPr>
          <w:rFonts w:ascii="Times New Roman" w:hAnsi="Times New Roman" w:cs="Times New Roman"/>
          <w:b/>
          <w:sz w:val="24"/>
          <w:szCs w:val="24"/>
        </w:rPr>
      </w:pPr>
    </w:p>
    <w:sectPr w:rsidR="009A37D5" w:rsidRPr="003169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64B"/>
    <w:rsid w:val="0002064B"/>
    <w:rsid w:val="0004368A"/>
    <w:rsid w:val="00092E48"/>
    <w:rsid w:val="000B0E59"/>
    <w:rsid w:val="001C14EB"/>
    <w:rsid w:val="00250961"/>
    <w:rsid w:val="002A631C"/>
    <w:rsid w:val="00316944"/>
    <w:rsid w:val="00392CC4"/>
    <w:rsid w:val="003A34C7"/>
    <w:rsid w:val="004B7B2C"/>
    <w:rsid w:val="004D7B89"/>
    <w:rsid w:val="00545ECA"/>
    <w:rsid w:val="006948D0"/>
    <w:rsid w:val="006A7310"/>
    <w:rsid w:val="006D5BE4"/>
    <w:rsid w:val="006E2A8A"/>
    <w:rsid w:val="00764ADC"/>
    <w:rsid w:val="009A37D5"/>
    <w:rsid w:val="00A452D3"/>
    <w:rsid w:val="00A53D79"/>
    <w:rsid w:val="00BC6CE6"/>
    <w:rsid w:val="00D06621"/>
    <w:rsid w:val="00D4752B"/>
    <w:rsid w:val="00DF12FB"/>
    <w:rsid w:val="00F02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9A37D5"/>
    <w:pPr>
      <w:keepNext/>
      <w:widowControl w:val="0"/>
      <w:numPr>
        <w:numId w:val="1"/>
      </w:numPr>
      <w:suppressAutoHyphens/>
      <w:spacing w:before="240" w:after="120" w:line="240" w:lineRule="auto"/>
      <w:outlineLvl w:val="0"/>
    </w:pPr>
    <w:rPr>
      <w:rFonts w:ascii="Times New Roman" w:eastAsia="SimSun" w:hAnsi="Times New Roman" w:cs="Mangal"/>
      <w:b/>
      <w:bCs/>
      <w:kern w:val="1"/>
      <w:sz w:val="48"/>
      <w:szCs w:val="48"/>
      <w:lang w:eastAsia="hi-IN" w:bidi="hi-IN"/>
    </w:rPr>
  </w:style>
  <w:style w:type="paragraph" w:styleId="Heading3">
    <w:name w:val="heading 3"/>
    <w:basedOn w:val="Normal"/>
    <w:next w:val="Normal"/>
    <w:link w:val="Heading3Char"/>
    <w:qFormat/>
    <w:rsid w:val="009A37D5"/>
    <w:pPr>
      <w:keepNext/>
      <w:widowControl w:val="0"/>
      <w:numPr>
        <w:ilvl w:val="2"/>
        <w:numId w:val="1"/>
      </w:numPr>
      <w:suppressAutoHyphens/>
      <w:spacing w:after="0" w:line="240" w:lineRule="auto"/>
      <w:outlineLvl w:val="2"/>
    </w:pPr>
    <w:rPr>
      <w:rFonts w:ascii="Times New Roman" w:eastAsia="SimSun" w:hAnsi="Times New Roman" w:cs="Mangal"/>
      <w:b/>
      <w:bCs/>
      <w:kern w:val="1"/>
      <w:sz w:val="24"/>
      <w:szCs w:val="20"/>
      <w:u w:val="single"/>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48D0"/>
    <w:pPr>
      <w:spacing w:after="0" w:line="240" w:lineRule="auto"/>
    </w:pPr>
    <w:rPr>
      <w:rFonts w:ascii="Tahoma" w:hAnsi="Tahoma" w:cs="Tahoma"/>
      <w:sz w:val="20"/>
      <w:szCs w:val="16"/>
    </w:rPr>
  </w:style>
  <w:style w:type="character" w:customStyle="1" w:styleId="BalloonTextChar">
    <w:name w:val="Balloon Text Char"/>
    <w:basedOn w:val="DefaultParagraphFont"/>
    <w:link w:val="BalloonText"/>
    <w:uiPriority w:val="99"/>
    <w:semiHidden/>
    <w:rsid w:val="006948D0"/>
    <w:rPr>
      <w:rFonts w:ascii="Tahoma" w:hAnsi="Tahoma" w:cs="Tahoma"/>
      <w:sz w:val="20"/>
      <w:szCs w:val="16"/>
    </w:rPr>
  </w:style>
  <w:style w:type="paragraph" w:styleId="NormalWeb">
    <w:name w:val="Normal (Web)"/>
    <w:basedOn w:val="Normal"/>
    <w:uiPriority w:val="99"/>
    <w:unhideWhenUsed/>
    <w:rsid w:val="000206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heading1">
    <w:name w:val="subheading1"/>
    <w:basedOn w:val="DefaultParagraphFont"/>
    <w:rsid w:val="00A53D79"/>
  </w:style>
  <w:style w:type="table" w:styleId="TableGrid">
    <w:name w:val="Table Grid"/>
    <w:basedOn w:val="TableNormal"/>
    <w:uiPriority w:val="39"/>
    <w:rsid w:val="00A53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A37D5"/>
    <w:rPr>
      <w:rFonts w:ascii="Times New Roman" w:eastAsia="SimSun" w:hAnsi="Times New Roman" w:cs="Mangal"/>
      <w:b/>
      <w:bCs/>
      <w:kern w:val="1"/>
      <w:sz w:val="48"/>
      <w:szCs w:val="48"/>
      <w:lang w:eastAsia="hi-IN" w:bidi="hi-IN"/>
    </w:rPr>
  </w:style>
  <w:style w:type="character" w:customStyle="1" w:styleId="Heading3Char">
    <w:name w:val="Heading 3 Char"/>
    <w:basedOn w:val="DefaultParagraphFont"/>
    <w:link w:val="Heading3"/>
    <w:rsid w:val="009A37D5"/>
    <w:rPr>
      <w:rFonts w:ascii="Times New Roman" w:eastAsia="SimSun" w:hAnsi="Times New Roman" w:cs="Mangal"/>
      <w:b/>
      <w:bCs/>
      <w:kern w:val="1"/>
      <w:sz w:val="24"/>
      <w:szCs w:val="20"/>
      <w:u w:val="single"/>
      <w:lang w:eastAsia="hi-IN" w:bidi="hi-IN"/>
    </w:rPr>
  </w:style>
  <w:style w:type="paragraph" w:styleId="BodyTextIndent">
    <w:name w:val="Body Text Indent"/>
    <w:basedOn w:val="Normal"/>
    <w:link w:val="BodyTextIndentChar"/>
    <w:rsid w:val="009A37D5"/>
    <w:pPr>
      <w:widowControl w:val="0"/>
      <w:suppressAutoHyphens/>
      <w:spacing w:after="0" w:line="240" w:lineRule="auto"/>
      <w:ind w:left="1080"/>
    </w:pPr>
    <w:rPr>
      <w:rFonts w:ascii="Times New Roman" w:eastAsia="SimSun" w:hAnsi="Times New Roman" w:cs="Mangal"/>
      <w:kern w:val="1"/>
      <w:sz w:val="24"/>
      <w:szCs w:val="20"/>
      <w:lang w:eastAsia="hi-IN" w:bidi="hi-IN"/>
    </w:rPr>
  </w:style>
  <w:style w:type="character" w:customStyle="1" w:styleId="BodyTextIndentChar">
    <w:name w:val="Body Text Indent Char"/>
    <w:basedOn w:val="DefaultParagraphFont"/>
    <w:link w:val="BodyTextIndent"/>
    <w:rsid w:val="009A37D5"/>
    <w:rPr>
      <w:rFonts w:ascii="Times New Roman" w:eastAsia="SimSun" w:hAnsi="Times New Roman" w:cs="Mangal"/>
      <w:kern w:val="1"/>
      <w:sz w:val="24"/>
      <w:szCs w:val="20"/>
      <w:lang w:eastAsia="hi-IN" w:bidi="hi-IN"/>
    </w:rPr>
  </w:style>
  <w:style w:type="paragraph" w:styleId="BodyText">
    <w:name w:val="Body Text"/>
    <w:basedOn w:val="Normal"/>
    <w:link w:val="BodyTextChar"/>
    <w:uiPriority w:val="99"/>
    <w:semiHidden/>
    <w:unhideWhenUsed/>
    <w:rsid w:val="009A37D5"/>
    <w:pPr>
      <w:spacing w:after="120"/>
    </w:pPr>
  </w:style>
  <w:style w:type="character" w:customStyle="1" w:styleId="BodyTextChar">
    <w:name w:val="Body Text Char"/>
    <w:basedOn w:val="DefaultParagraphFont"/>
    <w:link w:val="BodyText"/>
    <w:uiPriority w:val="99"/>
    <w:semiHidden/>
    <w:rsid w:val="009A37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9A37D5"/>
    <w:pPr>
      <w:keepNext/>
      <w:widowControl w:val="0"/>
      <w:numPr>
        <w:numId w:val="1"/>
      </w:numPr>
      <w:suppressAutoHyphens/>
      <w:spacing w:before="240" w:after="120" w:line="240" w:lineRule="auto"/>
      <w:outlineLvl w:val="0"/>
    </w:pPr>
    <w:rPr>
      <w:rFonts w:ascii="Times New Roman" w:eastAsia="SimSun" w:hAnsi="Times New Roman" w:cs="Mangal"/>
      <w:b/>
      <w:bCs/>
      <w:kern w:val="1"/>
      <w:sz w:val="48"/>
      <w:szCs w:val="48"/>
      <w:lang w:eastAsia="hi-IN" w:bidi="hi-IN"/>
    </w:rPr>
  </w:style>
  <w:style w:type="paragraph" w:styleId="Heading3">
    <w:name w:val="heading 3"/>
    <w:basedOn w:val="Normal"/>
    <w:next w:val="Normal"/>
    <w:link w:val="Heading3Char"/>
    <w:qFormat/>
    <w:rsid w:val="009A37D5"/>
    <w:pPr>
      <w:keepNext/>
      <w:widowControl w:val="0"/>
      <w:numPr>
        <w:ilvl w:val="2"/>
        <w:numId w:val="1"/>
      </w:numPr>
      <w:suppressAutoHyphens/>
      <w:spacing w:after="0" w:line="240" w:lineRule="auto"/>
      <w:outlineLvl w:val="2"/>
    </w:pPr>
    <w:rPr>
      <w:rFonts w:ascii="Times New Roman" w:eastAsia="SimSun" w:hAnsi="Times New Roman" w:cs="Mangal"/>
      <w:b/>
      <w:bCs/>
      <w:kern w:val="1"/>
      <w:sz w:val="24"/>
      <w:szCs w:val="20"/>
      <w:u w:val="single"/>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48D0"/>
    <w:pPr>
      <w:spacing w:after="0" w:line="240" w:lineRule="auto"/>
    </w:pPr>
    <w:rPr>
      <w:rFonts w:ascii="Tahoma" w:hAnsi="Tahoma" w:cs="Tahoma"/>
      <w:sz w:val="20"/>
      <w:szCs w:val="16"/>
    </w:rPr>
  </w:style>
  <w:style w:type="character" w:customStyle="1" w:styleId="BalloonTextChar">
    <w:name w:val="Balloon Text Char"/>
    <w:basedOn w:val="DefaultParagraphFont"/>
    <w:link w:val="BalloonText"/>
    <w:uiPriority w:val="99"/>
    <w:semiHidden/>
    <w:rsid w:val="006948D0"/>
    <w:rPr>
      <w:rFonts w:ascii="Tahoma" w:hAnsi="Tahoma" w:cs="Tahoma"/>
      <w:sz w:val="20"/>
      <w:szCs w:val="16"/>
    </w:rPr>
  </w:style>
  <w:style w:type="paragraph" w:styleId="NormalWeb">
    <w:name w:val="Normal (Web)"/>
    <w:basedOn w:val="Normal"/>
    <w:uiPriority w:val="99"/>
    <w:unhideWhenUsed/>
    <w:rsid w:val="000206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heading1">
    <w:name w:val="subheading1"/>
    <w:basedOn w:val="DefaultParagraphFont"/>
    <w:rsid w:val="00A53D79"/>
  </w:style>
  <w:style w:type="table" w:styleId="TableGrid">
    <w:name w:val="Table Grid"/>
    <w:basedOn w:val="TableNormal"/>
    <w:uiPriority w:val="39"/>
    <w:rsid w:val="00A53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A37D5"/>
    <w:rPr>
      <w:rFonts w:ascii="Times New Roman" w:eastAsia="SimSun" w:hAnsi="Times New Roman" w:cs="Mangal"/>
      <w:b/>
      <w:bCs/>
      <w:kern w:val="1"/>
      <w:sz w:val="48"/>
      <w:szCs w:val="48"/>
      <w:lang w:eastAsia="hi-IN" w:bidi="hi-IN"/>
    </w:rPr>
  </w:style>
  <w:style w:type="character" w:customStyle="1" w:styleId="Heading3Char">
    <w:name w:val="Heading 3 Char"/>
    <w:basedOn w:val="DefaultParagraphFont"/>
    <w:link w:val="Heading3"/>
    <w:rsid w:val="009A37D5"/>
    <w:rPr>
      <w:rFonts w:ascii="Times New Roman" w:eastAsia="SimSun" w:hAnsi="Times New Roman" w:cs="Mangal"/>
      <w:b/>
      <w:bCs/>
      <w:kern w:val="1"/>
      <w:sz w:val="24"/>
      <w:szCs w:val="20"/>
      <w:u w:val="single"/>
      <w:lang w:eastAsia="hi-IN" w:bidi="hi-IN"/>
    </w:rPr>
  </w:style>
  <w:style w:type="paragraph" w:styleId="BodyTextIndent">
    <w:name w:val="Body Text Indent"/>
    <w:basedOn w:val="Normal"/>
    <w:link w:val="BodyTextIndentChar"/>
    <w:rsid w:val="009A37D5"/>
    <w:pPr>
      <w:widowControl w:val="0"/>
      <w:suppressAutoHyphens/>
      <w:spacing w:after="0" w:line="240" w:lineRule="auto"/>
      <w:ind w:left="1080"/>
    </w:pPr>
    <w:rPr>
      <w:rFonts w:ascii="Times New Roman" w:eastAsia="SimSun" w:hAnsi="Times New Roman" w:cs="Mangal"/>
      <w:kern w:val="1"/>
      <w:sz w:val="24"/>
      <w:szCs w:val="20"/>
      <w:lang w:eastAsia="hi-IN" w:bidi="hi-IN"/>
    </w:rPr>
  </w:style>
  <w:style w:type="character" w:customStyle="1" w:styleId="BodyTextIndentChar">
    <w:name w:val="Body Text Indent Char"/>
    <w:basedOn w:val="DefaultParagraphFont"/>
    <w:link w:val="BodyTextIndent"/>
    <w:rsid w:val="009A37D5"/>
    <w:rPr>
      <w:rFonts w:ascii="Times New Roman" w:eastAsia="SimSun" w:hAnsi="Times New Roman" w:cs="Mangal"/>
      <w:kern w:val="1"/>
      <w:sz w:val="24"/>
      <w:szCs w:val="20"/>
      <w:lang w:eastAsia="hi-IN" w:bidi="hi-IN"/>
    </w:rPr>
  </w:style>
  <w:style w:type="paragraph" w:styleId="BodyText">
    <w:name w:val="Body Text"/>
    <w:basedOn w:val="Normal"/>
    <w:link w:val="BodyTextChar"/>
    <w:uiPriority w:val="99"/>
    <w:semiHidden/>
    <w:unhideWhenUsed/>
    <w:rsid w:val="009A37D5"/>
    <w:pPr>
      <w:spacing w:after="120"/>
    </w:pPr>
  </w:style>
  <w:style w:type="character" w:customStyle="1" w:styleId="BodyTextChar">
    <w:name w:val="Body Text Char"/>
    <w:basedOn w:val="DefaultParagraphFont"/>
    <w:link w:val="BodyText"/>
    <w:uiPriority w:val="99"/>
    <w:semiHidden/>
    <w:rsid w:val="009A3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merolla@wayn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8</cp:revision>
  <dcterms:created xsi:type="dcterms:W3CDTF">2018-12-28T20:46:00Z</dcterms:created>
  <dcterms:modified xsi:type="dcterms:W3CDTF">2019-01-04T18:10:00Z</dcterms:modified>
</cp:coreProperties>
</file>