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D5" w:rsidRDefault="002468D5" w:rsidP="002468D5">
      <w:pPr>
        <w:jc w:val="center"/>
        <w:rPr>
          <w:rFonts w:ascii="Times New Roman" w:hAnsi="Times New Roman" w:cs="Times New Roman"/>
          <w:b/>
          <w:sz w:val="24"/>
          <w:szCs w:val="24"/>
        </w:rPr>
      </w:pPr>
      <w:bookmarkStart w:id="0" w:name="_GoBack"/>
      <w:bookmarkEnd w:id="0"/>
      <w:r w:rsidRPr="00773B0A">
        <w:rPr>
          <w:rFonts w:ascii="Times New Roman" w:hAnsi="Times New Roman" w:cs="Times New Roman"/>
          <w:b/>
          <w:sz w:val="24"/>
          <w:szCs w:val="24"/>
        </w:rPr>
        <w:t>SOC 2200 Sociology as a Vocation I</w:t>
      </w:r>
    </w:p>
    <w:p w:rsidR="00447FDE" w:rsidRPr="00773B0A" w:rsidRDefault="00447FDE" w:rsidP="002468D5">
      <w:pPr>
        <w:jc w:val="center"/>
        <w:rPr>
          <w:rFonts w:ascii="Times New Roman" w:hAnsi="Times New Roman" w:cs="Times New Roman"/>
          <w:b/>
          <w:sz w:val="24"/>
          <w:szCs w:val="24"/>
        </w:rPr>
      </w:pPr>
      <w:r>
        <w:rPr>
          <w:rFonts w:ascii="Times New Roman" w:hAnsi="Times New Roman" w:cs="Times New Roman"/>
          <w:b/>
          <w:sz w:val="24"/>
          <w:szCs w:val="24"/>
        </w:rPr>
        <w:t>Winter 2019</w:t>
      </w:r>
    </w:p>
    <w:p w:rsidR="00773B0A" w:rsidRPr="00773B0A" w:rsidRDefault="00773B0A" w:rsidP="002468D5">
      <w:pPr>
        <w:jc w:val="center"/>
        <w:rPr>
          <w:rFonts w:ascii="Times New Roman" w:hAnsi="Times New Roman" w:cs="Times New Roman"/>
          <w:b/>
          <w:sz w:val="24"/>
          <w:szCs w:val="24"/>
        </w:rPr>
      </w:pPr>
      <w:r w:rsidRPr="00773B0A">
        <w:rPr>
          <w:rFonts w:ascii="Times New Roman" w:hAnsi="Times New Roman" w:cs="Times New Roman"/>
          <w:b/>
          <w:sz w:val="24"/>
          <w:szCs w:val="24"/>
        </w:rPr>
        <w:t>Online</w:t>
      </w:r>
    </w:p>
    <w:p w:rsidR="00773B0A" w:rsidRPr="00773B0A" w:rsidRDefault="00773B0A" w:rsidP="00773B0A">
      <w:pPr>
        <w:rPr>
          <w:rFonts w:ascii="Times New Roman" w:hAnsi="Times New Roman" w:cs="Times New Roman"/>
          <w:sz w:val="24"/>
          <w:szCs w:val="24"/>
        </w:rPr>
      </w:pPr>
      <w:r w:rsidRPr="00773B0A">
        <w:rPr>
          <w:rFonts w:ascii="Times New Roman" w:hAnsi="Times New Roman" w:cs="Times New Roman"/>
          <w:b/>
          <w:sz w:val="24"/>
          <w:szCs w:val="24"/>
        </w:rPr>
        <w:t>Instructor</w:t>
      </w:r>
      <w:r w:rsidRPr="00773B0A">
        <w:rPr>
          <w:rFonts w:ascii="Times New Roman" w:hAnsi="Times New Roman" w:cs="Times New Roman"/>
          <w:sz w:val="24"/>
          <w:szCs w:val="24"/>
        </w:rPr>
        <w:t xml:space="preserve">:  David M. Merolla, PhD                                                </w:t>
      </w:r>
      <w:r w:rsidRPr="00773B0A">
        <w:rPr>
          <w:rFonts w:ascii="Times New Roman" w:hAnsi="Times New Roman" w:cs="Times New Roman"/>
          <w:b/>
          <w:sz w:val="24"/>
          <w:szCs w:val="24"/>
        </w:rPr>
        <w:t>Office</w:t>
      </w:r>
      <w:r w:rsidRPr="00773B0A">
        <w:rPr>
          <w:rFonts w:ascii="Times New Roman" w:hAnsi="Times New Roman" w:cs="Times New Roman"/>
          <w:sz w:val="24"/>
          <w:szCs w:val="24"/>
        </w:rPr>
        <w:t>: 2253 FAB</w:t>
      </w:r>
    </w:p>
    <w:p w:rsidR="00773B0A" w:rsidRPr="00773B0A" w:rsidRDefault="00773B0A" w:rsidP="00773B0A">
      <w:pPr>
        <w:rPr>
          <w:rFonts w:ascii="Times New Roman" w:hAnsi="Times New Roman" w:cs="Times New Roman"/>
          <w:sz w:val="24"/>
          <w:szCs w:val="24"/>
        </w:rPr>
      </w:pPr>
      <w:r w:rsidRPr="00773B0A">
        <w:rPr>
          <w:rFonts w:ascii="Times New Roman" w:hAnsi="Times New Roman" w:cs="Times New Roman"/>
          <w:b/>
          <w:sz w:val="24"/>
          <w:szCs w:val="24"/>
        </w:rPr>
        <w:t>Tel</w:t>
      </w:r>
      <w:r w:rsidRPr="00773B0A">
        <w:rPr>
          <w:rFonts w:ascii="Times New Roman" w:hAnsi="Times New Roman" w:cs="Times New Roman"/>
          <w:sz w:val="24"/>
          <w:szCs w:val="24"/>
        </w:rPr>
        <w:t xml:space="preserve">:  313-577-2930 (Main sociology line)                                        </w:t>
      </w:r>
      <w:r w:rsidRPr="00773B0A">
        <w:rPr>
          <w:rFonts w:ascii="Times New Roman" w:hAnsi="Times New Roman" w:cs="Times New Roman"/>
          <w:b/>
          <w:sz w:val="24"/>
          <w:szCs w:val="24"/>
        </w:rPr>
        <w:t>Email</w:t>
      </w:r>
      <w:r w:rsidRPr="00773B0A">
        <w:rPr>
          <w:rFonts w:ascii="Times New Roman" w:hAnsi="Times New Roman" w:cs="Times New Roman"/>
          <w:sz w:val="24"/>
          <w:szCs w:val="24"/>
        </w:rPr>
        <w:t xml:space="preserve">: </w:t>
      </w:r>
      <w:hyperlink r:id="rId5" w:history="1">
        <w:r w:rsidRPr="00773B0A">
          <w:rPr>
            <w:rStyle w:val="Hyperlink"/>
            <w:rFonts w:ascii="Times New Roman" w:hAnsi="Times New Roman" w:cs="Times New Roman"/>
            <w:sz w:val="24"/>
            <w:szCs w:val="24"/>
          </w:rPr>
          <w:t>dmerolla@wayne.edu</w:t>
        </w:r>
      </w:hyperlink>
      <w:r w:rsidRPr="00773B0A">
        <w:rPr>
          <w:rFonts w:ascii="Times New Roman" w:hAnsi="Times New Roman" w:cs="Times New Roman"/>
          <w:sz w:val="24"/>
          <w:szCs w:val="24"/>
        </w:rPr>
        <w:t xml:space="preserve"> </w:t>
      </w:r>
    </w:p>
    <w:p w:rsidR="00773B0A" w:rsidRPr="00773B0A" w:rsidRDefault="00773B0A" w:rsidP="00773B0A">
      <w:pPr>
        <w:rPr>
          <w:rFonts w:ascii="Times New Roman" w:hAnsi="Times New Roman" w:cs="Times New Roman"/>
          <w:sz w:val="24"/>
          <w:szCs w:val="24"/>
        </w:rPr>
      </w:pPr>
      <w:r w:rsidRPr="00773B0A">
        <w:rPr>
          <w:rFonts w:ascii="Times New Roman" w:hAnsi="Times New Roman" w:cs="Times New Roman"/>
          <w:b/>
          <w:sz w:val="24"/>
          <w:szCs w:val="24"/>
        </w:rPr>
        <w:t>Office</w:t>
      </w:r>
      <w:r w:rsidRPr="00773B0A">
        <w:rPr>
          <w:rFonts w:ascii="Times New Roman" w:hAnsi="Times New Roman" w:cs="Times New Roman"/>
          <w:sz w:val="24"/>
          <w:szCs w:val="24"/>
        </w:rPr>
        <w:t xml:space="preserve"> </w:t>
      </w:r>
      <w:r w:rsidRPr="00773B0A">
        <w:rPr>
          <w:rFonts w:ascii="Times New Roman" w:hAnsi="Times New Roman" w:cs="Times New Roman"/>
          <w:b/>
          <w:sz w:val="24"/>
          <w:szCs w:val="24"/>
        </w:rPr>
        <w:t xml:space="preserve">Hours: </w:t>
      </w:r>
      <w:r w:rsidR="00E32025">
        <w:rPr>
          <w:rFonts w:ascii="Times New Roman" w:hAnsi="Times New Roman" w:cs="Times New Roman"/>
          <w:sz w:val="24"/>
          <w:szCs w:val="24"/>
        </w:rPr>
        <w:t xml:space="preserve">TH </w:t>
      </w:r>
      <w:r w:rsidR="00447FDE">
        <w:rPr>
          <w:rFonts w:ascii="Times New Roman" w:hAnsi="Times New Roman" w:cs="Times New Roman"/>
          <w:sz w:val="24"/>
          <w:szCs w:val="24"/>
        </w:rPr>
        <w:t>1</w:t>
      </w:r>
      <w:r w:rsidR="00E32025">
        <w:rPr>
          <w:rFonts w:ascii="Times New Roman" w:hAnsi="Times New Roman" w:cs="Times New Roman"/>
          <w:sz w:val="24"/>
          <w:szCs w:val="24"/>
        </w:rPr>
        <w:t>-3</w:t>
      </w:r>
      <w:r w:rsidRPr="00773B0A">
        <w:rPr>
          <w:rFonts w:ascii="Times New Roman" w:hAnsi="Times New Roman" w:cs="Times New Roman"/>
          <w:sz w:val="24"/>
          <w:szCs w:val="24"/>
        </w:rPr>
        <w:t>, or by appointment</w:t>
      </w:r>
    </w:p>
    <w:p w:rsidR="002468D5" w:rsidRPr="00773B0A" w:rsidRDefault="002468D5" w:rsidP="002468D5">
      <w:pPr>
        <w:rPr>
          <w:rFonts w:ascii="Times New Roman" w:hAnsi="Times New Roman" w:cs="Times New Roman"/>
          <w:b/>
          <w:sz w:val="24"/>
          <w:szCs w:val="24"/>
        </w:rPr>
      </w:pPr>
    </w:p>
    <w:p w:rsidR="002468D5" w:rsidRDefault="002468D5" w:rsidP="002468D5">
      <w:pPr>
        <w:rPr>
          <w:rFonts w:ascii="Times New Roman" w:hAnsi="Times New Roman" w:cs="Times New Roman"/>
          <w:b/>
          <w:sz w:val="24"/>
          <w:szCs w:val="24"/>
        </w:rPr>
      </w:pPr>
      <w:r w:rsidRPr="00773B0A">
        <w:rPr>
          <w:rFonts w:ascii="Times New Roman" w:hAnsi="Times New Roman" w:cs="Times New Roman"/>
          <w:b/>
          <w:sz w:val="24"/>
          <w:szCs w:val="24"/>
        </w:rPr>
        <w:t>Course Description</w:t>
      </w:r>
    </w:p>
    <w:p w:rsidR="00447FDE" w:rsidRPr="00447FDE" w:rsidRDefault="00447FDE" w:rsidP="002468D5">
      <w:pPr>
        <w:rPr>
          <w:rFonts w:ascii="Times New Roman" w:hAnsi="Times New Roman" w:cs="Times New Roman"/>
          <w:sz w:val="24"/>
          <w:szCs w:val="24"/>
        </w:rPr>
      </w:pPr>
      <w:r w:rsidRPr="00447FDE">
        <w:rPr>
          <w:rFonts w:ascii="Times New Roman" w:hAnsi="Times New Roman" w:cs="Times New Roman"/>
          <w:sz w:val="24"/>
          <w:szCs w:val="24"/>
        </w:rPr>
        <w:t>Why are you in college?</w:t>
      </w:r>
    </w:p>
    <w:p w:rsidR="00447FDE" w:rsidRDefault="00447FDE" w:rsidP="002468D5">
      <w:pPr>
        <w:rPr>
          <w:rFonts w:ascii="Times New Roman" w:hAnsi="Times New Roman" w:cs="Times New Roman"/>
          <w:sz w:val="24"/>
          <w:szCs w:val="24"/>
        </w:rPr>
      </w:pPr>
      <w:r w:rsidRPr="00447FDE">
        <w:rPr>
          <w:rFonts w:ascii="Times New Roman" w:hAnsi="Times New Roman" w:cs="Times New Roman"/>
          <w:sz w:val="24"/>
          <w:szCs w:val="24"/>
        </w:rPr>
        <w:t>Why are you majoring or minoring in sociology?</w:t>
      </w:r>
    </w:p>
    <w:p w:rsidR="00BD57AA" w:rsidRPr="00447FDE" w:rsidRDefault="00BD57AA" w:rsidP="002468D5">
      <w:pPr>
        <w:rPr>
          <w:rFonts w:ascii="Times New Roman" w:hAnsi="Times New Roman" w:cs="Times New Roman"/>
          <w:sz w:val="24"/>
          <w:szCs w:val="24"/>
        </w:rPr>
      </w:pPr>
      <w:r>
        <w:rPr>
          <w:rFonts w:ascii="Times New Roman" w:hAnsi="Times New Roman" w:cs="Times New Roman"/>
          <w:sz w:val="24"/>
          <w:szCs w:val="24"/>
        </w:rPr>
        <w:t>How can you make the most out of your time at Wayne State University?</w:t>
      </w:r>
    </w:p>
    <w:p w:rsidR="00BD57AA" w:rsidRDefault="00BD57AA" w:rsidP="002468D5">
      <w:pPr>
        <w:rPr>
          <w:rFonts w:ascii="Times New Roman" w:hAnsi="Times New Roman" w:cs="Times New Roman"/>
          <w:sz w:val="24"/>
          <w:szCs w:val="24"/>
        </w:rPr>
      </w:pPr>
    </w:p>
    <w:p w:rsidR="002468D5" w:rsidRPr="00773B0A" w:rsidRDefault="002468D5" w:rsidP="002468D5">
      <w:pPr>
        <w:rPr>
          <w:rFonts w:ascii="Times New Roman" w:hAnsi="Times New Roman" w:cs="Times New Roman"/>
          <w:sz w:val="24"/>
          <w:szCs w:val="24"/>
        </w:rPr>
      </w:pPr>
      <w:r w:rsidRPr="00773B0A">
        <w:rPr>
          <w:rFonts w:ascii="Times New Roman" w:hAnsi="Times New Roman" w:cs="Times New Roman"/>
          <w:sz w:val="24"/>
          <w:szCs w:val="24"/>
        </w:rPr>
        <w:t>This course introduce</w:t>
      </w:r>
      <w:r w:rsidR="00D44CAB" w:rsidRPr="00773B0A">
        <w:rPr>
          <w:rFonts w:ascii="Times New Roman" w:hAnsi="Times New Roman" w:cs="Times New Roman"/>
          <w:sz w:val="24"/>
          <w:szCs w:val="24"/>
        </w:rPr>
        <w:t>s</w:t>
      </w:r>
      <w:r w:rsidRPr="00773B0A">
        <w:rPr>
          <w:rFonts w:ascii="Times New Roman" w:hAnsi="Times New Roman" w:cs="Times New Roman"/>
          <w:sz w:val="24"/>
          <w:szCs w:val="24"/>
        </w:rPr>
        <w:t xml:space="preserve"> students to the sociology major</w:t>
      </w:r>
      <w:r w:rsidR="00447FDE">
        <w:rPr>
          <w:rFonts w:ascii="Times New Roman" w:hAnsi="Times New Roman" w:cs="Times New Roman"/>
          <w:sz w:val="24"/>
          <w:szCs w:val="24"/>
        </w:rPr>
        <w:t xml:space="preserve"> and minor, </w:t>
      </w:r>
      <w:r w:rsidRPr="00773B0A">
        <w:rPr>
          <w:rFonts w:ascii="Times New Roman" w:hAnsi="Times New Roman" w:cs="Times New Roman"/>
          <w:sz w:val="24"/>
          <w:szCs w:val="24"/>
        </w:rPr>
        <w:t>and position</w:t>
      </w:r>
      <w:r w:rsidR="00D44CAB" w:rsidRPr="00773B0A">
        <w:rPr>
          <w:rFonts w:ascii="Times New Roman" w:hAnsi="Times New Roman" w:cs="Times New Roman"/>
          <w:sz w:val="24"/>
          <w:szCs w:val="24"/>
        </w:rPr>
        <w:t>s</w:t>
      </w:r>
      <w:r w:rsidRPr="00773B0A">
        <w:rPr>
          <w:rFonts w:ascii="Times New Roman" w:hAnsi="Times New Roman" w:cs="Times New Roman"/>
          <w:sz w:val="24"/>
          <w:szCs w:val="24"/>
        </w:rPr>
        <w:t xml:space="preserve"> them to take full advantage of the sociology curriculum and more advanced courses.  </w:t>
      </w:r>
      <w:r w:rsidR="00D44CAB" w:rsidRPr="00773B0A">
        <w:rPr>
          <w:rFonts w:ascii="Times New Roman" w:hAnsi="Times New Roman" w:cs="Times New Roman"/>
          <w:sz w:val="24"/>
          <w:szCs w:val="24"/>
        </w:rPr>
        <w:t xml:space="preserve">This course introduces students to the </w:t>
      </w:r>
      <w:r w:rsidRPr="00773B0A">
        <w:rPr>
          <w:rFonts w:ascii="Times New Roman" w:hAnsi="Times New Roman" w:cs="Times New Roman"/>
          <w:sz w:val="24"/>
          <w:szCs w:val="24"/>
        </w:rPr>
        <w:t xml:space="preserve">sociological literacy framework, the curriculum in the sociology major, the potential career paths that sociology majors can pursue, and sociology as an academic discipline and a vocation rather than just a major.  Importantly students would learn that sociology majors most often pursue either academic sociology or public sociology and that students should determine what their desired path is and consider how to maximize their time at Wayne State University.  </w:t>
      </w:r>
    </w:p>
    <w:p w:rsidR="00BD57AA" w:rsidRDefault="00BD57AA" w:rsidP="002468D5">
      <w:pPr>
        <w:rPr>
          <w:rFonts w:ascii="Times New Roman" w:hAnsi="Times New Roman" w:cs="Times New Roman"/>
          <w:b/>
          <w:sz w:val="24"/>
          <w:szCs w:val="24"/>
        </w:rPr>
      </w:pPr>
    </w:p>
    <w:p w:rsidR="002468D5" w:rsidRPr="00773B0A" w:rsidRDefault="002468D5" w:rsidP="002468D5">
      <w:pPr>
        <w:rPr>
          <w:rFonts w:ascii="Times New Roman" w:hAnsi="Times New Roman" w:cs="Times New Roman"/>
          <w:b/>
          <w:sz w:val="24"/>
          <w:szCs w:val="24"/>
        </w:rPr>
      </w:pPr>
      <w:r w:rsidRPr="00773B0A">
        <w:rPr>
          <w:rFonts w:ascii="Times New Roman" w:hAnsi="Times New Roman" w:cs="Times New Roman"/>
          <w:b/>
          <w:sz w:val="24"/>
          <w:szCs w:val="24"/>
        </w:rPr>
        <w:t>Readings:</w:t>
      </w:r>
    </w:p>
    <w:p w:rsidR="002468D5" w:rsidRPr="00773B0A" w:rsidRDefault="002468D5" w:rsidP="002468D5">
      <w:pPr>
        <w:rPr>
          <w:rFonts w:ascii="Times New Roman" w:hAnsi="Times New Roman" w:cs="Times New Roman"/>
          <w:sz w:val="24"/>
          <w:szCs w:val="24"/>
        </w:rPr>
      </w:pPr>
      <w:r w:rsidRPr="00773B0A">
        <w:rPr>
          <w:rFonts w:ascii="Times New Roman" w:hAnsi="Times New Roman" w:cs="Times New Roman"/>
          <w:sz w:val="24"/>
          <w:szCs w:val="24"/>
        </w:rPr>
        <w:t xml:space="preserve">Joseph, Cheryl. 2017. </w:t>
      </w:r>
      <w:r w:rsidRPr="00773B0A">
        <w:rPr>
          <w:rFonts w:ascii="Times New Roman" w:hAnsi="Times New Roman" w:cs="Times New Roman"/>
          <w:i/>
          <w:sz w:val="24"/>
          <w:szCs w:val="24"/>
        </w:rPr>
        <w:t>You’re Hired: Putting Your Sociology Major to Work.</w:t>
      </w:r>
      <w:r w:rsidRPr="00773B0A">
        <w:rPr>
          <w:rFonts w:ascii="Times New Roman" w:hAnsi="Times New Roman" w:cs="Times New Roman"/>
          <w:sz w:val="24"/>
          <w:szCs w:val="24"/>
        </w:rPr>
        <w:t xml:space="preserve"> Emerald Publishing</w:t>
      </w:r>
    </w:p>
    <w:p w:rsidR="002468D5" w:rsidRPr="00773B0A" w:rsidRDefault="002468D5" w:rsidP="002468D5">
      <w:pPr>
        <w:rPr>
          <w:rFonts w:ascii="Times New Roman" w:hAnsi="Times New Roman" w:cs="Times New Roman"/>
          <w:b/>
          <w:sz w:val="24"/>
          <w:szCs w:val="24"/>
        </w:rPr>
      </w:pPr>
      <w:r w:rsidRPr="00773B0A">
        <w:rPr>
          <w:rFonts w:ascii="Times New Roman" w:hAnsi="Times New Roman" w:cs="Times New Roman"/>
          <w:b/>
          <w:sz w:val="24"/>
          <w:szCs w:val="24"/>
        </w:rPr>
        <w:t>Learning Outcomes:</w:t>
      </w:r>
    </w:p>
    <w:p w:rsidR="002468D5" w:rsidRPr="00773B0A" w:rsidRDefault="002468D5" w:rsidP="002468D5">
      <w:pPr>
        <w:rPr>
          <w:rFonts w:ascii="Times New Roman" w:hAnsi="Times New Roman" w:cs="Times New Roman"/>
          <w:sz w:val="24"/>
          <w:szCs w:val="24"/>
        </w:rPr>
      </w:pPr>
      <w:r w:rsidRPr="00773B0A">
        <w:rPr>
          <w:rFonts w:ascii="Times New Roman" w:hAnsi="Times New Roman" w:cs="Times New Roman"/>
          <w:sz w:val="24"/>
          <w:szCs w:val="24"/>
        </w:rPr>
        <w:t>After completing this course, students will be able to:</w:t>
      </w:r>
    </w:p>
    <w:p w:rsidR="002468D5" w:rsidRPr="00773B0A" w:rsidRDefault="002468D5" w:rsidP="002468D5">
      <w:pPr>
        <w:rPr>
          <w:rFonts w:ascii="Times New Roman" w:hAnsi="Times New Roman" w:cs="Times New Roman"/>
          <w:sz w:val="24"/>
          <w:szCs w:val="24"/>
        </w:rPr>
      </w:pPr>
      <w:r w:rsidRPr="00773B0A">
        <w:rPr>
          <w:rFonts w:ascii="Times New Roman" w:hAnsi="Times New Roman" w:cs="Times New Roman"/>
          <w:sz w:val="24"/>
          <w:szCs w:val="24"/>
        </w:rPr>
        <w:t xml:space="preserve">1. </w:t>
      </w:r>
      <w:r w:rsidRPr="00773B0A">
        <w:rPr>
          <w:rFonts w:ascii="Times New Roman" w:hAnsi="Times New Roman" w:cs="Times New Roman"/>
          <w:b/>
          <w:sz w:val="24"/>
          <w:szCs w:val="24"/>
        </w:rPr>
        <w:t>Summarize</w:t>
      </w:r>
      <w:r w:rsidRPr="00773B0A">
        <w:rPr>
          <w:rFonts w:ascii="Times New Roman" w:hAnsi="Times New Roman" w:cs="Times New Roman"/>
          <w:sz w:val="24"/>
          <w:szCs w:val="24"/>
        </w:rPr>
        <w:t xml:space="preserve"> the sociological literacy framework</w:t>
      </w:r>
      <w:r w:rsidR="00D44CAB" w:rsidRPr="00773B0A">
        <w:rPr>
          <w:rFonts w:ascii="Times New Roman" w:hAnsi="Times New Roman" w:cs="Times New Roman"/>
          <w:sz w:val="24"/>
          <w:szCs w:val="24"/>
        </w:rPr>
        <w:t>.</w:t>
      </w:r>
    </w:p>
    <w:p w:rsidR="002468D5" w:rsidRPr="00773B0A" w:rsidRDefault="002468D5" w:rsidP="002468D5">
      <w:pPr>
        <w:rPr>
          <w:rFonts w:ascii="Times New Roman" w:hAnsi="Times New Roman" w:cs="Times New Roman"/>
          <w:sz w:val="24"/>
          <w:szCs w:val="24"/>
        </w:rPr>
      </w:pPr>
      <w:r w:rsidRPr="00773B0A">
        <w:rPr>
          <w:rFonts w:ascii="Times New Roman" w:hAnsi="Times New Roman" w:cs="Times New Roman"/>
          <w:sz w:val="24"/>
          <w:szCs w:val="24"/>
        </w:rPr>
        <w:t xml:space="preserve">2. </w:t>
      </w:r>
      <w:r w:rsidRPr="00773B0A">
        <w:rPr>
          <w:rFonts w:ascii="Times New Roman" w:hAnsi="Times New Roman" w:cs="Times New Roman"/>
          <w:b/>
          <w:sz w:val="24"/>
          <w:szCs w:val="24"/>
        </w:rPr>
        <w:t>List</w:t>
      </w:r>
      <w:r w:rsidRPr="00773B0A">
        <w:rPr>
          <w:rFonts w:ascii="Times New Roman" w:hAnsi="Times New Roman" w:cs="Times New Roman"/>
          <w:sz w:val="24"/>
          <w:szCs w:val="24"/>
        </w:rPr>
        <w:t xml:space="preserve"> the career skills gained in the sociology major</w:t>
      </w:r>
      <w:r w:rsidR="00D44CAB" w:rsidRPr="00773B0A">
        <w:rPr>
          <w:rFonts w:ascii="Times New Roman" w:hAnsi="Times New Roman" w:cs="Times New Roman"/>
          <w:sz w:val="24"/>
          <w:szCs w:val="24"/>
        </w:rPr>
        <w:t>.</w:t>
      </w:r>
    </w:p>
    <w:p w:rsidR="002468D5" w:rsidRPr="00773B0A" w:rsidRDefault="002468D5" w:rsidP="002468D5">
      <w:pPr>
        <w:rPr>
          <w:rFonts w:ascii="Times New Roman" w:hAnsi="Times New Roman" w:cs="Times New Roman"/>
          <w:sz w:val="24"/>
          <w:szCs w:val="24"/>
        </w:rPr>
      </w:pPr>
      <w:r w:rsidRPr="00773B0A">
        <w:rPr>
          <w:rFonts w:ascii="Times New Roman" w:hAnsi="Times New Roman" w:cs="Times New Roman"/>
          <w:sz w:val="24"/>
          <w:szCs w:val="24"/>
        </w:rPr>
        <w:t xml:space="preserve">3. Describe the </w:t>
      </w:r>
      <w:r w:rsidRPr="00773B0A">
        <w:rPr>
          <w:rFonts w:ascii="Times New Roman" w:hAnsi="Times New Roman" w:cs="Times New Roman"/>
          <w:b/>
          <w:sz w:val="24"/>
          <w:szCs w:val="24"/>
        </w:rPr>
        <w:t xml:space="preserve">recommended </w:t>
      </w:r>
      <w:r w:rsidRPr="00773B0A">
        <w:rPr>
          <w:rFonts w:ascii="Times New Roman" w:hAnsi="Times New Roman" w:cs="Times New Roman"/>
          <w:sz w:val="24"/>
          <w:szCs w:val="24"/>
        </w:rPr>
        <w:t>sequencing of courses in the sociology major</w:t>
      </w:r>
      <w:r w:rsidR="00D44CAB" w:rsidRPr="00773B0A">
        <w:rPr>
          <w:rFonts w:ascii="Times New Roman" w:hAnsi="Times New Roman" w:cs="Times New Roman"/>
          <w:sz w:val="24"/>
          <w:szCs w:val="24"/>
        </w:rPr>
        <w:t>.</w:t>
      </w:r>
    </w:p>
    <w:p w:rsidR="002468D5" w:rsidRPr="00773B0A" w:rsidRDefault="00773B0A" w:rsidP="002468D5">
      <w:pPr>
        <w:rPr>
          <w:rFonts w:ascii="Times New Roman" w:hAnsi="Times New Roman" w:cs="Times New Roman"/>
          <w:sz w:val="24"/>
          <w:szCs w:val="24"/>
        </w:rPr>
      </w:pPr>
      <w:r w:rsidRPr="00773B0A">
        <w:rPr>
          <w:rFonts w:ascii="Times New Roman" w:hAnsi="Times New Roman" w:cs="Times New Roman"/>
          <w:sz w:val="24"/>
          <w:szCs w:val="24"/>
        </w:rPr>
        <w:t>4</w:t>
      </w:r>
      <w:r w:rsidR="002468D5" w:rsidRPr="00773B0A">
        <w:rPr>
          <w:rFonts w:ascii="Times New Roman" w:hAnsi="Times New Roman" w:cs="Times New Roman"/>
          <w:sz w:val="24"/>
          <w:szCs w:val="24"/>
        </w:rPr>
        <w:t xml:space="preserve">. </w:t>
      </w:r>
      <w:r w:rsidR="002468D5" w:rsidRPr="00773B0A">
        <w:rPr>
          <w:rFonts w:ascii="Times New Roman" w:hAnsi="Times New Roman" w:cs="Times New Roman"/>
          <w:b/>
          <w:sz w:val="24"/>
          <w:szCs w:val="24"/>
        </w:rPr>
        <w:t xml:space="preserve">Give examples of </w:t>
      </w:r>
      <w:r w:rsidR="002468D5" w:rsidRPr="00773B0A">
        <w:rPr>
          <w:rFonts w:ascii="Times New Roman" w:hAnsi="Times New Roman" w:cs="Times New Roman"/>
          <w:sz w:val="24"/>
          <w:szCs w:val="24"/>
        </w:rPr>
        <w:t>potential career paths in sociology.</w:t>
      </w:r>
    </w:p>
    <w:p w:rsidR="00447FDE" w:rsidRPr="00773B0A" w:rsidRDefault="00447FDE" w:rsidP="00447FDE">
      <w:pPr>
        <w:rPr>
          <w:rFonts w:ascii="Times New Roman" w:hAnsi="Times New Roman" w:cs="Times New Roman"/>
          <w:sz w:val="24"/>
          <w:szCs w:val="24"/>
        </w:rPr>
      </w:pPr>
      <w:r>
        <w:rPr>
          <w:rFonts w:ascii="Times New Roman" w:hAnsi="Times New Roman" w:cs="Times New Roman"/>
          <w:sz w:val="24"/>
          <w:szCs w:val="24"/>
        </w:rPr>
        <w:t>5</w:t>
      </w:r>
      <w:r w:rsidRPr="00773B0A">
        <w:rPr>
          <w:rFonts w:ascii="Times New Roman" w:hAnsi="Times New Roman" w:cs="Times New Roman"/>
          <w:sz w:val="24"/>
          <w:szCs w:val="24"/>
        </w:rPr>
        <w:t xml:space="preserve">. </w:t>
      </w:r>
      <w:r w:rsidRPr="00773B0A">
        <w:rPr>
          <w:rFonts w:ascii="Times New Roman" w:hAnsi="Times New Roman" w:cs="Times New Roman"/>
          <w:b/>
          <w:sz w:val="24"/>
          <w:szCs w:val="24"/>
        </w:rPr>
        <w:t xml:space="preserve">Determine </w:t>
      </w:r>
      <w:r w:rsidRPr="00773B0A">
        <w:rPr>
          <w:rFonts w:ascii="Times New Roman" w:hAnsi="Times New Roman" w:cs="Times New Roman"/>
          <w:sz w:val="24"/>
          <w:szCs w:val="24"/>
        </w:rPr>
        <w:t>their career goals after graduation.</w:t>
      </w:r>
    </w:p>
    <w:p w:rsidR="002468D5" w:rsidRPr="00773B0A" w:rsidRDefault="00447FDE" w:rsidP="002468D5">
      <w:pPr>
        <w:rPr>
          <w:rFonts w:ascii="Times New Roman" w:hAnsi="Times New Roman" w:cs="Times New Roman"/>
          <w:sz w:val="24"/>
          <w:szCs w:val="24"/>
        </w:rPr>
      </w:pPr>
      <w:r>
        <w:rPr>
          <w:rFonts w:ascii="Times New Roman" w:hAnsi="Times New Roman" w:cs="Times New Roman"/>
          <w:sz w:val="24"/>
          <w:szCs w:val="24"/>
        </w:rPr>
        <w:t>6</w:t>
      </w:r>
      <w:r w:rsidR="002468D5" w:rsidRPr="00773B0A">
        <w:rPr>
          <w:rFonts w:ascii="Times New Roman" w:hAnsi="Times New Roman" w:cs="Times New Roman"/>
          <w:sz w:val="24"/>
          <w:szCs w:val="24"/>
        </w:rPr>
        <w:t xml:space="preserve">. </w:t>
      </w:r>
      <w:r w:rsidR="002468D5" w:rsidRPr="00773B0A">
        <w:rPr>
          <w:rFonts w:ascii="Times New Roman" w:hAnsi="Times New Roman" w:cs="Times New Roman"/>
          <w:b/>
          <w:sz w:val="24"/>
          <w:szCs w:val="24"/>
        </w:rPr>
        <w:t xml:space="preserve">Produce </w:t>
      </w:r>
      <w:r w:rsidR="00773B0A" w:rsidRPr="00773B0A">
        <w:rPr>
          <w:rFonts w:ascii="Times New Roman" w:hAnsi="Times New Roman" w:cs="Times New Roman"/>
          <w:sz w:val="24"/>
          <w:szCs w:val="24"/>
        </w:rPr>
        <w:t>an individual</w:t>
      </w:r>
      <w:r w:rsidR="002468D5" w:rsidRPr="00773B0A">
        <w:rPr>
          <w:rFonts w:ascii="Times New Roman" w:hAnsi="Times New Roman" w:cs="Times New Roman"/>
          <w:sz w:val="24"/>
          <w:szCs w:val="24"/>
        </w:rPr>
        <w:t xml:space="preserve"> development plan.</w:t>
      </w:r>
    </w:p>
    <w:p w:rsidR="00773B0A" w:rsidRDefault="00773B0A" w:rsidP="00773B0A">
      <w:pPr>
        <w:rPr>
          <w:rFonts w:ascii="Times New Roman" w:hAnsi="Times New Roman" w:cs="Times New Roman"/>
          <w:b/>
          <w:sz w:val="24"/>
          <w:szCs w:val="24"/>
        </w:rPr>
      </w:pPr>
    </w:p>
    <w:p w:rsidR="00773B0A" w:rsidRDefault="00773B0A" w:rsidP="00773B0A">
      <w:pPr>
        <w:rPr>
          <w:rFonts w:ascii="Times New Roman" w:hAnsi="Times New Roman" w:cs="Times New Roman"/>
          <w:b/>
          <w:sz w:val="24"/>
          <w:szCs w:val="24"/>
        </w:rPr>
      </w:pPr>
    </w:p>
    <w:p w:rsidR="00773B0A" w:rsidRDefault="00773B0A" w:rsidP="00773B0A">
      <w:pPr>
        <w:rPr>
          <w:rFonts w:ascii="Times New Roman" w:hAnsi="Times New Roman" w:cs="Times New Roman"/>
          <w:b/>
          <w:sz w:val="24"/>
          <w:szCs w:val="24"/>
        </w:rPr>
      </w:pPr>
    </w:p>
    <w:p w:rsidR="00773B0A" w:rsidRPr="00773B0A" w:rsidRDefault="00773B0A" w:rsidP="00773B0A">
      <w:pPr>
        <w:rPr>
          <w:rFonts w:ascii="Times New Roman" w:hAnsi="Times New Roman" w:cs="Times New Roman"/>
          <w:b/>
          <w:sz w:val="24"/>
          <w:szCs w:val="24"/>
        </w:rPr>
      </w:pPr>
      <w:r w:rsidRPr="00773B0A">
        <w:rPr>
          <w:rFonts w:ascii="Times New Roman" w:hAnsi="Times New Roman" w:cs="Times New Roman"/>
          <w:b/>
          <w:sz w:val="24"/>
          <w:szCs w:val="24"/>
        </w:rPr>
        <w:t>Grading Scale:</w:t>
      </w:r>
    </w:p>
    <w:p w:rsidR="00773B0A" w:rsidRPr="00773B0A" w:rsidRDefault="00773B0A" w:rsidP="00773B0A">
      <w:pPr>
        <w:rPr>
          <w:rFonts w:ascii="Times New Roman" w:hAnsi="Times New Roman" w:cs="Times New Roman"/>
          <w:sz w:val="24"/>
          <w:szCs w:val="24"/>
        </w:rPr>
      </w:pPr>
      <w:r w:rsidRPr="00773B0A">
        <w:rPr>
          <w:rFonts w:ascii="Times New Roman" w:hAnsi="Times New Roman" w:cs="Times New Roman"/>
          <w:sz w:val="24"/>
          <w:szCs w:val="24"/>
        </w:rPr>
        <w:t xml:space="preserve">This is a pass/fail course.  Students </w:t>
      </w:r>
      <w:r w:rsidRPr="00773B0A">
        <w:rPr>
          <w:rFonts w:ascii="Times New Roman" w:hAnsi="Times New Roman" w:cs="Times New Roman"/>
          <w:b/>
          <w:sz w:val="24"/>
          <w:szCs w:val="24"/>
        </w:rPr>
        <w:t xml:space="preserve">must </w:t>
      </w:r>
      <w:r w:rsidRPr="00773B0A">
        <w:rPr>
          <w:rFonts w:ascii="Times New Roman" w:hAnsi="Times New Roman" w:cs="Times New Roman"/>
          <w:sz w:val="24"/>
          <w:szCs w:val="24"/>
        </w:rPr>
        <w:t>complete all course requirements to pass this course.</w:t>
      </w:r>
    </w:p>
    <w:p w:rsidR="00773B0A" w:rsidRPr="00773B0A" w:rsidRDefault="00773B0A" w:rsidP="002468D5">
      <w:pPr>
        <w:rPr>
          <w:rFonts w:ascii="Times New Roman" w:hAnsi="Times New Roman" w:cs="Times New Roman"/>
          <w:b/>
          <w:sz w:val="24"/>
          <w:szCs w:val="24"/>
        </w:rPr>
      </w:pPr>
    </w:p>
    <w:p w:rsidR="002468D5" w:rsidRPr="00773B0A" w:rsidRDefault="002468D5" w:rsidP="002468D5">
      <w:pPr>
        <w:rPr>
          <w:rFonts w:ascii="Times New Roman" w:hAnsi="Times New Roman" w:cs="Times New Roman"/>
          <w:b/>
          <w:sz w:val="24"/>
          <w:szCs w:val="24"/>
        </w:rPr>
      </w:pPr>
      <w:r w:rsidRPr="00773B0A">
        <w:rPr>
          <w:rFonts w:ascii="Times New Roman" w:hAnsi="Times New Roman" w:cs="Times New Roman"/>
          <w:b/>
          <w:sz w:val="24"/>
          <w:szCs w:val="24"/>
        </w:rPr>
        <w:t>Requirements:</w:t>
      </w:r>
    </w:p>
    <w:p w:rsidR="00773B0A" w:rsidRDefault="002468D5" w:rsidP="002468D5">
      <w:pPr>
        <w:rPr>
          <w:rFonts w:ascii="Times New Roman" w:hAnsi="Times New Roman" w:cs="Times New Roman"/>
          <w:sz w:val="24"/>
          <w:szCs w:val="24"/>
        </w:rPr>
      </w:pPr>
      <w:r w:rsidRPr="00773B0A">
        <w:rPr>
          <w:rFonts w:ascii="Times New Roman" w:hAnsi="Times New Roman" w:cs="Times New Roman"/>
          <w:sz w:val="24"/>
          <w:szCs w:val="24"/>
        </w:rPr>
        <w:t>1</w:t>
      </w:r>
      <w:r w:rsidRPr="00773B0A">
        <w:rPr>
          <w:rFonts w:ascii="Times New Roman" w:hAnsi="Times New Roman" w:cs="Times New Roman"/>
          <w:b/>
          <w:sz w:val="24"/>
          <w:szCs w:val="24"/>
        </w:rPr>
        <w:t>.</w:t>
      </w:r>
      <w:r w:rsidRPr="00A04697">
        <w:rPr>
          <w:rFonts w:ascii="Times New Roman" w:hAnsi="Times New Roman" w:cs="Times New Roman"/>
          <w:b/>
          <w:sz w:val="24"/>
          <w:szCs w:val="24"/>
          <w:u w:val="single"/>
        </w:rPr>
        <w:t xml:space="preserve"> </w:t>
      </w:r>
      <w:r w:rsidR="00773B0A" w:rsidRPr="00A04697">
        <w:rPr>
          <w:rFonts w:ascii="Times New Roman" w:hAnsi="Times New Roman" w:cs="Times New Roman"/>
          <w:b/>
          <w:sz w:val="24"/>
          <w:szCs w:val="24"/>
          <w:u w:val="single"/>
        </w:rPr>
        <w:t xml:space="preserve">Complete all canvas modules.  </w:t>
      </w:r>
      <w:r w:rsidR="00773B0A" w:rsidRPr="00773B0A">
        <w:rPr>
          <w:rFonts w:ascii="Times New Roman" w:hAnsi="Times New Roman" w:cs="Times New Roman"/>
          <w:sz w:val="24"/>
          <w:szCs w:val="24"/>
        </w:rPr>
        <w:t>All work will be</w:t>
      </w:r>
      <w:r w:rsidR="00A04697">
        <w:rPr>
          <w:rFonts w:ascii="Times New Roman" w:hAnsi="Times New Roman" w:cs="Times New Roman"/>
          <w:sz w:val="24"/>
          <w:szCs w:val="24"/>
        </w:rPr>
        <w:t xml:space="preserve"> done and submitted</w:t>
      </w:r>
      <w:r w:rsidR="00773B0A" w:rsidRPr="00773B0A">
        <w:rPr>
          <w:rFonts w:ascii="Times New Roman" w:hAnsi="Times New Roman" w:cs="Times New Roman"/>
          <w:sz w:val="24"/>
          <w:szCs w:val="24"/>
        </w:rPr>
        <w:t xml:space="preserve"> through Canvas.    Most of these modules will require you to read a small amount of content and answer some basic questions.</w:t>
      </w:r>
      <w:r w:rsidR="00773B0A">
        <w:rPr>
          <w:rFonts w:ascii="Times New Roman" w:hAnsi="Times New Roman" w:cs="Times New Roman"/>
          <w:sz w:val="24"/>
          <w:szCs w:val="24"/>
        </w:rPr>
        <w:t xml:space="preserve"> You must answer all questions correctly to move to the next module.</w:t>
      </w:r>
    </w:p>
    <w:p w:rsidR="00BD57AA" w:rsidRDefault="00BD57AA" w:rsidP="00BD57AA">
      <w:pPr>
        <w:pStyle w:val="BodyTextIndent"/>
        <w:ind w:left="0"/>
        <w:rPr>
          <w:rFonts w:cs="Times New Roman"/>
          <w:szCs w:val="24"/>
        </w:rPr>
      </w:pPr>
    </w:p>
    <w:p w:rsidR="00BD57AA" w:rsidRPr="00447FDE" w:rsidRDefault="00BD57AA" w:rsidP="00BD57AA">
      <w:pPr>
        <w:pStyle w:val="BodyTextIndent"/>
        <w:ind w:left="0"/>
        <w:rPr>
          <w:rFonts w:cs="Times New Roman"/>
          <w:szCs w:val="24"/>
        </w:rPr>
      </w:pPr>
      <w:r w:rsidRPr="00773B0A">
        <w:rPr>
          <w:rFonts w:cs="Times New Roman"/>
          <w:szCs w:val="24"/>
        </w:rPr>
        <w:t xml:space="preserve">Students </w:t>
      </w:r>
      <w:r>
        <w:rPr>
          <w:rFonts w:cs="Times New Roman"/>
          <w:szCs w:val="24"/>
        </w:rPr>
        <w:t>should</w:t>
      </w:r>
      <w:r w:rsidRPr="00773B0A">
        <w:rPr>
          <w:rFonts w:cs="Times New Roman"/>
          <w:szCs w:val="24"/>
        </w:rPr>
        <w:t xml:space="preserve"> work through the modules by the noted due dates.</w:t>
      </w:r>
      <w:r>
        <w:rPr>
          <w:rFonts w:cs="Times New Roman"/>
          <w:b/>
          <w:szCs w:val="24"/>
        </w:rPr>
        <w:t xml:space="preserve">  </w:t>
      </w:r>
      <w:r>
        <w:rPr>
          <w:rFonts w:cs="Times New Roman"/>
          <w:szCs w:val="24"/>
        </w:rPr>
        <w:t>Some of the module assignments are graded automatically by Canvas and once you complete them, you will be able to move to the next assignment.  Other modules require that I review and grade your answers.  Students working ahead of or behind the course schedule should note that I will grade all submissions as they come in but it could take several days for me to review work that is submitted either ahead of or behind a due date.</w:t>
      </w:r>
    </w:p>
    <w:p w:rsidR="00BD57AA" w:rsidRDefault="00BD57AA" w:rsidP="002468D5">
      <w:pPr>
        <w:rPr>
          <w:rFonts w:ascii="Times New Roman" w:hAnsi="Times New Roman" w:cs="Times New Roman"/>
          <w:sz w:val="24"/>
          <w:szCs w:val="24"/>
        </w:rPr>
      </w:pPr>
    </w:p>
    <w:p w:rsidR="002468D5" w:rsidRPr="00773B0A" w:rsidRDefault="00773B0A" w:rsidP="002468D5">
      <w:pPr>
        <w:rPr>
          <w:rFonts w:ascii="Times New Roman" w:hAnsi="Times New Roman" w:cs="Times New Roman"/>
          <w:sz w:val="24"/>
          <w:szCs w:val="24"/>
        </w:rPr>
      </w:pPr>
      <w:r w:rsidRPr="00773B0A">
        <w:rPr>
          <w:rFonts w:ascii="Times New Roman" w:hAnsi="Times New Roman" w:cs="Times New Roman"/>
          <w:sz w:val="24"/>
          <w:szCs w:val="24"/>
        </w:rPr>
        <w:t xml:space="preserve"> Toward the end of the term there will be three more involved assignments</w:t>
      </w:r>
      <w:r>
        <w:rPr>
          <w:rFonts w:ascii="Times New Roman" w:hAnsi="Times New Roman" w:cs="Times New Roman"/>
          <w:sz w:val="24"/>
          <w:szCs w:val="24"/>
        </w:rPr>
        <w:t>, which are also contained in Canvas Modules</w:t>
      </w:r>
      <w:r w:rsidRPr="00773B0A">
        <w:rPr>
          <w:rFonts w:ascii="Times New Roman" w:hAnsi="Times New Roman" w:cs="Times New Roman"/>
          <w:sz w:val="24"/>
          <w:szCs w:val="24"/>
        </w:rPr>
        <w:t>.</w:t>
      </w:r>
    </w:p>
    <w:p w:rsidR="002468D5" w:rsidRPr="00773B0A" w:rsidRDefault="002468D5" w:rsidP="002468D5">
      <w:pPr>
        <w:rPr>
          <w:rFonts w:ascii="Times New Roman" w:hAnsi="Times New Roman" w:cs="Times New Roman"/>
          <w:sz w:val="24"/>
          <w:szCs w:val="24"/>
        </w:rPr>
      </w:pPr>
      <w:r w:rsidRPr="00773B0A">
        <w:rPr>
          <w:rFonts w:ascii="Times New Roman" w:hAnsi="Times New Roman" w:cs="Times New Roman"/>
          <w:sz w:val="24"/>
          <w:szCs w:val="24"/>
        </w:rPr>
        <w:t>2. Individual Development plan:  Each student will complete an individual development plan</w:t>
      </w:r>
    </w:p>
    <w:p w:rsidR="00773B0A" w:rsidRPr="00773B0A" w:rsidRDefault="00773B0A" w:rsidP="00773B0A">
      <w:pPr>
        <w:rPr>
          <w:rFonts w:ascii="Times New Roman" w:hAnsi="Times New Roman" w:cs="Times New Roman"/>
          <w:sz w:val="24"/>
          <w:szCs w:val="24"/>
        </w:rPr>
      </w:pPr>
      <w:r w:rsidRPr="00773B0A">
        <w:rPr>
          <w:rFonts w:ascii="Times New Roman" w:hAnsi="Times New Roman" w:cs="Times New Roman"/>
          <w:sz w:val="24"/>
          <w:szCs w:val="24"/>
        </w:rPr>
        <w:t>3. Summary of two individuals profiled in the book “Your Hired”.</w:t>
      </w:r>
    </w:p>
    <w:p w:rsidR="00893420" w:rsidRPr="00773B0A" w:rsidRDefault="00773B0A" w:rsidP="00773B0A">
      <w:pPr>
        <w:rPr>
          <w:rFonts w:ascii="Times New Roman" w:hAnsi="Times New Roman" w:cs="Times New Roman"/>
          <w:sz w:val="24"/>
          <w:szCs w:val="24"/>
        </w:rPr>
      </w:pPr>
      <w:r w:rsidRPr="00773B0A">
        <w:rPr>
          <w:rFonts w:ascii="Times New Roman" w:hAnsi="Times New Roman" w:cs="Times New Roman"/>
          <w:sz w:val="24"/>
          <w:szCs w:val="24"/>
        </w:rPr>
        <w:t>4</w:t>
      </w:r>
      <w:r w:rsidR="002468D5" w:rsidRPr="00773B0A">
        <w:rPr>
          <w:rFonts w:ascii="Times New Roman" w:hAnsi="Times New Roman" w:cs="Times New Roman"/>
          <w:sz w:val="24"/>
          <w:szCs w:val="24"/>
        </w:rPr>
        <w:t>.</w:t>
      </w:r>
      <w:r w:rsidR="00447FDE">
        <w:rPr>
          <w:rFonts w:ascii="Times New Roman" w:hAnsi="Times New Roman" w:cs="Times New Roman"/>
          <w:sz w:val="24"/>
          <w:szCs w:val="24"/>
        </w:rPr>
        <w:t xml:space="preserve"> Informational</w:t>
      </w:r>
      <w:r w:rsidR="002468D5" w:rsidRPr="00773B0A">
        <w:rPr>
          <w:rFonts w:ascii="Times New Roman" w:hAnsi="Times New Roman" w:cs="Times New Roman"/>
          <w:sz w:val="24"/>
          <w:szCs w:val="24"/>
        </w:rPr>
        <w:t xml:space="preserve"> Interview:  Each student will interview a person in a career of their choosing and write a 500 word biography of their interviewee</w:t>
      </w:r>
      <w:r w:rsidRPr="00773B0A">
        <w:rPr>
          <w:rFonts w:ascii="Times New Roman" w:hAnsi="Times New Roman" w:cs="Times New Roman"/>
          <w:sz w:val="24"/>
          <w:szCs w:val="24"/>
        </w:rPr>
        <w:t>.</w:t>
      </w:r>
      <w:r>
        <w:rPr>
          <w:rFonts w:ascii="Times New Roman" w:hAnsi="Times New Roman" w:cs="Times New Roman"/>
          <w:sz w:val="24"/>
          <w:szCs w:val="24"/>
        </w:rPr>
        <w:t xml:space="preserve">  The interviews can take place in person or can be done through email communication.</w:t>
      </w:r>
    </w:p>
    <w:p w:rsidR="00773B0A" w:rsidRPr="00773B0A" w:rsidRDefault="00773B0A" w:rsidP="00773B0A">
      <w:pPr>
        <w:rPr>
          <w:rFonts w:ascii="Times New Roman" w:hAnsi="Times New Roman" w:cs="Times New Roman"/>
          <w:sz w:val="24"/>
          <w:szCs w:val="24"/>
        </w:rPr>
      </w:pPr>
    </w:p>
    <w:p w:rsidR="00773B0A" w:rsidRPr="00773B0A" w:rsidRDefault="00773B0A" w:rsidP="00773B0A">
      <w:pPr>
        <w:pStyle w:val="BodyTextIndent"/>
        <w:ind w:left="0"/>
        <w:rPr>
          <w:rFonts w:cs="Times New Roman"/>
          <w:b/>
          <w:szCs w:val="24"/>
        </w:rPr>
      </w:pPr>
      <w:r w:rsidRPr="00773B0A">
        <w:rPr>
          <w:rFonts w:cs="Times New Roman"/>
          <w:b/>
          <w:szCs w:val="24"/>
        </w:rPr>
        <w:t>General Course Policies:</w:t>
      </w:r>
    </w:p>
    <w:p w:rsidR="00773B0A" w:rsidRPr="00773B0A" w:rsidRDefault="00773B0A" w:rsidP="00773B0A">
      <w:pPr>
        <w:pStyle w:val="BodyTextIndent"/>
        <w:ind w:left="0"/>
        <w:rPr>
          <w:rFonts w:cs="Times New Roman"/>
          <w:b/>
          <w:szCs w:val="24"/>
        </w:rPr>
      </w:pPr>
    </w:p>
    <w:p w:rsidR="00773B0A" w:rsidRPr="00773B0A" w:rsidRDefault="00773B0A" w:rsidP="00773B0A">
      <w:pPr>
        <w:pStyle w:val="BodyTextIndent"/>
        <w:ind w:left="0"/>
        <w:rPr>
          <w:rFonts w:cs="Times New Roman"/>
          <w:szCs w:val="24"/>
        </w:rPr>
      </w:pPr>
      <w:r w:rsidRPr="00773B0A">
        <w:rPr>
          <w:rFonts w:cs="Times New Roman"/>
          <w:b/>
          <w:szCs w:val="24"/>
        </w:rPr>
        <w:t xml:space="preserve">Canvas. </w:t>
      </w:r>
      <w:r w:rsidRPr="00773B0A">
        <w:rPr>
          <w:rFonts w:cs="Times New Roman"/>
          <w:szCs w:val="24"/>
        </w:rPr>
        <w:t>This online course will use Canvas to organize grades, post important announcements, and communicate information to students.  Students should check Canvas regularly and ensure that their notifications are set to receive important updates about the course.  Students should consider taking the online Canvas training offered by the Office of Teaching and Learning.</w:t>
      </w:r>
    </w:p>
    <w:p w:rsidR="00773B0A" w:rsidRDefault="00773B0A" w:rsidP="00773B0A">
      <w:pPr>
        <w:pStyle w:val="BodyTextIndent"/>
        <w:ind w:left="0"/>
        <w:rPr>
          <w:rFonts w:cs="Times New Roman"/>
          <w:b/>
          <w:szCs w:val="24"/>
        </w:rPr>
      </w:pPr>
    </w:p>
    <w:p w:rsidR="00773B0A" w:rsidRPr="00773B0A" w:rsidRDefault="00773B0A" w:rsidP="00773B0A">
      <w:pPr>
        <w:pStyle w:val="NormalWeb"/>
        <w:rPr>
          <w:b/>
        </w:rPr>
      </w:pPr>
      <w:r w:rsidRPr="00773B0A">
        <w:rPr>
          <w:b/>
        </w:rPr>
        <w:t xml:space="preserve">Office Hours.  </w:t>
      </w:r>
      <w:r w:rsidRPr="00773B0A">
        <w:t xml:space="preserve">Office hours are designed for me to answer specific questions or assist with specific aspects of an assignment.  Please come to office hours with questions ready and attempt </w:t>
      </w:r>
      <w:r w:rsidRPr="00773B0A">
        <w:lastRenderedPageBreak/>
        <w:t>to complete assignments independently prior to coming to office hours.  If you think you will need more that 20 minutes of time, please schedule an appointment.</w:t>
      </w:r>
    </w:p>
    <w:p w:rsidR="00773B0A" w:rsidRPr="00773B0A" w:rsidRDefault="00773B0A" w:rsidP="00773B0A">
      <w:pPr>
        <w:rPr>
          <w:rFonts w:ascii="Times New Roman" w:hAnsi="Times New Roman" w:cs="Times New Roman"/>
          <w:b/>
          <w:sz w:val="24"/>
          <w:szCs w:val="24"/>
          <w:lang w:eastAsia="hi-IN" w:bidi="hi-IN"/>
        </w:rPr>
      </w:pPr>
      <w:r w:rsidRPr="00773B0A">
        <w:rPr>
          <w:rFonts w:ascii="Times New Roman" w:hAnsi="Times New Roman" w:cs="Times New Roman"/>
          <w:b/>
          <w:sz w:val="24"/>
          <w:szCs w:val="24"/>
          <w:lang w:eastAsia="hi-IN" w:bidi="hi-IN"/>
        </w:rPr>
        <w:t xml:space="preserve">Final Grades.  </w:t>
      </w:r>
      <w:r w:rsidRPr="00773B0A">
        <w:rPr>
          <w:rFonts w:ascii="Times New Roman" w:hAnsi="Times New Roman" w:cs="Times New Roman"/>
          <w:sz w:val="24"/>
          <w:szCs w:val="24"/>
          <w:lang w:eastAsia="hi-IN" w:bidi="hi-IN"/>
        </w:rPr>
        <w:t xml:space="preserve">Final grades submitted by the instructor are </w:t>
      </w:r>
      <w:r w:rsidRPr="00773B0A">
        <w:rPr>
          <w:rFonts w:ascii="Times New Roman" w:hAnsi="Times New Roman" w:cs="Times New Roman"/>
          <w:b/>
          <w:sz w:val="24"/>
          <w:szCs w:val="24"/>
          <w:u w:val="single"/>
          <w:lang w:eastAsia="hi-IN" w:bidi="hi-IN"/>
        </w:rPr>
        <w:t>final.</w:t>
      </w:r>
      <w:r w:rsidRPr="00773B0A">
        <w:rPr>
          <w:rFonts w:ascii="Times New Roman" w:hAnsi="Times New Roman" w:cs="Times New Roman"/>
          <w:b/>
          <w:sz w:val="24"/>
          <w:szCs w:val="24"/>
          <w:lang w:eastAsia="hi-IN" w:bidi="hi-IN"/>
        </w:rPr>
        <w:t xml:space="preserve">  </w:t>
      </w:r>
      <w:r w:rsidRPr="00773B0A">
        <w:rPr>
          <w:rFonts w:ascii="Times New Roman" w:hAnsi="Times New Roman" w:cs="Times New Roman"/>
          <w:sz w:val="24"/>
          <w:szCs w:val="24"/>
          <w:lang w:eastAsia="hi-IN" w:bidi="hi-IN"/>
        </w:rPr>
        <w:t xml:space="preserve">If you believe that there has been a clerical error or other mistake you may inquire for an accounting of your grade. </w:t>
      </w:r>
      <w:r w:rsidRPr="00773B0A">
        <w:rPr>
          <w:rFonts w:ascii="Times New Roman" w:hAnsi="Times New Roman" w:cs="Times New Roman"/>
          <w:b/>
          <w:sz w:val="24"/>
          <w:szCs w:val="24"/>
          <w:u w:val="single"/>
          <w:lang w:eastAsia="hi-IN" w:bidi="hi-IN"/>
        </w:rPr>
        <w:t xml:space="preserve"> Grades are based solely on your scores on course assignments and will not be arbitrarily adjusted </w:t>
      </w:r>
      <w:r w:rsidRPr="00773B0A">
        <w:rPr>
          <w:rFonts w:ascii="Times New Roman" w:hAnsi="Times New Roman" w:cs="Times New Roman"/>
          <w:sz w:val="24"/>
          <w:szCs w:val="24"/>
          <w:lang w:eastAsia="hi-IN" w:bidi="hi-IN"/>
        </w:rPr>
        <w:t xml:space="preserve">at the end of the term.  If you are having difficulty with course assignments for any reason, you must contact me as soon as possible.  </w:t>
      </w:r>
    </w:p>
    <w:p w:rsidR="00773B0A" w:rsidRPr="00773B0A" w:rsidRDefault="00773B0A" w:rsidP="00773B0A">
      <w:pPr>
        <w:rPr>
          <w:rFonts w:ascii="Times New Roman" w:hAnsi="Times New Roman" w:cs="Times New Roman"/>
          <w:b/>
          <w:bCs/>
          <w:sz w:val="24"/>
          <w:szCs w:val="24"/>
        </w:rPr>
      </w:pPr>
      <w:r w:rsidRPr="00773B0A">
        <w:rPr>
          <w:rFonts w:ascii="Times New Roman" w:hAnsi="Times New Roman" w:cs="Times New Roman"/>
          <w:b/>
          <w:sz w:val="24"/>
          <w:szCs w:val="24"/>
        </w:rPr>
        <w:t>Academic Honesty.</w:t>
      </w:r>
      <w:r w:rsidRPr="00773B0A">
        <w:rPr>
          <w:rFonts w:ascii="Times New Roman" w:hAnsi="Times New Roman" w:cs="Times New Roman"/>
          <w:sz w:val="24"/>
          <w:szCs w:val="24"/>
        </w:rPr>
        <w:t xml:space="preserve">  Students are expected to display academic integrity in all of their work for this course.  Academic dishonesty includes cheating, fabrication, and plagiarism.  I have a zero tolerance policy for academic misconduct; my student who displays academic dishonesty in their work will receive a zero for the assignment in question and may be referred to the dean of students for further disciplinary action.  If the behavior is particularly blatant or egregious, you may fail the entire course. If you have any questions about academic honesty, please contact me immediately.</w:t>
      </w:r>
    </w:p>
    <w:p w:rsidR="00773B0A" w:rsidRPr="00773B0A" w:rsidRDefault="00773B0A" w:rsidP="00773B0A">
      <w:pPr>
        <w:pStyle w:val="Heading3"/>
        <w:numPr>
          <w:ilvl w:val="0"/>
          <w:numId w:val="0"/>
        </w:numPr>
        <w:ind w:left="30" w:hanging="15"/>
        <w:rPr>
          <w:rFonts w:cs="Times New Roman"/>
          <w:b w:val="0"/>
          <w:bCs w:val="0"/>
          <w:szCs w:val="24"/>
          <w:u w:val="none"/>
        </w:rPr>
      </w:pPr>
      <w:r w:rsidRPr="00773B0A">
        <w:rPr>
          <w:rFonts w:cs="Times New Roman"/>
          <w:szCs w:val="24"/>
          <w:u w:val="none"/>
        </w:rPr>
        <w:t xml:space="preserve">Honor Code.  </w:t>
      </w:r>
      <w:r w:rsidRPr="00773B0A">
        <w:rPr>
          <w:rFonts w:cs="Times New Roman"/>
          <w:b w:val="0"/>
          <w:szCs w:val="24"/>
          <w:u w:val="none"/>
        </w:rPr>
        <w:t>Students are bound by the Wayne State University honor code that states: “Wayne State University holds its students to the highest academic standards.  Pride in the University and in oneself requires students to maintain an environment free from any breach of academic honesty.  As lifelong representatives of Wayne State, we seek to cultivate honor, integrity, and civility in order to ensure that we earn our degree honestly and that we provide an ethical platform for our continued success”</w:t>
      </w:r>
    </w:p>
    <w:p w:rsidR="00773B0A" w:rsidRPr="00773B0A" w:rsidRDefault="00773B0A" w:rsidP="00773B0A">
      <w:pPr>
        <w:pStyle w:val="Heading3"/>
        <w:numPr>
          <w:ilvl w:val="0"/>
          <w:numId w:val="0"/>
        </w:numPr>
        <w:rPr>
          <w:rFonts w:cs="Times New Roman"/>
          <w:bCs w:val="0"/>
          <w:szCs w:val="24"/>
          <w:u w:val="none"/>
        </w:rPr>
      </w:pPr>
    </w:p>
    <w:p w:rsidR="0053362A" w:rsidRPr="00773B0A" w:rsidRDefault="0053362A" w:rsidP="0053362A">
      <w:pPr>
        <w:pStyle w:val="Heading3"/>
        <w:numPr>
          <w:ilvl w:val="0"/>
          <w:numId w:val="0"/>
        </w:numPr>
        <w:rPr>
          <w:rFonts w:cs="Times New Roman"/>
          <w:b w:val="0"/>
          <w:szCs w:val="24"/>
          <w:u w:val="none"/>
        </w:rPr>
      </w:pPr>
      <w:r w:rsidRPr="00773B0A">
        <w:rPr>
          <w:rFonts w:cs="Times New Roman"/>
          <w:bCs w:val="0"/>
          <w:szCs w:val="24"/>
          <w:u w:val="none"/>
        </w:rPr>
        <w:t>Registration.</w:t>
      </w:r>
      <w:r w:rsidRPr="00773B0A">
        <w:rPr>
          <w:rFonts w:cs="Times New Roman"/>
          <w:b w:val="0"/>
          <w:bCs w:val="0"/>
          <w:szCs w:val="24"/>
          <w:u w:val="none"/>
        </w:rPr>
        <w:t xml:space="preserve">  </w:t>
      </w:r>
      <w:r w:rsidRPr="00773B0A">
        <w:rPr>
          <w:rFonts w:cs="Times New Roman"/>
          <w:b w:val="0"/>
          <w:szCs w:val="24"/>
          <w:u w:val="none"/>
        </w:rPr>
        <w:t xml:space="preserve">Students may drop this class through </w:t>
      </w:r>
      <w:r>
        <w:rPr>
          <w:rFonts w:cs="Times New Roman"/>
          <w:b w:val="0"/>
          <w:szCs w:val="24"/>
          <w:u w:val="none"/>
        </w:rPr>
        <w:t>January 19.</w:t>
      </w:r>
      <w:r w:rsidRPr="00773B0A">
        <w:rPr>
          <w:rFonts w:cs="Times New Roman"/>
          <w:b w:val="0"/>
          <w:szCs w:val="24"/>
          <w:u w:val="none"/>
        </w:rPr>
        <w:t xml:space="preserve"> </w:t>
      </w:r>
      <w:r>
        <w:rPr>
          <w:rFonts w:cs="Times New Roman"/>
          <w:b w:val="0"/>
          <w:szCs w:val="24"/>
          <w:u w:val="none"/>
        </w:rPr>
        <w:t xml:space="preserve"> </w:t>
      </w:r>
      <w:r w:rsidRPr="00773B0A">
        <w:rPr>
          <w:rFonts w:cs="Times New Roman"/>
          <w:b w:val="0"/>
          <w:szCs w:val="24"/>
          <w:u w:val="none"/>
        </w:rPr>
        <w:t> Classes that are dropped do not appear on the transcript.  After J</w:t>
      </w:r>
      <w:r>
        <w:rPr>
          <w:rFonts w:cs="Times New Roman"/>
          <w:b w:val="0"/>
          <w:szCs w:val="24"/>
          <w:u w:val="none"/>
        </w:rPr>
        <w:t>anuary 19</w:t>
      </w:r>
      <w:r w:rsidRPr="00773B0A">
        <w:rPr>
          <w:rFonts w:cs="Times New Roman"/>
          <w:b w:val="0"/>
          <w:szCs w:val="24"/>
          <w:u w:val="none"/>
        </w:rPr>
        <w:t xml:space="preserve"> students are no longer allowed to drop but must withdraw from classes.  It is the student’s responsibility to request the withdrawal through the registrar’s office.  Failure to do so will result in a grade of F.  Students must be passing at the time of the request to receive a grade </w:t>
      </w:r>
      <w:proofErr w:type="gramStart"/>
      <w:r w:rsidRPr="00773B0A">
        <w:rPr>
          <w:rFonts w:cs="Times New Roman"/>
          <w:b w:val="0"/>
          <w:szCs w:val="24"/>
          <w:u w:val="none"/>
        </w:rPr>
        <w:t>of  ‘</w:t>
      </w:r>
      <w:proofErr w:type="gramEnd"/>
      <w:r w:rsidRPr="00773B0A">
        <w:rPr>
          <w:rFonts w:cs="Times New Roman"/>
          <w:b w:val="0"/>
          <w:szCs w:val="24"/>
          <w:u w:val="none"/>
        </w:rPr>
        <w:t xml:space="preserve">WP.’  </w:t>
      </w:r>
      <w:r w:rsidRPr="00773B0A">
        <w:rPr>
          <w:rFonts w:cs="Times New Roman"/>
          <w:szCs w:val="24"/>
          <w:u w:val="none"/>
        </w:rPr>
        <w:t xml:space="preserve">After </w:t>
      </w:r>
      <w:r>
        <w:rPr>
          <w:rFonts w:cs="Times New Roman"/>
          <w:szCs w:val="24"/>
          <w:u w:val="none"/>
        </w:rPr>
        <w:t>March 23</w:t>
      </w:r>
      <w:r w:rsidRPr="00773B0A">
        <w:rPr>
          <w:rFonts w:cs="Times New Roman"/>
          <w:szCs w:val="24"/>
          <w:u w:val="none"/>
        </w:rPr>
        <w:t xml:space="preserve">, you cannot withdrawal from the course and you will receive a letter grade. </w:t>
      </w:r>
      <w:r w:rsidRPr="00773B0A">
        <w:rPr>
          <w:rFonts w:cs="Times New Roman"/>
          <w:b w:val="0"/>
          <w:szCs w:val="24"/>
          <w:u w:val="none"/>
        </w:rPr>
        <w:t xml:space="preserve"> Incomplete ‘I’ grades are given in very limited circumstances to students who are passing the course and cannot complete final assignments due to extraordinary circumstances.  Students that get a grade of incomplete must complete all assignments by </w:t>
      </w:r>
      <w:r>
        <w:rPr>
          <w:rFonts w:cs="Times New Roman"/>
          <w:b w:val="0"/>
          <w:szCs w:val="24"/>
          <w:u w:val="none"/>
        </w:rPr>
        <w:t>May 30,</w:t>
      </w:r>
      <w:r>
        <w:rPr>
          <w:rFonts w:cs="Times New Roman"/>
          <w:b w:val="0"/>
          <w:szCs w:val="24"/>
          <w:u w:val="none"/>
          <w:vertAlign w:val="superscript"/>
        </w:rPr>
        <w:t xml:space="preserve"> </w:t>
      </w:r>
      <w:r>
        <w:rPr>
          <w:rFonts w:cs="Times New Roman"/>
          <w:b w:val="0"/>
          <w:szCs w:val="24"/>
          <w:u w:val="none"/>
        </w:rPr>
        <w:t>2019.</w:t>
      </w:r>
    </w:p>
    <w:p w:rsidR="00773B0A" w:rsidRPr="00773B0A" w:rsidRDefault="00773B0A" w:rsidP="00773B0A">
      <w:pPr>
        <w:pStyle w:val="Heading3"/>
        <w:numPr>
          <w:ilvl w:val="0"/>
          <w:numId w:val="0"/>
        </w:numPr>
        <w:ind w:left="30" w:hanging="15"/>
        <w:rPr>
          <w:rFonts w:cs="Times New Roman"/>
          <w:bCs w:val="0"/>
          <w:szCs w:val="24"/>
          <w:u w:val="none"/>
        </w:rPr>
      </w:pPr>
    </w:p>
    <w:p w:rsidR="00773B0A" w:rsidRPr="00773B0A" w:rsidRDefault="00773B0A" w:rsidP="00773B0A">
      <w:pPr>
        <w:pStyle w:val="Heading3"/>
        <w:numPr>
          <w:ilvl w:val="0"/>
          <w:numId w:val="0"/>
        </w:numPr>
        <w:ind w:left="30" w:hanging="15"/>
        <w:rPr>
          <w:rFonts w:cs="Times New Roman"/>
          <w:szCs w:val="24"/>
          <w:u w:val="none"/>
        </w:rPr>
      </w:pPr>
      <w:r w:rsidRPr="00773B0A">
        <w:rPr>
          <w:rFonts w:cs="Times New Roman"/>
          <w:bCs w:val="0"/>
          <w:szCs w:val="24"/>
          <w:u w:val="none"/>
        </w:rPr>
        <w:t xml:space="preserve">Disability.  </w:t>
      </w:r>
      <w:r w:rsidRPr="00773B0A">
        <w:rPr>
          <w:rFonts w:cs="Times New Roman"/>
          <w:b w:val="0"/>
          <w:bCs w:val="0"/>
          <w:szCs w:val="24"/>
          <w:u w:val="none"/>
        </w:rPr>
        <w:t xml:space="preserve">If you have a documented disability that requires accommodations, you need to register with Student Disability Services (SDS) for coordination of your academic accommodations.  The Student Disability Services (SDS) office is located at 1600 David </w:t>
      </w:r>
      <w:proofErr w:type="spellStart"/>
      <w:r w:rsidRPr="00773B0A">
        <w:rPr>
          <w:rFonts w:cs="Times New Roman"/>
          <w:b w:val="0"/>
          <w:bCs w:val="0"/>
          <w:szCs w:val="24"/>
          <w:u w:val="none"/>
        </w:rPr>
        <w:t>Adamany</w:t>
      </w:r>
      <w:proofErr w:type="spellEnd"/>
      <w:r w:rsidRPr="00773B0A">
        <w:rPr>
          <w:rFonts w:cs="Times New Roman"/>
          <w:b w:val="0"/>
          <w:bCs w:val="0"/>
          <w:szCs w:val="24"/>
          <w:u w:val="none"/>
        </w:rPr>
        <w:t xml:space="preserve"> Undergraduate Library in the Student Academic Success Services department.  SDS telephone number is 313-577-1851 or 313-577-3365 (TDD only).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 </w:t>
      </w:r>
    </w:p>
    <w:p w:rsidR="00F64D01" w:rsidRPr="00773B0A" w:rsidRDefault="00F64D01" w:rsidP="00773B0A">
      <w:pPr>
        <w:rPr>
          <w:rFonts w:ascii="Times New Roman" w:hAnsi="Times New Roman" w:cs="Times New Roman"/>
          <w:b/>
          <w:sz w:val="24"/>
          <w:szCs w:val="24"/>
        </w:rPr>
      </w:pPr>
    </w:p>
    <w:sectPr w:rsidR="00F64D01" w:rsidRPr="00773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D5"/>
    <w:rsid w:val="00192BD3"/>
    <w:rsid w:val="001C14EB"/>
    <w:rsid w:val="00243B33"/>
    <w:rsid w:val="002468D5"/>
    <w:rsid w:val="002A631C"/>
    <w:rsid w:val="003A34C7"/>
    <w:rsid w:val="00447FDE"/>
    <w:rsid w:val="0053362A"/>
    <w:rsid w:val="006948D0"/>
    <w:rsid w:val="006D5BE4"/>
    <w:rsid w:val="00773B0A"/>
    <w:rsid w:val="00893420"/>
    <w:rsid w:val="00A04697"/>
    <w:rsid w:val="00B85B8B"/>
    <w:rsid w:val="00BD57AA"/>
    <w:rsid w:val="00D06621"/>
    <w:rsid w:val="00D44CAB"/>
    <w:rsid w:val="00E32025"/>
    <w:rsid w:val="00F6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56D41-A381-49C6-BD68-02E3C818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8D5"/>
  </w:style>
  <w:style w:type="paragraph" w:styleId="Heading1">
    <w:name w:val="heading 1"/>
    <w:basedOn w:val="Normal"/>
    <w:next w:val="BodyText"/>
    <w:link w:val="Heading1Char"/>
    <w:qFormat/>
    <w:rsid w:val="00773B0A"/>
    <w:pPr>
      <w:keepNext/>
      <w:widowControl w:val="0"/>
      <w:numPr>
        <w:numId w:val="1"/>
      </w:numPr>
      <w:suppressAutoHyphens/>
      <w:spacing w:before="240" w:after="120" w:line="240" w:lineRule="auto"/>
      <w:outlineLvl w:val="0"/>
    </w:pPr>
    <w:rPr>
      <w:rFonts w:ascii="Times New Roman" w:eastAsia="SimSun" w:hAnsi="Times New Roman" w:cs="Mangal"/>
      <w:b/>
      <w:bCs/>
      <w:kern w:val="1"/>
      <w:sz w:val="48"/>
      <w:szCs w:val="48"/>
      <w:lang w:eastAsia="hi-IN" w:bidi="hi-IN"/>
    </w:rPr>
  </w:style>
  <w:style w:type="paragraph" w:styleId="Heading3">
    <w:name w:val="heading 3"/>
    <w:basedOn w:val="Normal"/>
    <w:next w:val="Normal"/>
    <w:link w:val="Heading3Char"/>
    <w:qFormat/>
    <w:rsid w:val="00773B0A"/>
    <w:pPr>
      <w:keepNext/>
      <w:widowControl w:val="0"/>
      <w:numPr>
        <w:ilvl w:val="2"/>
        <w:numId w:val="1"/>
      </w:numPr>
      <w:suppressAutoHyphens/>
      <w:spacing w:after="0" w:line="240" w:lineRule="auto"/>
      <w:outlineLvl w:val="2"/>
    </w:pPr>
    <w:rPr>
      <w:rFonts w:ascii="Times New Roman" w:eastAsia="SimSun" w:hAnsi="Times New Roman" w:cs="Mangal"/>
      <w:b/>
      <w:bCs/>
      <w:kern w:val="1"/>
      <w:sz w:val="24"/>
      <w:szCs w:val="20"/>
      <w:u w:val="single"/>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8D0"/>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sid w:val="006948D0"/>
    <w:rPr>
      <w:rFonts w:ascii="Tahoma" w:hAnsi="Tahoma" w:cs="Tahoma"/>
      <w:sz w:val="20"/>
      <w:szCs w:val="16"/>
    </w:rPr>
  </w:style>
  <w:style w:type="table" w:styleId="TableGrid">
    <w:name w:val="Table Grid"/>
    <w:basedOn w:val="TableNormal"/>
    <w:uiPriority w:val="39"/>
    <w:rsid w:val="0089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3B0A"/>
    <w:rPr>
      <w:color w:val="0563C1" w:themeColor="hyperlink"/>
      <w:u w:val="single"/>
    </w:rPr>
  </w:style>
  <w:style w:type="character" w:customStyle="1" w:styleId="Heading1Char">
    <w:name w:val="Heading 1 Char"/>
    <w:basedOn w:val="DefaultParagraphFont"/>
    <w:link w:val="Heading1"/>
    <w:rsid w:val="00773B0A"/>
    <w:rPr>
      <w:rFonts w:ascii="Times New Roman" w:eastAsia="SimSun" w:hAnsi="Times New Roman" w:cs="Mangal"/>
      <w:b/>
      <w:bCs/>
      <w:kern w:val="1"/>
      <w:sz w:val="48"/>
      <w:szCs w:val="48"/>
      <w:lang w:eastAsia="hi-IN" w:bidi="hi-IN"/>
    </w:rPr>
  </w:style>
  <w:style w:type="character" w:customStyle="1" w:styleId="Heading3Char">
    <w:name w:val="Heading 3 Char"/>
    <w:basedOn w:val="DefaultParagraphFont"/>
    <w:link w:val="Heading3"/>
    <w:rsid w:val="00773B0A"/>
    <w:rPr>
      <w:rFonts w:ascii="Times New Roman" w:eastAsia="SimSun" w:hAnsi="Times New Roman" w:cs="Mangal"/>
      <w:b/>
      <w:bCs/>
      <w:kern w:val="1"/>
      <w:sz w:val="24"/>
      <w:szCs w:val="20"/>
      <w:u w:val="single"/>
      <w:lang w:eastAsia="hi-IN" w:bidi="hi-IN"/>
    </w:rPr>
  </w:style>
  <w:style w:type="paragraph" w:styleId="ListParagraph">
    <w:name w:val="List Paragraph"/>
    <w:basedOn w:val="Normal"/>
    <w:uiPriority w:val="34"/>
    <w:qFormat/>
    <w:rsid w:val="00773B0A"/>
    <w:pPr>
      <w:spacing w:after="200" w:line="276" w:lineRule="auto"/>
      <w:ind w:left="720"/>
      <w:contextualSpacing/>
    </w:pPr>
    <w:rPr>
      <w:rFonts w:ascii="Palatino Linotype" w:hAnsi="Palatino Linotype"/>
    </w:rPr>
  </w:style>
  <w:style w:type="paragraph" w:styleId="BodyTextIndent">
    <w:name w:val="Body Text Indent"/>
    <w:basedOn w:val="Normal"/>
    <w:link w:val="BodyTextIndentChar"/>
    <w:rsid w:val="00773B0A"/>
    <w:pPr>
      <w:widowControl w:val="0"/>
      <w:suppressAutoHyphens/>
      <w:spacing w:after="0" w:line="240" w:lineRule="auto"/>
      <w:ind w:left="1080"/>
    </w:pPr>
    <w:rPr>
      <w:rFonts w:ascii="Times New Roman" w:eastAsia="SimSun" w:hAnsi="Times New Roman" w:cs="Mangal"/>
      <w:kern w:val="1"/>
      <w:sz w:val="24"/>
      <w:szCs w:val="20"/>
      <w:lang w:eastAsia="hi-IN" w:bidi="hi-IN"/>
    </w:rPr>
  </w:style>
  <w:style w:type="character" w:customStyle="1" w:styleId="BodyTextIndentChar">
    <w:name w:val="Body Text Indent Char"/>
    <w:basedOn w:val="DefaultParagraphFont"/>
    <w:link w:val="BodyTextIndent"/>
    <w:rsid w:val="00773B0A"/>
    <w:rPr>
      <w:rFonts w:ascii="Times New Roman" w:eastAsia="SimSun" w:hAnsi="Times New Roman" w:cs="Mangal"/>
      <w:kern w:val="1"/>
      <w:sz w:val="24"/>
      <w:szCs w:val="20"/>
      <w:lang w:eastAsia="hi-IN" w:bidi="hi-IN"/>
    </w:rPr>
  </w:style>
  <w:style w:type="paragraph" w:styleId="NormalWeb">
    <w:name w:val="Normal (Web)"/>
    <w:basedOn w:val="Normal"/>
    <w:uiPriority w:val="99"/>
    <w:unhideWhenUsed/>
    <w:rsid w:val="00773B0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73B0A"/>
    <w:pPr>
      <w:spacing w:after="120"/>
    </w:pPr>
  </w:style>
  <w:style w:type="character" w:customStyle="1" w:styleId="BodyTextChar">
    <w:name w:val="Body Text Char"/>
    <w:basedOn w:val="DefaultParagraphFont"/>
    <w:link w:val="BodyText"/>
    <w:uiPriority w:val="99"/>
    <w:semiHidden/>
    <w:rsid w:val="0077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merolla@way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admin</cp:lastModifiedBy>
  <cp:revision>2</cp:revision>
  <cp:lastPrinted>2018-08-21T15:34:00Z</cp:lastPrinted>
  <dcterms:created xsi:type="dcterms:W3CDTF">2019-11-20T16:14:00Z</dcterms:created>
  <dcterms:modified xsi:type="dcterms:W3CDTF">2019-11-20T16:14:00Z</dcterms:modified>
</cp:coreProperties>
</file>