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11" w:rsidRPr="0082520C" w:rsidRDefault="00C72C47" w:rsidP="00C72C47">
      <w:bookmarkStart w:id="0" w:name="_GoBack"/>
      <w:bookmarkEnd w:id="0"/>
      <w:r>
        <w:rPr>
          <w:b/>
          <w:color w:val="000000" w:themeColor="text1"/>
        </w:rPr>
        <w:t xml:space="preserve">                                         SOC3400/Marriage and </w:t>
      </w:r>
      <w:r w:rsidR="000E6011" w:rsidRPr="00C72C47">
        <w:rPr>
          <w:b/>
          <w:color w:val="000000" w:themeColor="text1"/>
        </w:rPr>
        <w:t>intimate relationship</w:t>
      </w:r>
      <w:r w:rsidR="00ED741F" w:rsidRPr="00C72C47">
        <w:rPr>
          <w:b/>
          <w:color w:val="000000" w:themeColor="text1"/>
        </w:rPr>
        <w:t>s</w:t>
      </w:r>
      <w:r w:rsidR="000E6011" w:rsidRPr="00C72C47">
        <w:rPr>
          <w:b/>
          <w:color w:val="000000" w:themeColor="text1"/>
        </w:rPr>
        <w:t xml:space="preserve"> 2016 SEMESTERFV</w:t>
      </w:r>
      <w:r w:rsidR="00F92B85" w:rsidRPr="00C72C47">
        <w:rPr>
          <w:b/>
          <w:color w:val="000000" w:themeColor="text1"/>
        </w:rPr>
        <w:t xml:space="preserve"> </w:t>
      </w:r>
      <w:r>
        <w:rPr>
          <w:b/>
          <w:color w:val="FF0000"/>
        </w:rPr>
        <w:t xml:space="preserve">                                                       </w:t>
      </w:r>
      <w:r w:rsidR="000E6011">
        <w:t xml:space="preserve">Instructor: Dr. Luceal J. Simon </w:t>
      </w:r>
      <w:r w:rsidR="00B101E7">
        <w:t xml:space="preserve">                                                                                                                             </w:t>
      </w:r>
      <w:r w:rsidR="00ED741F">
        <w:t>Course Name and Number:  Soc34</w:t>
      </w:r>
      <w:r w:rsidR="000E6011">
        <w:t>00/</w:t>
      </w:r>
      <w:r w:rsidR="00ED741F">
        <w:t xml:space="preserve">Marriage and Intimate Relationships </w:t>
      </w:r>
      <w:r w:rsidR="00B101E7">
        <w:t xml:space="preserve">                                          </w:t>
      </w:r>
      <w:r w:rsidR="00891A43">
        <w:t xml:space="preserve">Course Location:  1165 </w:t>
      </w:r>
      <w:r w:rsidR="00883F08">
        <w:t xml:space="preserve"> Old Main</w:t>
      </w:r>
      <w:r w:rsidR="00B101E7">
        <w:t xml:space="preserve">                                                                                                                      </w:t>
      </w:r>
      <w:r w:rsidR="00B101E7" w:rsidRPr="00B101E7">
        <w:t xml:space="preserve">Course meeting times: Fridays: 09:35AM - 12:20 PM (8/31-12/12 2016)                                                </w:t>
      </w:r>
      <w:r w:rsidR="00B101E7">
        <w:t xml:space="preserve">  </w:t>
      </w:r>
      <w:r w:rsidR="00B101E7" w:rsidRPr="00B101E7">
        <w:t xml:space="preserve"> O</w:t>
      </w:r>
      <w:r w:rsidR="0082520C">
        <w:t xml:space="preserve">ffice hours: Fridays 1:00-1:45, before and after class. </w:t>
      </w:r>
      <w:r w:rsidR="00B101E7" w:rsidRPr="00B101E7">
        <w:t xml:space="preserve">Please schedule appointments via email at ac3787@wayne.edu.            </w:t>
      </w:r>
      <w:r w:rsidR="00B101E7">
        <w:t xml:space="preserve">                                                                                                                      </w:t>
      </w:r>
      <w:r w:rsidR="0082520C">
        <w:t xml:space="preserve">           </w:t>
      </w:r>
      <w:r w:rsidR="00B101E7" w:rsidRPr="00B101E7">
        <w:t>Office Location: Sociology Department room 2250 Faculty Administration Bldg.</w:t>
      </w:r>
    </w:p>
    <w:p w:rsidR="000E6011" w:rsidRPr="006B0209" w:rsidRDefault="000E6011" w:rsidP="00543034">
      <w:pPr>
        <w:spacing w:line="240" w:lineRule="auto"/>
        <w:rPr>
          <w:b/>
          <w:i/>
        </w:rPr>
      </w:pPr>
      <w:r>
        <w:t xml:space="preserve">1). </w:t>
      </w:r>
      <w:r w:rsidRPr="006B0209">
        <w:rPr>
          <w:b/>
        </w:rPr>
        <w:t xml:space="preserve">Required Text:  </w:t>
      </w:r>
      <w:r w:rsidR="00ED741F" w:rsidRPr="006B0209">
        <w:rPr>
          <w:b/>
        </w:rPr>
        <w:t>Robert H. and Jeanette C. Lauder. 2012</w:t>
      </w:r>
      <w:r w:rsidRPr="006B0209">
        <w:rPr>
          <w:b/>
        </w:rPr>
        <w:t xml:space="preserve">. </w:t>
      </w:r>
      <w:r w:rsidR="00B150C1" w:rsidRPr="006B0209">
        <w:rPr>
          <w:b/>
        </w:rPr>
        <w:t>Marriage and Family</w:t>
      </w:r>
      <w:r w:rsidR="00ED741F" w:rsidRPr="006B0209">
        <w:rPr>
          <w:b/>
        </w:rPr>
        <w:t xml:space="preserve">: </w:t>
      </w:r>
      <w:r w:rsidRPr="006B0209">
        <w:rPr>
          <w:b/>
          <w:i/>
        </w:rPr>
        <w:t xml:space="preserve">The </w:t>
      </w:r>
      <w:r w:rsidR="00ED741F" w:rsidRPr="006B0209">
        <w:rPr>
          <w:b/>
          <w:i/>
        </w:rPr>
        <w:t xml:space="preserve">Quest </w:t>
      </w:r>
      <w:r w:rsidR="00170E70" w:rsidRPr="006B0209">
        <w:rPr>
          <w:b/>
          <w:i/>
        </w:rPr>
        <w:t>for</w:t>
      </w:r>
      <w:r w:rsidR="00ED741F" w:rsidRPr="006B0209">
        <w:rPr>
          <w:b/>
          <w:i/>
        </w:rPr>
        <w:t xml:space="preserve"> </w:t>
      </w:r>
      <w:r w:rsidR="006B0209">
        <w:rPr>
          <w:b/>
          <w:i/>
        </w:rPr>
        <w:t xml:space="preserve">  </w:t>
      </w:r>
      <w:r w:rsidR="00ED741F" w:rsidRPr="006B0209">
        <w:rPr>
          <w:b/>
          <w:i/>
        </w:rPr>
        <w:t>Intimacy</w:t>
      </w:r>
      <w:r w:rsidR="008219B9" w:rsidRPr="006B0209">
        <w:rPr>
          <w:b/>
        </w:rPr>
        <w:t xml:space="preserve">, </w:t>
      </w:r>
      <w:r w:rsidR="00ED741F" w:rsidRPr="006B0209">
        <w:rPr>
          <w:b/>
        </w:rPr>
        <w:t>8</w:t>
      </w:r>
      <w:r w:rsidR="00A50536" w:rsidRPr="006B0209">
        <w:rPr>
          <w:b/>
          <w:vertAlign w:val="superscript"/>
        </w:rPr>
        <w:t>th</w:t>
      </w:r>
      <w:r w:rsidR="008219B9" w:rsidRPr="006B0209">
        <w:rPr>
          <w:b/>
          <w:vertAlign w:val="superscript"/>
        </w:rPr>
        <w:t xml:space="preserve"> </w:t>
      </w:r>
      <w:r w:rsidR="008219B9" w:rsidRPr="006B0209">
        <w:rPr>
          <w:b/>
        </w:rPr>
        <w:t xml:space="preserve">Edition. </w:t>
      </w:r>
      <w:r w:rsidR="00ED741F" w:rsidRPr="006B0209">
        <w:rPr>
          <w:b/>
        </w:rPr>
        <w:t>New York</w:t>
      </w:r>
      <w:r w:rsidRPr="006B0209">
        <w:rPr>
          <w:b/>
        </w:rPr>
        <w:t xml:space="preserve">: McGraw-Hill. </w:t>
      </w:r>
      <w:r w:rsidR="00882839" w:rsidRPr="006B0209">
        <w:rPr>
          <w:b/>
        </w:rPr>
        <w:t xml:space="preserve">ISBN: 978-0-07-811162-4                                                                           </w:t>
      </w:r>
      <w:r>
        <w:t>2). Additional reading materials will be posted on Blackboard</w:t>
      </w:r>
      <w:r w:rsidR="00ED0FB1">
        <w:t xml:space="preserve"> </w:t>
      </w:r>
      <w:r>
        <w:t xml:space="preserve">or handed out in class </w:t>
      </w:r>
    </w:p>
    <w:p w:rsidR="002D0B50" w:rsidRPr="006666A1" w:rsidRDefault="000E6011" w:rsidP="00543034">
      <w:pPr>
        <w:spacing w:line="240" w:lineRule="auto"/>
        <w:rPr>
          <w:b/>
        </w:rPr>
      </w:pPr>
      <w:r>
        <w:t xml:space="preserve"> </w:t>
      </w:r>
      <w:r w:rsidRPr="006666A1">
        <w:rPr>
          <w:b/>
        </w:rPr>
        <w:t>Im</w:t>
      </w:r>
      <w:r w:rsidR="002D0B50" w:rsidRPr="006666A1">
        <w:rPr>
          <w:b/>
        </w:rPr>
        <w:t>portant dates:</w:t>
      </w:r>
    </w:p>
    <w:tbl>
      <w:tblPr>
        <w:tblW w:w="4900" w:type="pct"/>
        <w:tblCellSpacing w:w="0" w:type="dxa"/>
        <w:tblCellMar>
          <w:top w:w="60" w:type="dxa"/>
          <w:left w:w="60" w:type="dxa"/>
          <w:bottom w:w="60" w:type="dxa"/>
          <w:right w:w="60" w:type="dxa"/>
        </w:tblCellMar>
        <w:tblLook w:val="04A0" w:firstRow="1" w:lastRow="0" w:firstColumn="1" w:lastColumn="0" w:noHBand="0" w:noVBand="1"/>
      </w:tblPr>
      <w:tblGrid>
        <w:gridCol w:w="9121"/>
        <w:gridCol w:w="169"/>
      </w:tblGrid>
      <w:tr w:rsidR="002D0B50" w:rsidRPr="009A0A6A" w:rsidTr="00695FA0">
        <w:trPr>
          <w:tblCellSpacing w:w="0" w:type="dxa"/>
        </w:trPr>
        <w:tc>
          <w:tcPr>
            <w:tcW w:w="0" w:type="auto"/>
            <w:vAlign w:val="center"/>
            <w:hideMark/>
          </w:tcPr>
          <w:p w:rsidR="00C765A2" w:rsidRPr="009A0A6A" w:rsidRDefault="00E54EA9" w:rsidP="00543034">
            <w:pPr>
              <w:spacing w:line="240" w:lineRule="auto"/>
            </w:pPr>
            <w:r>
              <w:t>09/02</w:t>
            </w:r>
            <w:r w:rsidR="00BA027D">
              <w:t>/20</w:t>
            </w:r>
            <w:r w:rsidR="002D0B50">
              <w:t xml:space="preserve">16: </w:t>
            </w:r>
            <w:r w:rsidR="006B0209">
              <w:t xml:space="preserve">       </w:t>
            </w:r>
            <w:r>
              <w:t xml:space="preserve">Soc3400 </w:t>
            </w:r>
            <w:r w:rsidR="00BA027D">
              <w:t xml:space="preserve">/Marriage and Intimate Relationship </w:t>
            </w:r>
            <w:r>
              <w:t>c</w:t>
            </w:r>
            <w:r w:rsidR="002D0B50">
              <w:t xml:space="preserve">lass </w:t>
            </w:r>
            <w:r>
              <w:t>begins</w:t>
            </w:r>
          </w:p>
        </w:tc>
        <w:tc>
          <w:tcPr>
            <w:tcW w:w="0" w:type="auto"/>
            <w:vAlign w:val="center"/>
            <w:hideMark/>
          </w:tcPr>
          <w:p w:rsidR="002D0B50" w:rsidRPr="009A0A6A" w:rsidRDefault="002D0B50" w:rsidP="00543034">
            <w:pPr>
              <w:spacing w:line="240" w:lineRule="auto"/>
            </w:pPr>
          </w:p>
        </w:tc>
      </w:tr>
    </w:tbl>
    <w:p w:rsidR="000E6011" w:rsidRDefault="00C765A2" w:rsidP="00543034">
      <w:pPr>
        <w:spacing w:line="240" w:lineRule="auto"/>
      </w:pPr>
      <w:r>
        <w:t>09/09/2016</w:t>
      </w:r>
      <w:r w:rsidR="000E6011">
        <w:t>:</w:t>
      </w:r>
      <w:r w:rsidR="006B0209">
        <w:t xml:space="preserve">        </w:t>
      </w:r>
      <w:r w:rsidR="000E6011">
        <w:t xml:space="preserve">Weekly </w:t>
      </w:r>
      <w:r w:rsidR="00C660FD">
        <w:t>reflecti</w:t>
      </w:r>
      <w:r w:rsidR="00E37714">
        <w:t xml:space="preserve">ve </w:t>
      </w:r>
      <w:r w:rsidR="00AC6688">
        <w:t xml:space="preserve">essay </w:t>
      </w:r>
      <w:r w:rsidR="000E6011">
        <w:t xml:space="preserve">submissions begin  </w:t>
      </w:r>
    </w:p>
    <w:p w:rsidR="002D0B50" w:rsidRDefault="009D5CF8" w:rsidP="00543034">
      <w:pPr>
        <w:spacing w:line="240" w:lineRule="auto"/>
      </w:pPr>
      <w:r>
        <w:t>11/25/</w:t>
      </w:r>
      <w:r w:rsidR="00B150C1">
        <w:t>2</w:t>
      </w:r>
      <w:r w:rsidR="00BA027D">
        <w:t>01</w:t>
      </w:r>
      <w:r w:rsidR="00C765A2">
        <w:t xml:space="preserve">6: </w:t>
      </w:r>
      <w:r w:rsidR="000E6011">
        <w:t xml:space="preserve"> </w:t>
      </w:r>
      <w:r w:rsidR="006B0209">
        <w:t xml:space="preserve"> </w:t>
      </w:r>
      <w:r>
        <w:t xml:space="preserve">     </w:t>
      </w:r>
      <w:r w:rsidR="000E6011">
        <w:t xml:space="preserve">NO Classes Holiday-University Closed </w:t>
      </w:r>
    </w:p>
    <w:p w:rsidR="00C765A2" w:rsidRDefault="00C765A2" w:rsidP="00543034">
      <w:pPr>
        <w:spacing w:line="240" w:lineRule="auto"/>
      </w:pPr>
      <w:r>
        <w:t>12/12/</w:t>
      </w:r>
      <w:r w:rsidR="00BA027D">
        <w:t>20</w:t>
      </w:r>
      <w:r>
        <w:t xml:space="preserve">16: </w:t>
      </w:r>
      <w:r w:rsidR="001F0F68">
        <w:t xml:space="preserve">     </w:t>
      </w:r>
      <w:r>
        <w:t xml:space="preserve"> </w:t>
      </w:r>
      <w:r w:rsidR="006B0209">
        <w:t xml:space="preserve"> Clas</w:t>
      </w:r>
      <w:r>
        <w:t>s</w:t>
      </w:r>
      <w:r w:rsidR="009D5CF8">
        <w:t>es</w:t>
      </w:r>
      <w:r>
        <w:t xml:space="preserve"> End</w:t>
      </w:r>
    </w:p>
    <w:p w:rsidR="000E6011" w:rsidRDefault="007B4D63" w:rsidP="00543034">
      <w:pPr>
        <w:spacing w:line="240" w:lineRule="auto"/>
      </w:pPr>
      <w:r>
        <w:t>12/016</w:t>
      </w:r>
      <w:r w:rsidR="006519DA">
        <w:t>/</w:t>
      </w:r>
      <w:r w:rsidR="000E6011">
        <w:t>20</w:t>
      </w:r>
      <w:r w:rsidR="00BA027D">
        <w:t>16</w:t>
      </w:r>
      <w:r w:rsidR="001F0F68">
        <w:t xml:space="preserve">:  </w:t>
      </w:r>
      <w:r w:rsidR="006B0209">
        <w:t xml:space="preserve">    </w:t>
      </w:r>
      <w:r w:rsidR="00AC6688">
        <w:t>Final Exam</w:t>
      </w:r>
    </w:p>
    <w:p w:rsidR="000327CF" w:rsidRPr="009D5CF8" w:rsidRDefault="009D5CF8" w:rsidP="00AA4B9B">
      <w:pPr>
        <w:spacing w:line="240" w:lineRule="auto"/>
        <w:jc w:val="both"/>
      </w:pPr>
      <w:r w:rsidRPr="009D5CF8">
        <w:t xml:space="preserve">Course Description: </w:t>
      </w:r>
      <w:r w:rsidR="004604E3" w:rsidRPr="009D5CF8">
        <w:t>The course provide</w:t>
      </w:r>
      <w:r w:rsidR="00AC1D26" w:rsidRPr="009D5CF8">
        <w:t xml:space="preserve">s a sociological perspective on </w:t>
      </w:r>
      <w:r w:rsidR="00F45B56" w:rsidRPr="009D5CF8">
        <w:t>marriage</w:t>
      </w:r>
      <w:r w:rsidR="0073158B" w:rsidRPr="009D5CF8">
        <w:t xml:space="preserve"> </w:t>
      </w:r>
      <w:r w:rsidR="00F45B56" w:rsidRPr="009D5CF8">
        <w:t>and</w:t>
      </w:r>
      <w:r w:rsidR="000370E0" w:rsidRPr="009D5CF8">
        <w:t xml:space="preserve"> intimate relationships. Major emphasis </w:t>
      </w:r>
      <w:r w:rsidR="004604E3" w:rsidRPr="009D5CF8">
        <w:t>is place</w:t>
      </w:r>
      <w:r w:rsidR="00F45B56" w:rsidRPr="009D5CF8">
        <w:t>d</w:t>
      </w:r>
      <w:r w:rsidR="004604E3" w:rsidRPr="009D5CF8">
        <w:t xml:space="preserve"> </w:t>
      </w:r>
      <w:r w:rsidR="000370E0" w:rsidRPr="009D5CF8">
        <w:t xml:space="preserve">on description and analysis of </w:t>
      </w:r>
      <w:r w:rsidR="004604E3" w:rsidRPr="009D5CF8">
        <w:t xml:space="preserve">changes in </w:t>
      </w:r>
      <w:r w:rsidR="00F45B56" w:rsidRPr="009D5CF8">
        <w:t xml:space="preserve">traditional and nontraditional </w:t>
      </w:r>
      <w:r w:rsidR="000370E0" w:rsidRPr="009D5CF8">
        <w:t>marital</w:t>
      </w:r>
      <w:r w:rsidR="00F45B56" w:rsidRPr="009D5CF8">
        <w:t xml:space="preserve"> </w:t>
      </w:r>
      <w:r w:rsidR="0023784E" w:rsidRPr="009D5CF8">
        <w:t>forms.</w:t>
      </w:r>
      <w:r w:rsidR="000370E0" w:rsidRPr="009D5CF8">
        <w:t xml:space="preserve"> </w:t>
      </w:r>
      <w:r w:rsidRPr="009D5CF8">
        <w:t>It also, offers</w:t>
      </w:r>
      <w:r w:rsidR="0023784E" w:rsidRPr="009D5CF8">
        <w:t xml:space="preserve"> a basic understanding of marriage and intimate </w:t>
      </w:r>
      <w:r w:rsidR="00AC6688" w:rsidRPr="009D5CF8">
        <w:t>relations</w:t>
      </w:r>
      <w:r w:rsidR="0089629A" w:rsidRPr="009D5CF8">
        <w:t>hips</w:t>
      </w:r>
      <w:r w:rsidRPr="009D5CF8">
        <w:t xml:space="preserve"> </w:t>
      </w:r>
      <w:r w:rsidR="00AC6688" w:rsidRPr="009D5CF8">
        <w:t>relate</w:t>
      </w:r>
      <w:r w:rsidRPr="009D5CF8">
        <w:t>d</w:t>
      </w:r>
      <w:r w:rsidR="00AC6688" w:rsidRPr="009D5CF8">
        <w:t xml:space="preserve"> to societal and personal </w:t>
      </w:r>
      <w:r w:rsidR="0023784E" w:rsidRPr="009D5CF8">
        <w:t>concerns of students</w:t>
      </w:r>
      <w:r w:rsidR="0073158B" w:rsidRPr="009D5CF8">
        <w:t>.</w:t>
      </w:r>
    </w:p>
    <w:p w:rsidR="000E6011" w:rsidRPr="00BA027D" w:rsidRDefault="009D5CF8" w:rsidP="00543034">
      <w:pPr>
        <w:spacing w:line="240" w:lineRule="auto"/>
        <w:rPr>
          <w:b/>
        </w:rPr>
      </w:pPr>
      <w:r>
        <w:t xml:space="preserve">Expected Learning Outcomes </w:t>
      </w:r>
      <w:r w:rsidR="000E6011" w:rsidRPr="00BA027D">
        <w:rPr>
          <w:b/>
        </w:rPr>
        <w:t>Students comp</w:t>
      </w:r>
      <w:r w:rsidR="00BA027D" w:rsidRPr="00BA027D">
        <w:rPr>
          <w:b/>
        </w:rPr>
        <w:t>leting the course will</w:t>
      </w:r>
      <w:r w:rsidR="0089629A">
        <w:rPr>
          <w:b/>
        </w:rPr>
        <w:t>:</w:t>
      </w:r>
      <w:r w:rsidR="000E7C6A" w:rsidRPr="00BA027D">
        <w:rPr>
          <w:b/>
        </w:rPr>
        <w:t xml:space="preserve"> </w:t>
      </w:r>
    </w:p>
    <w:p w:rsidR="008D300F" w:rsidRDefault="000E6011" w:rsidP="00543034">
      <w:pPr>
        <w:spacing w:line="240" w:lineRule="auto"/>
      </w:pPr>
      <w:r>
        <w:t>1</w:t>
      </w:r>
      <w:r w:rsidR="005969A8" w:rsidRPr="005969A8">
        <w:t xml:space="preserve">. </w:t>
      </w:r>
      <w:r w:rsidR="005969A8">
        <w:t xml:space="preserve"> </w:t>
      </w:r>
      <w:r w:rsidR="000E7C6A">
        <w:t xml:space="preserve">Acquire </w:t>
      </w:r>
      <w:r w:rsidR="00F6231F">
        <w:t>a</w:t>
      </w:r>
      <w:r w:rsidR="000327CF">
        <w:t>n understanding of marriage and intimate relationships</w:t>
      </w:r>
      <w:r w:rsidR="00F6231F">
        <w:t xml:space="preserve"> </w:t>
      </w:r>
      <w:r w:rsidR="008D300F">
        <w:t xml:space="preserve">and </w:t>
      </w:r>
      <w:r w:rsidR="00EF13E2">
        <w:t xml:space="preserve">gain </w:t>
      </w:r>
      <w:r w:rsidR="00602F9E">
        <w:t>insight</w:t>
      </w:r>
      <w:r w:rsidR="008D300F">
        <w:t xml:space="preserve"> o</w:t>
      </w:r>
      <w:r w:rsidR="00602F9E">
        <w:t xml:space="preserve">n </w:t>
      </w:r>
      <w:r w:rsidR="00EF13E2">
        <w:t xml:space="preserve">ways to </w:t>
      </w:r>
      <w:r w:rsidR="008D300F">
        <w:t xml:space="preserve">feasibly </w:t>
      </w:r>
      <w:r w:rsidR="000327CF">
        <w:t>enrich</w:t>
      </w:r>
      <w:r w:rsidR="008D300F">
        <w:t xml:space="preserve"> the qu</w:t>
      </w:r>
      <w:r w:rsidR="009D5CF8">
        <w:t>ality of marriage</w:t>
      </w:r>
      <w:r w:rsidR="000327CF">
        <w:t xml:space="preserve"> and intimate relationships</w:t>
      </w:r>
      <w:r w:rsidR="008D300F">
        <w:t xml:space="preserve">. </w:t>
      </w:r>
    </w:p>
    <w:p w:rsidR="005969A8" w:rsidRDefault="008D300F" w:rsidP="00543034">
      <w:pPr>
        <w:spacing w:line="240" w:lineRule="auto"/>
      </w:pPr>
      <w:r>
        <w:t xml:space="preserve">2. </w:t>
      </w:r>
      <w:r w:rsidR="00EF13E2">
        <w:t xml:space="preserve">Attain </w:t>
      </w:r>
      <w:r w:rsidR="000E7C6A">
        <w:t xml:space="preserve">the ability to </w:t>
      </w:r>
      <w:r w:rsidR="00C22670">
        <w:t>apply sociolog</w:t>
      </w:r>
      <w:r w:rsidR="00406851">
        <w:t>ical</w:t>
      </w:r>
      <w:r w:rsidR="00C22670">
        <w:t xml:space="preserve"> </w:t>
      </w:r>
      <w:r w:rsidR="00406851">
        <w:t xml:space="preserve">perspectives </w:t>
      </w:r>
      <w:r w:rsidR="005969A8">
        <w:t xml:space="preserve">to </w:t>
      </w:r>
      <w:r w:rsidR="00406851">
        <w:t xml:space="preserve">explain and describe how </w:t>
      </w:r>
      <w:r w:rsidR="005969A8" w:rsidRPr="005969A8">
        <w:t>marriage and intimate relatio</w:t>
      </w:r>
      <w:r w:rsidR="00AC1D26">
        <w:t xml:space="preserve">nships are influenced </w:t>
      </w:r>
      <w:r w:rsidR="00406851">
        <w:t xml:space="preserve">and effected </w:t>
      </w:r>
      <w:r w:rsidR="000E7C6A">
        <w:t>by</w:t>
      </w:r>
      <w:r w:rsidR="005969A8" w:rsidRPr="005969A8">
        <w:t xml:space="preserve"> cultural, political, and economic social structures.</w:t>
      </w:r>
    </w:p>
    <w:p w:rsidR="000327CF" w:rsidRDefault="000327CF" w:rsidP="00543034">
      <w:pPr>
        <w:spacing w:line="240" w:lineRule="auto"/>
      </w:pPr>
      <w:r>
        <w:t>3.</w:t>
      </w:r>
      <w:r w:rsidRPr="000327CF">
        <w:t xml:space="preserve"> </w:t>
      </w:r>
      <w:r w:rsidR="00C22670">
        <w:t xml:space="preserve"> </w:t>
      </w:r>
      <w:r w:rsidR="009D5CF8">
        <w:t>Obtain the capability to use</w:t>
      </w:r>
      <w:r w:rsidR="00C22670">
        <w:t xml:space="preserve"> soci</w:t>
      </w:r>
      <w:r w:rsidR="008457B2">
        <w:t>ological method</w:t>
      </w:r>
      <w:r w:rsidR="005C387F">
        <w:t>s</w:t>
      </w:r>
      <w:r w:rsidR="008457B2">
        <w:t xml:space="preserve"> </w:t>
      </w:r>
      <w:r w:rsidRPr="000327CF">
        <w:t xml:space="preserve">to </w:t>
      </w:r>
      <w:r w:rsidR="00C22670">
        <w:t xml:space="preserve">enhance </w:t>
      </w:r>
      <w:r w:rsidRPr="000327CF">
        <w:t>understanding of the nat</w:t>
      </w:r>
      <w:r w:rsidR="0073158B">
        <w:t>ure, causes, and complications of marriages/</w:t>
      </w:r>
      <w:r w:rsidR="00C22670">
        <w:t xml:space="preserve">intimate </w:t>
      </w:r>
      <w:r w:rsidRPr="000327CF">
        <w:t>relationships</w:t>
      </w:r>
      <w:r w:rsidR="008457B2">
        <w:t xml:space="preserve"> </w:t>
      </w:r>
      <w:r w:rsidR="0073158B">
        <w:t xml:space="preserve">as they relate to </w:t>
      </w:r>
      <w:r w:rsidR="00406851">
        <w:t xml:space="preserve">the societal and </w:t>
      </w:r>
      <w:r w:rsidR="0073158B" w:rsidRPr="0073158B">
        <w:t>personal concerns of students</w:t>
      </w:r>
      <w:r w:rsidRPr="000327CF">
        <w:t>.</w:t>
      </w:r>
    </w:p>
    <w:p w:rsidR="001F32B2" w:rsidRDefault="00C22670" w:rsidP="00543034">
      <w:pPr>
        <w:spacing w:line="240" w:lineRule="auto"/>
      </w:pPr>
      <w:r>
        <w:t>4</w:t>
      </w:r>
      <w:r w:rsidR="000E6011">
        <w:t>.</w:t>
      </w:r>
      <w:r w:rsidR="001F32B2" w:rsidRPr="001F32B2">
        <w:t xml:space="preserve"> </w:t>
      </w:r>
      <w:r w:rsidR="00AC6688">
        <w:t>Enhance</w:t>
      </w:r>
      <w:r w:rsidR="00602F9E">
        <w:t xml:space="preserve"> know</w:t>
      </w:r>
      <w:r w:rsidR="001964F7">
        <w:t>ledge o</w:t>
      </w:r>
      <w:r w:rsidR="00AC6688">
        <w:t>f sociological</w:t>
      </w:r>
      <w:r w:rsidR="00413E7A">
        <w:t xml:space="preserve"> </w:t>
      </w:r>
      <w:r w:rsidR="001F32B2" w:rsidRPr="001F32B2">
        <w:t>methodologies</w:t>
      </w:r>
      <w:r w:rsidR="00602F9E">
        <w:t xml:space="preserve"> and </w:t>
      </w:r>
      <w:r w:rsidR="001964F7">
        <w:t xml:space="preserve">theoretical </w:t>
      </w:r>
      <w:r w:rsidR="00602F9E">
        <w:t>applications</w:t>
      </w:r>
      <w:r w:rsidR="009D5CF8">
        <w:t xml:space="preserve"> used in</w:t>
      </w:r>
      <w:r w:rsidR="00602F9E">
        <w:t xml:space="preserve"> </w:t>
      </w:r>
      <w:r w:rsidR="001964F7">
        <w:t>the study</w:t>
      </w:r>
      <w:r w:rsidR="008457B2">
        <w:t xml:space="preserve"> </w:t>
      </w:r>
      <w:r w:rsidR="00602F9E">
        <w:t xml:space="preserve">of </w:t>
      </w:r>
      <w:r w:rsidR="0073158B">
        <w:t>marriage /</w:t>
      </w:r>
      <w:r w:rsidR="001F32B2" w:rsidRPr="001F32B2">
        <w:t xml:space="preserve"> intimate relationships</w:t>
      </w:r>
      <w:r w:rsidR="008457B2">
        <w:t>.</w:t>
      </w:r>
    </w:p>
    <w:p w:rsidR="000E6011" w:rsidRDefault="008457B2" w:rsidP="00543034">
      <w:pPr>
        <w:spacing w:line="240" w:lineRule="auto"/>
      </w:pPr>
      <w:r>
        <w:t>5</w:t>
      </w:r>
      <w:r w:rsidR="000E7C6A">
        <w:t xml:space="preserve">. </w:t>
      </w:r>
      <w:r w:rsidR="00413E7A">
        <w:t xml:space="preserve"> </w:t>
      </w:r>
      <w:r w:rsidR="000E6011">
        <w:t>Engage in class discussions and team work whe</w:t>
      </w:r>
      <w:r w:rsidR="00413E7A">
        <w:t>re opposing viewpoints and hypothese</w:t>
      </w:r>
      <w:r w:rsidR="000E6011">
        <w:t xml:space="preserve">s </w:t>
      </w:r>
      <w:r w:rsidR="0073158B">
        <w:t>on marriage /</w:t>
      </w:r>
      <w:r w:rsidR="000E7C6A">
        <w:t xml:space="preserve"> intimate relationships </w:t>
      </w:r>
      <w:r w:rsidR="000E6011">
        <w:t xml:space="preserve">are presented.   </w:t>
      </w:r>
    </w:p>
    <w:p w:rsidR="00FF638F" w:rsidRDefault="008457B2" w:rsidP="00543034">
      <w:pPr>
        <w:spacing w:line="240" w:lineRule="auto"/>
        <w:rPr>
          <w:b/>
          <w:u w:val="single"/>
        </w:rPr>
      </w:pPr>
      <w:r>
        <w:t>6</w:t>
      </w:r>
      <w:r w:rsidR="000E6011">
        <w:t>.</w:t>
      </w:r>
      <w:r w:rsidR="00AC6688">
        <w:t xml:space="preserve"> Strengthen p</w:t>
      </w:r>
      <w:r w:rsidR="000E6011">
        <w:t>resentation</w:t>
      </w:r>
      <w:r w:rsidR="008116E0">
        <w:t xml:space="preserve"> and public speaking</w:t>
      </w:r>
      <w:r w:rsidR="000E6011">
        <w:t xml:space="preserve"> </w:t>
      </w:r>
      <w:r w:rsidR="00AC6688">
        <w:t>abilities</w:t>
      </w:r>
      <w:r w:rsidR="008116E0">
        <w:t>.</w:t>
      </w:r>
      <w:r w:rsidR="00AC6688">
        <w:t xml:space="preserve"> </w:t>
      </w:r>
    </w:p>
    <w:p w:rsidR="000E6011" w:rsidRDefault="000E6011" w:rsidP="00AA4B9B">
      <w:pPr>
        <w:spacing w:line="240" w:lineRule="auto"/>
        <w:jc w:val="both"/>
      </w:pPr>
      <w:r w:rsidRPr="000D353C">
        <w:rPr>
          <w:b/>
          <w:u w:val="single"/>
        </w:rPr>
        <w:lastRenderedPageBreak/>
        <w:t xml:space="preserve">Class </w:t>
      </w:r>
      <w:r w:rsidR="00AB098E">
        <w:rPr>
          <w:b/>
          <w:u w:val="single"/>
        </w:rPr>
        <w:t>Structure</w:t>
      </w:r>
      <w:r w:rsidR="000D353C">
        <w:t>:</w:t>
      </w:r>
      <w:r>
        <w:t xml:space="preserve"> The </w:t>
      </w:r>
      <w:r w:rsidR="00882839">
        <w:t>course is comprised of</w:t>
      </w:r>
      <w:r>
        <w:t xml:space="preserve"> </w:t>
      </w:r>
      <w:r w:rsidR="00FF638F">
        <w:t>reading, writing,</w:t>
      </w:r>
      <w:r w:rsidR="000D353C">
        <w:t xml:space="preserve"> class discussion</w:t>
      </w:r>
      <w:r w:rsidR="007C29F4">
        <w:t>s</w:t>
      </w:r>
      <w:r w:rsidR="0082520C">
        <w:t>,</w:t>
      </w:r>
      <w:r w:rsidR="00877C5F">
        <w:t xml:space="preserve"> research methods</w:t>
      </w:r>
      <w:r w:rsidR="008116E0">
        <w:t>, class p</w:t>
      </w:r>
      <w:r w:rsidR="00FF638F">
        <w:t>resentations</w:t>
      </w:r>
      <w:r w:rsidR="007C29F4">
        <w:t xml:space="preserve"> and</w:t>
      </w:r>
      <w:r w:rsidR="008116E0">
        <w:t xml:space="preserve"> a final </w:t>
      </w:r>
      <w:r w:rsidR="0082520C">
        <w:t>exam</w:t>
      </w:r>
      <w:r w:rsidR="007C29F4">
        <w:t xml:space="preserve">. </w:t>
      </w:r>
      <w:r w:rsidR="00FF638F">
        <w:t>S</w:t>
      </w:r>
      <w:r w:rsidR="007B4D63">
        <w:t>ome of the text, documentaries, and</w:t>
      </w:r>
      <w:r>
        <w:t xml:space="preserve"> videos explore sensit</w:t>
      </w:r>
      <w:r w:rsidR="007B4D63">
        <w:t xml:space="preserve">ive </w:t>
      </w:r>
      <w:r w:rsidR="00EF4777">
        <w:t xml:space="preserve">material </w:t>
      </w:r>
      <w:r w:rsidR="0089629A">
        <w:t>which</w:t>
      </w:r>
      <w:r>
        <w:t xml:space="preserve"> may make some </w:t>
      </w:r>
      <w:r w:rsidR="0089629A">
        <w:t xml:space="preserve">students </w:t>
      </w:r>
      <w:r w:rsidR="007C29F4">
        <w:t>uncomfortable h</w:t>
      </w:r>
      <w:r w:rsidR="00EF4777">
        <w:t>owever students must struggle with the material under</w:t>
      </w:r>
      <w:r w:rsidR="007C29F4">
        <w:t xml:space="preserve"> discussion</w:t>
      </w:r>
      <w:r>
        <w:t>.</w:t>
      </w:r>
      <w:r w:rsidR="000D353C">
        <w:t xml:space="preserve"> </w:t>
      </w:r>
      <w:r w:rsidR="008116E0">
        <w:t xml:space="preserve"> I</w:t>
      </w:r>
      <w:r>
        <w:t xml:space="preserve">t is </w:t>
      </w:r>
      <w:r w:rsidR="008116E0">
        <w:t xml:space="preserve">also imperative that students </w:t>
      </w:r>
      <w:r>
        <w:t>keep up with the pace of work as falling behind will make it difficult to catch up.</w:t>
      </w:r>
    </w:p>
    <w:p w:rsidR="00534610" w:rsidRDefault="000E6011" w:rsidP="00AA4B9B">
      <w:pPr>
        <w:spacing w:line="240" w:lineRule="auto"/>
        <w:jc w:val="both"/>
      </w:pPr>
      <w:r w:rsidRPr="00B2518D">
        <w:rPr>
          <w:b/>
          <w:u w:val="single"/>
        </w:rPr>
        <w:t>Attendance:</w:t>
      </w:r>
      <w:r w:rsidR="000510C0">
        <w:t xml:space="preserve"> </w:t>
      </w:r>
      <w:r>
        <w:t xml:space="preserve">Students are expected to attend ALL classes. Excessive absences, late arrivals and or early departures will negatively affect your </w:t>
      </w:r>
      <w:r w:rsidR="000510C0">
        <w:t xml:space="preserve">overall </w:t>
      </w:r>
      <w:r>
        <w:t xml:space="preserve">grade. Students who accumulate more than 3 absences and or a combination of absences, late arrivals and early departures should consider dropping the course. </w:t>
      </w:r>
    </w:p>
    <w:p w:rsidR="005F3872" w:rsidRDefault="0095163E" w:rsidP="00AA4B9B">
      <w:pPr>
        <w:spacing w:line="240" w:lineRule="auto"/>
        <w:jc w:val="both"/>
      </w:pPr>
      <w:r>
        <w:rPr>
          <w:b/>
          <w:u w:val="single"/>
        </w:rPr>
        <w:t>Chapter /</w:t>
      </w:r>
      <w:r w:rsidR="00C660FD">
        <w:rPr>
          <w:b/>
          <w:u w:val="single"/>
        </w:rPr>
        <w:t xml:space="preserve"> Article Reflection</w:t>
      </w:r>
      <w:r w:rsidR="00F801E9" w:rsidRPr="00B2518D">
        <w:rPr>
          <w:b/>
          <w:u w:val="single"/>
        </w:rPr>
        <w:t>s</w:t>
      </w:r>
      <w:r w:rsidR="00A200A3">
        <w:rPr>
          <w:b/>
          <w:u w:val="single"/>
        </w:rPr>
        <w:t xml:space="preserve">: </w:t>
      </w:r>
      <w:r w:rsidR="00C660FD">
        <w:t xml:space="preserve"> </w:t>
      </w:r>
      <w:r w:rsidR="005F3872">
        <w:t>Students are</w:t>
      </w:r>
      <w:r w:rsidR="005F3872" w:rsidRPr="005F3872">
        <w:t xml:space="preserve"> given weekly reading assignments and are expected to complete all assigned readings prior to class. The weekly readings are designed to </w:t>
      </w:r>
      <w:r w:rsidR="0084002C">
        <w:t xml:space="preserve">make students write about their thoughts on the topic discussed. In addition to think </w:t>
      </w:r>
      <w:r w:rsidR="005F3872" w:rsidRPr="005F3872">
        <w:t>facilitate discourse and incorporate the learning into active participation in class discussions.</w:t>
      </w:r>
    </w:p>
    <w:p w:rsidR="00877C5F" w:rsidRDefault="0084002C" w:rsidP="00AA4B9B">
      <w:pPr>
        <w:spacing w:line="240" w:lineRule="auto"/>
        <w:jc w:val="both"/>
      </w:pPr>
      <w:r w:rsidRPr="00877C5F">
        <w:rPr>
          <w:b/>
          <w:u w:val="single"/>
        </w:rPr>
        <w:t xml:space="preserve">Reflection </w:t>
      </w:r>
      <w:r w:rsidR="00475944" w:rsidRPr="00877C5F">
        <w:rPr>
          <w:b/>
          <w:u w:val="single"/>
        </w:rPr>
        <w:t>Essays</w:t>
      </w:r>
      <w:r w:rsidRPr="00877C5F">
        <w:rPr>
          <w:b/>
          <w:u w:val="single"/>
        </w:rPr>
        <w:t>:</w:t>
      </w:r>
      <w:r w:rsidRPr="0084002C">
        <w:t xml:space="preserve"> Chapter/article reflect</w:t>
      </w:r>
      <w:r w:rsidR="00475944">
        <w:t>ions must be written in essay format. In your essays</w:t>
      </w:r>
      <w:r w:rsidR="00475944" w:rsidRPr="0084002C">
        <w:t>, concentrate on the content of the material presented in</w:t>
      </w:r>
      <w:r w:rsidR="00475944">
        <w:t xml:space="preserve"> the chapters/article readings and reflect </w:t>
      </w:r>
      <w:r w:rsidR="00877C5F">
        <w:t xml:space="preserve">on </w:t>
      </w:r>
      <w:r w:rsidR="00877C5F" w:rsidRPr="0084002C">
        <w:t>what</w:t>
      </w:r>
      <w:r w:rsidR="00475944">
        <w:t xml:space="preserve"> you’ve learned</w:t>
      </w:r>
      <w:r w:rsidR="00877C5F">
        <w:t xml:space="preserve"> from the reading</w:t>
      </w:r>
      <w:r w:rsidR="00475944">
        <w:t xml:space="preserve">, your thoughts on the material presented, and </w:t>
      </w:r>
      <w:r w:rsidR="00475944" w:rsidRPr="0084002C">
        <w:t>what you’</w:t>
      </w:r>
      <w:r w:rsidR="00475944">
        <w:t xml:space="preserve">d like more to gain more information on. </w:t>
      </w:r>
      <w:r w:rsidR="00877C5F">
        <w:t>E</w:t>
      </w:r>
      <w:r w:rsidR="00AA4B9B">
        <w:t xml:space="preserve">xamples of personal and or </w:t>
      </w:r>
      <w:r w:rsidRPr="0084002C">
        <w:t>societal experiences on</w:t>
      </w:r>
      <w:r w:rsidR="00AA4B9B">
        <w:t xml:space="preserve"> the topic</w:t>
      </w:r>
      <w:r w:rsidR="00877C5F">
        <w:t xml:space="preserve"> must in addition,</w:t>
      </w:r>
      <w:r w:rsidR="00AA4B9B">
        <w:t xml:space="preserve"> 3 </w:t>
      </w:r>
      <w:r w:rsidRPr="0084002C">
        <w:t>questions for class discussion</w:t>
      </w:r>
      <w:r w:rsidR="00877C5F">
        <w:t xml:space="preserve"> must be included in each essay</w:t>
      </w:r>
      <w:r w:rsidRPr="0084002C">
        <w:t xml:space="preserve">. IMPORTANT NOTE: Papers in the incorrect format are returned unread and with a failing grade. </w:t>
      </w:r>
    </w:p>
    <w:p w:rsidR="00EE781E" w:rsidRDefault="00EE781E" w:rsidP="00AA4B9B">
      <w:pPr>
        <w:spacing w:line="240" w:lineRule="auto"/>
        <w:jc w:val="both"/>
      </w:pPr>
      <w:r w:rsidRPr="00EE781E">
        <w:rPr>
          <w:b/>
          <w:u w:val="single"/>
        </w:rPr>
        <w:t>Class Participation</w:t>
      </w:r>
      <w:r w:rsidRPr="00EE781E">
        <w:t>: Class participation is essential in this course. Classroom participation means voicing ideas, asking que</w:t>
      </w:r>
      <w:r w:rsidR="00AA4B9B">
        <w:t>stions, and carefully listening</w:t>
      </w:r>
      <w:r w:rsidRPr="00EE781E">
        <w:t>. Therefore ALL students are expected to complete the assigned readings prior to each class session and come to class prepared to actively participate in class discussions.  Students are also expected to respond to questions asked by the instruc</w:t>
      </w:r>
      <w:r w:rsidR="00A574DD">
        <w:t xml:space="preserve">tor and their classmates. Note: </w:t>
      </w:r>
      <w:r w:rsidR="00877C5F">
        <w:t xml:space="preserve">The instructor will call on students who do not voluntarily </w:t>
      </w:r>
      <w:r w:rsidRPr="00EE781E">
        <w:t xml:space="preserve">participate </w:t>
      </w:r>
      <w:r w:rsidR="00877C5F">
        <w:t>in class discussion</w:t>
      </w:r>
      <w:r w:rsidR="00A574DD">
        <w:t>s</w:t>
      </w:r>
      <w:r w:rsidRPr="00EE781E">
        <w:t>. Students who dominate the conversation of the assigned readings will be asked to refrain from doing so to al</w:t>
      </w:r>
      <w:r w:rsidR="00AA4B9B">
        <w:t xml:space="preserve">low others to participate. </w:t>
      </w:r>
    </w:p>
    <w:p w:rsidR="007B4D63" w:rsidRDefault="007B4D63" w:rsidP="00543034">
      <w:pPr>
        <w:spacing w:line="240" w:lineRule="auto"/>
      </w:pPr>
      <w:r w:rsidRPr="00A574DD">
        <w:rPr>
          <w:b/>
          <w:u w:val="single"/>
        </w:rPr>
        <w:t>Assignments</w:t>
      </w:r>
      <w:r w:rsidR="00A574DD" w:rsidRPr="00A574DD">
        <w:rPr>
          <w:b/>
          <w:u w:val="single"/>
        </w:rPr>
        <w:t>:</w:t>
      </w:r>
      <w:r w:rsidRPr="007B4D63">
        <w:t xml:space="preserve"> </w:t>
      </w:r>
      <w:r w:rsidR="0084002C">
        <w:t xml:space="preserve">All assignments for the course </w:t>
      </w:r>
      <w:r w:rsidRPr="007B4D63">
        <w:t>must be submitted at the start of the class in which they are due. Students must be in att</w:t>
      </w:r>
      <w:r w:rsidR="00EE781E">
        <w:t>endance to hand in assignments.</w:t>
      </w:r>
      <w:r w:rsidR="00A574DD">
        <w:t xml:space="preserve"> </w:t>
      </w:r>
      <w:r w:rsidR="00A574DD" w:rsidRPr="00A574DD">
        <w:t xml:space="preserve">Emailed assignments will not be accepted and cannot be made up without prior permission from the instructor. </w:t>
      </w:r>
      <w:r w:rsidR="00EE781E" w:rsidRPr="00EE781E">
        <w:t>Students who are not in attendance will not be allowed to leave them in my office mailbox the following day</w:t>
      </w:r>
      <w:r w:rsidR="00A574DD">
        <w:t xml:space="preserve">. </w:t>
      </w:r>
    </w:p>
    <w:p w:rsidR="00EE781E" w:rsidRDefault="00EE781E" w:rsidP="00EE781E">
      <w:pPr>
        <w:spacing w:line="240" w:lineRule="auto"/>
      </w:pPr>
      <w:r w:rsidRPr="00A574DD">
        <w:rPr>
          <w:b/>
          <w:u w:val="single"/>
        </w:rPr>
        <w:t>Late Assignments</w:t>
      </w:r>
      <w:r w:rsidRPr="00EE781E">
        <w:rPr>
          <w:b/>
        </w:rPr>
        <w:t>:</w:t>
      </w:r>
      <w:r>
        <w:t xml:space="preserve"> All assignments must be submitted to the Instructor at the beginning of the class period which they are due. Late papers and assignments will be accepted with the penalty of a reduction of 1 point for each day the paper is submitted late. Papers and assignments submitted after 1 week will not be accepted. </w:t>
      </w:r>
    </w:p>
    <w:p w:rsidR="00EE781E" w:rsidRDefault="00EE781E" w:rsidP="00EE781E">
      <w:pPr>
        <w:spacing w:line="240" w:lineRule="auto"/>
      </w:pPr>
      <w:r w:rsidRPr="00A574DD">
        <w:rPr>
          <w:b/>
          <w:u w:val="single"/>
        </w:rPr>
        <w:t>Missed Assignments</w:t>
      </w:r>
      <w:r w:rsidR="00475944">
        <w:t xml:space="preserve">: </w:t>
      </w:r>
      <w:r>
        <w:t xml:space="preserve">Require the Instructor’s approval. Approval of make-up work will only be allowed under the following conditions: a written note from a Physician (or other health care provider) indicating that health issues prevented you from being able to complete the course work or take the exam on the date due. No other documentation will be accepted. Physicians’ notes must be submitted to the Instructor prior to but no later than the next class meeting. A hard copy of the approved missed assignment must be completed and submitted at the beginning of the next class meeting.  </w:t>
      </w:r>
    </w:p>
    <w:p w:rsidR="004C2E9C" w:rsidRDefault="004C2E9C" w:rsidP="00543034">
      <w:pPr>
        <w:spacing w:line="240" w:lineRule="auto"/>
        <w:rPr>
          <w:b/>
        </w:rPr>
      </w:pPr>
    </w:p>
    <w:p w:rsidR="0095163E" w:rsidRDefault="0095163E" w:rsidP="004C2E9C">
      <w:pPr>
        <w:spacing w:line="240" w:lineRule="auto"/>
        <w:jc w:val="both"/>
      </w:pPr>
      <w:r w:rsidRPr="004C2E9C">
        <w:rPr>
          <w:b/>
          <w:u w:val="single"/>
        </w:rPr>
        <w:lastRenderedPageBreak/>
        <w:t>Classroom Behavior</w:t>
      </w:r>
      <w:r w:rsidRPr="0095163E">
        <w:rPr>
          <w:b/>
        </w:rPr>
        <w:t>:</w:t>
      </w:r>
      <w:r w:rsidRPr="0095163E">
        <w:t xml:space="preserve"> This course maintains an environment that encourages full participation thus students are encouraged to create an environment that assures everyone’s participation, regardless of ideological differences or personal beliefs.• Students are expected to carry themselves in a manner respectful not only to the instructor, but to fellow students. •Students are to treat each other with respect, refrain from personal attacks during class discussions, and maintain decorum while in class.  •Any disruptive behavior will result in the disruptive student being asked to leave the classroom for the day and/or Public Safety will be alerted for removal and full disciplinary action will be brought against the student.               </w:t>
      </w:r>
    </w:p>
    <w:p w:rsidR="006C027A" w:rsidRDefault="006E1DB3" w:rsidP="004C2E9C">
      <w:pPr>
        <w:spacing w:line="240" w:lineRule="auto"/>
        <w:jc w:val="both"/>
      </w:pPr>
      <w:r w:rsidRPr="004C2E9C">
        <w:rPr>
          <w:b/>
          <w:u w:val="single"/>
        </w:rPr>
        <w:t>Final Exam</w:t>
      </w:r>
      <w:r w:rsidR="004C2E9C">
        <w:t xml:space="preserve">: </w:t>
      </w:r>
      <w:r>
        <w:t xml:space="preserve">The exam consists of </w:t>
      </w:r>
      <w:r w:rsidR="00EE781E">
        <w:t xml:space="preserve">ALL </w:t>
      </w:r>
      <w:r>
        <w:t xml:space="preserve">materials covered in </w:t>
      </w:r>
      <w:r w:rsidR="00EE781E">
        <w:t xml:space="preserve">the course throughout the semester </w:t>
      </w:r>
      <w:r w:rsidR="006C027A">
        <w:t xml:space="preserve">inclusive of all </w:t>
      </w:r>
      <w:r>
        <w:t>readings</w:t>
      </w:r>
      <w:r w:rsidR="004C2E9C">
        <w:t xml:space="preserve"> (whether or not they were covered in class)</w:t>
      </w:r>
      <w:r w:rsidR="006C027A">
        <w:t>, class lectures, class discussions, etc.</w:t>
      </w:r>
      <w:r>
        <w:t xml:space="preserve"> </w:t>
      </w:r>
    </w:p>
    <w:p w:rsidR="006E1DB3" w:rsidRDefault="006E1DB3" w:rsidP="004C2E9C">
      <w:pPr>
        <w:spacing w:line="240" w:lineRule="auto"/>
        <w:jc w:val="both"/>
      </w:pPr>
      <w:r w:rsidRPr="004C2E9C">
        <w:rPr>
          <w:b/>
          <w:u w:val="single"/>
        </w:rPr>
        <w:t>Power Point Presentation</w:t>
      </w:r>
      <w:r>
        <w:t>: Each student is to prepare a 10 minute Power Point Presentation (PPT) on a topic of marriage/intimate relationships of their choice. Presentations must include: 1) 3 scholarly articles, 2) sociological perspectives, and 3) a reference page showing article citations.</w:t>
      </w:r>
    </w:p>
    <w:p w:rsidR="0095163E" w:rsidRDefault="0095163E" w:rsidP="004C2E9C">
      <w:pPr>
        <w:spacing w:line="240" w:lineRule="auto"/>
        <w:jc w:val="both"/>
        <w:rPr>
          <w:color w:val="000000" w:themeColor="text1"/>
        </w:rPr>
      </w:pPr>
      <w:r w:rsidRPr="004C2E9C">
        <w:rPr>
          <w:b/>
          <w:color w:val="000000" w:themeColor="text1"/>
          <w:u w:val="single"/>
        </w:rPr>
        <w:t>Grading:</w:t>
      </w:r>
      <w:r w:rsidRPr="0095163E">
        <w:rPr>
          <w:color w:val="000000" w:themeColor="text1"/>
        </w:rPr>
        <w:t xml:space="preserve"> All assignments will be rated in 5 areas –a thorough understanding of the subject matter, a thoughtful understanding of the subject matter, a basic understanding of the of the subject matter, a limited understanding of the subject matter, and little or no understanding of the subject matter (5 points for exemplary, 4 for very good, 3 for acceptable, 2 for needs improvement, and 1 for unacceptable). Note: For example: To earn an “A” you must earn some 5 evaluations on assignments. Earning 4 points in each category mean a rating of very good on assignment. To pass with a “C” mean earning at least a “3” in each category of the 5 areas. If you earn only 1 point in each </w:t>
      </w:r>
      <w:r>
        <w:rPr>
          <w:color w:val="000000" w:themeColor="text1"/>
        </w:rPr>
        <w:t>category it is a failing grade.</w:t>
      </w:r>
    </w:p>
    <w:p w:rsidR="0095163E" w:rsidRPr="0095163E" w:rsidRDefault="0095163E" w:rsidP="0095163E">
      <w:pPr>
        <w:spacing w:line="240" w:lineRule="auto"/>
        <w:rPr>
          <w:b/>
          <w:color w:val="000000" w:themeColor="text1"/>
        </w:rPr>
      </w:pPr>
      <w:r w:rsidRPr="0095163E">
        <w:rPr>
          <w:b/>
          <w:color w:val="000000" w:themeColor="text1"/>
        </w:rPr>
        <w:t>The following grading scale will guide the grading policy in the course and Final Grade</w:t>
      </w:r>
    </w:p>
    <w:p w:rsidR="0095163E" w:rsidRPr="0095163E" w:rsidRDefault="0095163E" w:rsidP="0095163E">
      <w:pPr>
        <w:spacing w:line="240" w:lineRule="auto"/>
        <w:rPr>
          <w:color w:val="000000" w:themeColor="text1"/>
        </w:rPr>
      </w:pPr>
      <w:r w:rsidRPr="0095163E">
        <w:rPr>
          <w:color w:val="000000" w:themeColor="text1"/>
        </w:rPr>
        <w:t xml:space="preserve">Final Exam: (1@ up to25 pts each)                                                        </w:t>
      </w:r>
      <w:r w:rsidRPr="0095163E">
        <w:rPr>
          <w:color w:val="000000" w:themeColor="text1"/>
        </w:rPr>
        <w:tab/>
      </w:r>
      <w:r w:rsidRPr="0095163E">
        <w:rPr>
          <w:color w:val="000000" w:themeColor="text1"/>
        </w:rPr>
        <w:tab/>
        <w:t xml:space="preserve">25 </w:t>
      </w:r>
    </w:p>
    <w:p w:rsidR="0095163E" w:rsidRPr="0095163E" w:rsidRDefault="0095163E" w:rsidP="0095163E">
      <w:pPr>
        <w:spacing w:line="240" w:lineRule="auto"/>
        <w:rPr>
          <w:color w:val="000000" w:themeColor="text1"/>
        </w:rPr>
      </w:pPr>
      <w:r w:rsidRPr="0095163E">
        <w:rPr>
          <w:color w:val="000000" w:themeColor="text1"/>
        </w:rPr>
        <w:t xml:space="preserve">Chapter &amp; article reflective papers (15 @up to 5 pts)                          </w:t>
      </w:r>
      <w:r w:rsidRPr="0095163E">
        <w:rPr>
          <w:color w:val="000000" w:themeColor="text1"/>
        </w:rPr>
        <w:tab/>
      </w:r>
      <w:r w:rsidRPr="0095163E">
        <w:rPr>
          <w:color w:val="000000" w:themeColor="text1"/>
        </w:rPr>
        <w:tab/>
        <w:t xml:space="preserve">75 </w:t>
      </w:r>
    </w:p>
    <w:p w:rsidR="0095163E" w:rsidRPr="0095163E" w:rsidRDefault="0095163E" w:rsidP="0095163E">
      <w:pPr>
        <w:spacing w:line="240" w:lineRule="auto"/>
        <w:rPr>
          <w:color w:val="000000" w:themeColor="text1"/>
        </w:rPr>
      </w:pPr>
      <w:r w:rsidRPr="0095163E">
        <w:rPr>
          <w:color w:val="000000" w:themeColor="text1"/>
        </w:rPr>
        <w:t xml:space="preserve">Assignment#1: marriage views interviews (0 to15)                    </w:t>
      </w:r>
      <w:r w:rsidRPr="0095163E">
        <w:rPr>
          <w:color w:val="000000" w:themeColor="text1"/>
        </w:rPr>
        <w:tab/>
      </w:r>
      <w:r w:rsidRPr="0095163E">
        <w:rPr>
          <w:color w:val="000000" w:themeColor="text1"/>
        </w:rPr>
        <w:tab/>
      </w:r>
      <w:r w:rsidRPr="0095163E">
        <w:rPr>
          <w:color w:val="000000" w:themeColor="text1"/>
        </w:rPr>
        <w:tab/>
        <w:t>15</w:t>
      </w:r>
    </w:p>
    <w:p w:rsidR="0095163E" w:rsidRPr="0095163E" w:rsidRDefault="0095163E" w:rsidP="0095163E">
      <w:pPr>
        <w:spacing w:line="240" w:lineRule="auto"/>
        <w:rPr>
          <w:color w:val="000000" w:themeColor="text1"/>
        </w:rPr>
      </w:pPr>
      <w:r w:rsidRPr="0095163E">
        <w:rPr>
          <w:color w:val="000000" w:themeColor="text1"/>
        </w:rPr>
        <w:t xml:space="preserve">Assignment#2: marital responsibilities interviews (0 to 15)       </w:t>
      </w:r>
      <w:r w:rsidRPr="0095163E">
        <w:rPr>
          <w:color w:val="000000" w:themeColor="text1"/>
        </w:rPr>
        <w:tab/>
      </w:r>
      <w:r w:rsidRPr="0095163E">
        <w:rPr>
          <w:color w:val="000000" w:themeColor="text1"/>
        </w:rPr>
        <w:tab/>
      </w:r>
      <w:r w:rsidRPr="0095163E">
        <w:rPr>
          <w:color w:val="000000" w:themeColor="text1"/>
        </w:rPr>
        <w:tab/>
        <w:t>15</w:t>
      </w:r>
    </w:p>
    <w:p w:rsidR="0095163E" w:rsidRPr="0095163E" w:rsidRDefault="0095163E" w:rsidP="0095163E">
      <w:pPr>
        <w:spacing w:line="240" w:lineRule="auto"/>
        <w:rPr>
          <w:color w:val="000000" w:themeColor="text1"/>
        </w:rPr>
      </w:pPr>
      <w:r w:rsidRPr="0095163E">
        <w:rPr>
          <w:color w:val="000000" w:themeColor="text1"/>
        </w:rPr>
        <w:t xml:space="preserve">Power Point Presentation (0 to10)                                               </w:t>
      </w:r>
      <w:r w:rsidRPr="0095163E">
        <w:rPr>
          <w:color w:val="000000" w:themeColor="text1"/>
        </w:rPr>
        <w:tab/>
      </w:r>
      <w:r w:rsidRPr="0095163E">
        <w:rPr>
          <w:color w:val="000000" w:themeColor="text1"/>
        </w:rPr>
        <w:tab/>
      </w:r>
      <w:r w:rsidRPr="0095163E">
        <w:rPr>
          <w:color w:val="000000" w:themeColor="text1"/>
        </w:rPr>
        <w:tab/>
        <w:t>10</w:t>
      </w:r>
    </w:p>
    <w:p w:rsidR="0095163E" w:rsidRPr="0095163E" w:rsidRDefault="0095163E" w:rsidP="0095163E">
      <w:pPr>
        <w:spacing w:line="240" w:lineRule="auto"/>
        <w:rPr>
          <w:color w:val="000000" w:themeColor="text1"/>
        </w:rPr>
      </w:pPr>
      <w:r w:rsidRPr="0095163E">
        <w:rPr>
          <w:color w:val="000000" w:themeColor="text1"/>
        </w:rPr>
        <w:t xml:space="preserve">Class Participation (10x5)                                                            </w:t>
      </w:r>
      <w:r w:rsidRPr="0095163E">
        <w:rPr>
          <w:color w:val="000000" w:themeColor="text1"/>
        </w:rPr>
        <w:tab/>
      </w:r>
      <w:r w:rsidRPr="0095163E">
        <w:rPr>
          <w:color w:val="000000" w:themeColor="text1"/>
        </w:rPr>
        <w:tab/>
      </w:r>
      <w:r w:rsidRPr="0095163E">
        <w:rPr>
          <w:color w:val="000000" w:themeColor="text1"/>
        </w:rPr>
        <w:tab/>
        <w:t>50</w:t>
      </w:r>
    </w:p>
    <w:p w:rsidR="0095163E" w:rsidRPr="0095163E" w:rsidRDefault="0095163E" w:rsidP="0095163E">
      <w:pPr>
        <w:spacing w:line="240" w:lineRule="auto"/>
        <w:rPr>
          <w:color w:val="000000" w:themeColor="text1"/>
        </w:rPr>
      </w:pPr>
      <w:r w:rsidRPr="0095163E">
        <w:rPr>
          <w:color w:val="000000" w:themeColor="text1"/>
        </w:rPr>
        <w:t xml:space="preserve">Attendance            (10x1)                                                             </w:t>
      </w:r>
      <w:r w:rsidRPr="0095163E">
        <w:rPr>
          <w:color w:val="000000" w:themeColor="text1"/>
        </w:rPr>
        <w:tab/>
      </w:r>
      <w:r w:rsidRPr="0095163E">
        <w:rPr>
          <w:color w:val="000000" w:themeColor="text1"/>
        </w:rPr>
        <w:tab/>
      </w:r>
      <w:r w:rsidRPr="0095163E">
        <w:rPr>
          <w:color w:val="000000" w:themeColor="text1"/>
        </w:rPr>
        <w:tab/>
        <w:t>10</w:t>
      </w:r>
    </w:p>
    <w:p w:rsidR="0095163E" w:rsidRPr="0095163E" w:rsidRDefault="0095163E" w:rsidP="0095163E">
      <w:pPr>
        <w:spacing w:line="240" w:lineRule="auto"/>
        <w:rPr>
          <w:color w:val="000000" w:themeColor="text1"/>
        </w:rPr>
      </w:pPr>
      <w:r w:rsidRPr="0095163E">
        <w:rPr>
          <w:color w:val="000000" w:themeColor="text1"/>
        </w:rPr>
        <w:t xml:space="preserve">Total Points                                                    </w:t>
      </w:r>
      <w:r w:rsidR="004C2E9C">
        <w:rPr>
          <w:color w:val="000000" w:themeColor="text1"/>
        </w:rPr>
        <w:t xml:space="preserve">                             </w:t>
      </w:r>
      <w:r w:rsidR="004C2E9C">
        <w:rPr>
          <w:color w:val="000000" w:themeColor="text1"/>
        </w:rPr>
        <w:tab/>
      </w:r>
      <w:r w:rsidR="004C2E9C">
        <w:rPr>
          <w:color w:val="000000" w:themeColor="text1"/>
        </w:rPr>
        <w:tab/>
      </w:r>
      <w:r w:rsidR="004C2E9C">
        <w:rPr>
          <w:color w:val="000000" w:themeColor="text1"/>
        </w:rPr>
        <w:tab/>
      </w:r>
      <w:r w:rsidRPr="0095163E">
        <w:rPr>
          <w:color w:val="000000" w:themeColor="text1"/>
        </w:rPr>
        <w:t xml:space="preserve">200    </w:t>
      </w:r>
    </w:p>
    <w:p w:rsidR="0095163E" w:rsidRPr="0095163E" w:rsidRDefault="0095163E" w:rsidP="0095163E">
      <w:pPr>
        <w:spacing w:line="240" w:lineRule="auto"/>
        <w:rPr>
          <w:color w:val="000000" w:themeColor="text1"/>
        </w:rPr>
      </w:pPr>
      <w:r w:rsidRPr="0095163E">
        <w:rPr>
          <w:color w:val="000000" w:themeColor="text1"/>
        </w:rPr>
        <w:t>Grade Chart</w:t>
      </w:r>
    </w:p>
    <w:p w:rsidR="0095163E" w:rsidRPr="0095163E" w:rsidRDefault="0095163E" w:rsidP="0095163E">
      <w:pPr>
        <w:spacing w:line="240" w:lineRule="auto"/>
        <w:rPr>
          <w:color w:val="000000" w:themeColor="text1"/>
        </w:rPr>
      </w:pPr>
      <w:r w:rsidRPr="0095163E">
        <w:rPr>
          <w:color w:val="000000" w:themeColor="text1"/>
        </w:rPr>
        <w:t xml:space="preserve">100% = A+       95-99% = A      90-94% = A-   88-89% = B+ </w:t>
      </w:r>
      <w:r w:rsidR="00A119E7">
        <w:rPr>
          <w:color w:val="000000" w:themeColor="text1"/>
        </w:rPr>
        <w:t xml:space="preserve"> </w:t>
      </w:r>
      <w:r w:rsidRPr="0095163E">
        <w:rPr>
          <w:color w:val="000000" w:themeColor="text1"/>
        </w:rPr>
        <w:t xml:space="preserve"> 84-87%= B  </w:t>
      </w:r>
      <w:r w:rsidR="00A119E7">
        <w:rPr>
          <w:color w:val="000000" w:themeColor="text1"/>
        </w:rPr>
        <w:t xml:space="preserve"> </w:t>
      </w:r>
      <w:r w:rsidRPr="0095163E">
        <w:rPr>
          <w:color w:val="000000" w:themeColor="text1"/>
        </w:rPr>
        <w:t>80-83% = B -</w:t>
      </w:r>
    </w:p>
    <w:p w:rsidR="00587743" w:rsidRPr="00A119E7" w:rsidRDefault="00A119E7" w:rsidP="0095163E">
      <w:pPr>
        <w:spacing w:line="240" w:lineRule="auto"/>
        <w:rPr>
          <w:color w:val="000000" w:themeColor="text1"/>
        </w:rPr>
      </w:pPr>
      <w:r>
        <w:rPr>
          <w:color w:val="000000" w:themeColor="text1"/>
        </w:rPr>
        <w:t xml:space="preserve">78-79% = C+ </w:t>
      </w:r>
      <w:r w:rsidR="0095163E" w:rsidRPr="0095163E">
        <w:rPr>
          <w:color w:val="000000" w:themeColor="text1"/>
        </w:rPr>
        <w:t xml:space="preserve"> </w:t>
      </w:r>
      <w:r>
        <w:rPr>
          <w:color w:val="000000" w:themeColor="text1"/>
        </w:rPr>
        <w:t xml:space="preserve">  </w:t>
      </w:r>
      <w:r w:rsidR="0095163E" w:rsidRPr="0095163E">
        <w:rPr>
          <w:color w:val="000000" w:themeColor="text1"/>
        </w:rPr>
        <w:t xml:space="preserve">74-77% = C  </w:t>
      </w:r>
      <w:r>
        <w:rPr>
          <w:color w:val="000000" w:themeColor="text1"/>
        </w:rPr>
        <w:t xml:space="preserve">   </w:t>
      </w:r>
      <w:r w:rsidR="0095163E" w:rsidRPr="0095163E">
        <w:rPr>
          <w:color w:val="000000" w:themeColor="text1"/>
        </w:rPr>
        <w:t xml:space="preserve">70-73% = C- </w:t>
      </w:r>
      <w:r>
        <w:rPr>
          <w:color w:val="000000" w:themeColor="text1"/>
        </w:rPr>
        <w:t xml:space="preserve">  </w:t>
      </w:r>
      <w:r w:rsidR="0095163E" w:rsidRPr="0095163E">
        <w:rPr>
          <w:color w:val="000000" w:themeColor="text1"/>
        </w:rPr>
        <w:t xml:space="preserve"> 68-69% = D+   64-67% =D</w:t>
      </w:r>
      <w:r>
        <w:rPr>
          <w:color w:val="000000" w:themeColor="text1"/>
        </w:rPr>
        <w:t xml:space="preserve">  </w:t>
      </w:r>
      <w:r w:rsidR="0095163E" w:rsidRPr="0095163E">
        <w:rPr>
          <w:color w:val="000000" w:themeColor="text1"/>
        </w:rPr>
        <w:t xml:space="preserve"> 60-63% = D-</w:t>
      </w:r>
      <w:r>
        <w:rPr>
          <w:color w:val="000000" w:themeColor="text1"/>
        </w:rPr>
        <w:t xml:space="preserve">   </w:t>
      </w:r>
      <w:r w:rsidR="0095163E" w:rsidRPr="0095163E">
        <w:rPr>
          <w:color w:val="000000" w:themeColor="text1"/>
        </w:rPr>
        <w:t>0-59% = F</w:t>
      </w:r>
      <w:r w:rsidR="00587743" w:rsidRPr="0095163E">
        <w:rPr>
          <w:color w:val="000000" w:themeColor="text1"/>
        </w:rPr>
        <w:t xml:space="preserve">                        </w:t>
      </w:r>
    </w:p>
    <w:p w:rsidR="004C2E9C" w:rsidRDefault="004C2E9C" w:rsidP="00543034">
      <w:pPr>
        <w:spacing w:line="240" w:lineRule="auto"/>
        <w:rPr>
          <w:b/>
        </w:rPr>
      </w:pPr>
    </w:p>
    <w:p w:rsidR="000E6011" w:rsidRDefault="00543034" w:rsidP="004C2E9C">
      <w:pPr>
        <w:spacing w:line="240" w:lineRule="auto"/>
        <w:jc w:val="both"/>
      </w:pPr>
      <w:r w:rsidRPr="004C2E9C">
        <w:rPr>
          <w:b/>
          <w:u w:val="single"/>
        </w:rPr>
        <w:lastRenderedPageBreak/>
        <w:t>Grade Discussions</w:t>
      </w:r>
      <w:r w:rsidR="000E6011" w:rsidRPr="004C2E9C">
        <w:rPr>
          <w:b/>
          <w:u w:val="single"/>
        </w:rPr>
        <w:t>:</w:t>
      </w:r>
      <w:r w:rsidR="000E6011">
        <w:t xml:space="preserve"> </w:t>
      </w:r>
      <w:r>
        <w:t xml:space="preserve"> </w:t>
      </w:r>
      <w:r w:rsidR="000E6011">
        <w:t xml:space="preserve">Grades are discussed during scheduled office visits only. If you have questions or concerns on a graded assignment (i.e. </w:t>
      </w:r>
      <w:r w:rsidR="005D0B2F">
        <w:t>if</w:t>
      </w:r>
      <w:r w:rsidR="000E6011">
        <w:t xml:space="preserve"> you believe you have been graded unfairly or there was an oversight in grading) feel free to contact me via email to schedule an appointment for a second evaluation. Please note that a reexamination may or may not result in an improvement in your grade on that assignment. If after the second evaluation you still believe that you have been graded unfairly, you must submit a written explanation of why you believe the grade should be evaluated for a third time. In your request for a third evaluation you must be very specific by providing evidence from course readings, along with your original graded assignment. However, a written statement of what you believe is an unfair grade does not automatically mean a grade change. If you are able to show you were graded unfairly then I will gladly change your grade, but keep in mind the grade can stay the same or go down as a result of the second review. If you are still not satisfied you must go through proper channels in the Department of Sociology. A third party reviews the assignment. Again, based on the third party review, the grade(s) may go up, remain, or </w:t>
      </w:r>
      <w:r w:rsidR="0095163E">
        <w:t xml:space="preserve">decrease. </w:t>
      </w:r>
    </w:p>
    <w:p w:rsidR="00120E33" w:rsidRPr="00120E33" w:rsidRDefault="006C027A" w:rsidP="004C2E9C">
      <w:pPr>
        <w:spacing w:line="240" w:lineRule="auto"/>
        <w:jc w:val="both"/>
      </w:pPr>
      <w:r w:rsidRPr="004C2E9C">
        <w:rPr>
          <w:b/>
          <w:u w:val="single"/>
        </w:rPr>
        <w:t xml:space="preserve">Incompletes and </w:t>
      </w:r>
      <w:r w:rsidR="007C29F4" w:rsidRPr="004C2E9C">
        <w:rPr>
          <w:b/>
          <w:u w:val="single"/>
        </w:rPr>
        <w:t>Withdrawals</w:t>
      </w:r>
      <w:r w:rsidR="007C29F4">
        <w:rPr>
          <w:b/>
        </w:rPr>
        <w:t>:</w:t>
      </w:r>
      <w:r w:rsidR="00E37714" w:rsidRPr="00E37714">
        <w:rPr>
          <w:b/>
        </w:rPr>
        <w:t xml:space="preserve"> </w:t>
      </w:r>
      <w:r w:rsidR="00120E33" w:rsidRPr="00120E33">
        <w:t>Students must complete all assignments by the end of the semester as time extensions request via incompletes cannot be granted for the fall 2016 semester.  Withdrawals: Students who are not doing well should withdraw from the course. It is the responsibility of the student to initiate action for a formal withdrawal. S</w:t>
      </w:r>
      <w:r w:rsidR="00E37714" w:rsidRPr="00120E33">
        <w:t>tudents who do not officially withdraw but stop attending class and/or do not take scheduled exams will receive a failing grade.</w:t>
      </w:r>
      <w:r w:rsidR="00120E33" w:rsidRPr="00120E33">
        <w:t xml:space="preserve"> </w:t>
      </w:r>
    </w:p>
    <w:p w:rsidR="000E6011" w:rsidRPr="00543034" w:rsidRDefault="000E6011" w:rsidP="004C2E9C">
      <w:pPr>
        <w:spacing w:line="240" w:lineRule="auto"/>
        <w:jc w:val="both"/>
        <w:rPr>
          <w:b/>
        </w:rPr>
      </w:pPr>
      <w:r w:rsidRPr="004C2E9C">
        <w:rPr>
          <w:b/>
          <w:u w:val="single"/>
        </w:rPr>
        <w:t>Electronic Devices:</w:t>
      </w:r>
      <w:r>
        <w:t xml:space="preserve"> Cellular phones, computers and all other electronic devices must be turned off for the entire class session. Students will not be allowed to be online, text message, play computer games, talk on their cell phones (or leave the class room to talk on the cell phone) while class is in session, do homework for other classes, write papers, engage in side conversations with fellow students during class discussion, browse through magazines and newspapers, or be disrespectful to other students, during class sessions. Anyone caught engaging in the aforementioned activities will be asked to leave class and will receive an absence for the day and 0 class participation points. </w:t>
      </w:r>
    </w:p>
    <w:p w:rsidR="000E6011" w:rsidRDefault="000E6011" w:rsidP="004C2E9C">
      <w:pPr>
        <w:spacing w:line="240" w:lineRule="auto"/>
        <w:jc w:val="both"/>
      </w:pPr>
      <w:r w:rsidRPr="004C2E9C">
        <w:rPr>
          <w:b/>
          <w:u w:val="single"/>
        </w:rPr>
        <w:t>Violations of Academic integrity:</w:t>
      </w:r>
      <w:r>
        <w:t xml:space="preserve"> Wayne State University violations of academic integrity Plagiarism, cheating on exams and other forms of academic dishonesty will not be tolerated. I will adhere to the university guideline for dealing with acts of dishonesty by taking the following course of action: (a) giving a failing grade on the assignment; (b) giving a failing grade for the course; or (c) suspension or exclusion.  Information on procedures is available in the Office of the Dean.” The Student Code of Conduct can be found online at the Dean of Students Office (DOSO) website at: www.doso.wayne.edu/ under Student Judicial Services. Information on procedures is also available in the Office of the Dean.”                                                                                                                                                                                                            </w:t>
      </w:r>
    </w:p>
    <w:p w:rsidR="006C027A" w:rsidRDefault="000E6011" w:rsidP="004C2E9C">
      <w:pPr>
        <w:spacing w:line="240" w:lineRule="auto"/>
        <w:jc w:val="both"/>
      </w:pPr>
      <w:r w:rsidRPr="004C2E9C">
        <w:rPr>
          <w:b/>
          <w:u w:val="single"/>
        </w:rPr>
        <w:t>Special Needs &amp; Accommodations:</w:t>
      </w:r>
      <w:r>
        <w:t xml:space="preserve"> If you have a documented disability that requires accommodations, you will need to register with Student Disability Services (SDS) for coordination of your academic accommodations. The Student Disability Services (SDS) office is located at 1600 David Adamany Undergraduate Library in the Student Academic Success Services department. SDS telephone number is 313-577-1851</w:t>
      </w:r>
      <w:r w:rsidR="006C027A">
        <w:t xml:space="preserve"> or 313-577-3365 (TDD only).                                                                                                             </w:t>
      </w:r>
    </w:p>
    <w:p w:rsidR="000E6011" w:rsidRDefault="006C027A" w:rsidP="006C027A">
      <w:pPr>
        <w:spacing w:line="240" w:lineRule="auto"/>
      </w:pPr>
      <w:r>
        <w:t xml:space="preserve">            </w:t>
      </w:r>
    </w:p>
    <w:p w:rsidR="003F0DEA" w:rsidRDefault="003F0DEA" w:rsidP="006C027A">
      <w:pPr>
        <w:spacing w:line="240" w:lineRule="auto"/>
      </w:pPr>
    </w:p>
    <w:p w:rsidR="00E3603D" w:rsidRDefault="00E3603D" w:rsidP="006C027A">
      <w:pPr>
        <w:spacing w:line="240" w:lineRule="auto"/>
      </w:pPr>
    </w:p>
    <w:p w:rsidR="003F0DEA" w:rsidRDefault="003F0DEA" w:rsidP="006C027A">
      <w:pPr>
        <w:spacing w:line="240" w:lineRule="auto"/>
      </w:pPr>
    </w:p>
    <w:tbl>
      <w:tblPr>
        <w:tblStyle w:val="TableGrid"/>
        <w:tblW w:w="0" w:type="auto"/>
        <w:tblInd w:w="0" w:type="dxa"/>
        <w:tblLook w:val="04A0" w:firstRow="1" w:lastRow="0" w:firstColumn="1" w:lastColumn="0" w:noHBand="0" w:noVBand="1"/>
      </w:tblPr>
      <w:tblGrid>
        <w:gridCol w:w="9576"/>
      </w:tblGrid>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9F3551" w:rsidRDefault="006C027A">
            <w:pPr>
              <w:rPr>
                <w:rFonts w:ascii="Arial" w:hAnsi="Arial" w:cs="Arial"/>
                <w:sz w:val="24"/>
                <w:szCs w:val="24"/>
              </w:rPr>
            </w:pPr>
            <w:r>
              <w:rPr>
                <w:rFonts w:ascii="Arial" w:hAnsi="Arial" w:cs="Arial"/>
                <w:sz w:val="24"/>
                <w:szCs w:val="24"/>
              </w:rPr>
              <w:lastRenderedPageBreak/>
              <w:t xml:space="preserve">    </w:t>
            </w:r>
            <w:r w:rsidR="009F3551">
              <w:rPr>
                <w:rFonts w:ascii="Arial" w:hAnsi="Arial" w:cs="Arial"/>
                <w:sz w:val="24"/>
                <w:szCs w:val="24"/>
              </w:rPr>
              <w:t>Readings and Assignments *  Subject to change at Instructor’s  discretion</w:t>
            </w:r>
          </w:p>
        </w:tc>
      </w:tr>
      <w:tr w:rsidR="00EF038D" w:rsidTr="009F3551">
        <w:tc>
          <w:tcPr>
            <w:tcW w:w="9576" w:type="dxa"/>
            <w:tcBorders>
              <w:top w:val="single" w:sz="4" w:space="0" w:color="auto"/>
              <w:left w:val="single" w:sz="4" w:space="0" w:color="auto"/>
              <w:bottom w:val="single" w:sz="4" w:space="0" w:color="auto"/>
              <w:right w:val="single" w:sz="4" w:space="0" w:color="auto"/>
            </w:tcBorders>
          </w:tcPr>
          <w:p w:rsidR="00EF038D" w:rsidRDefault="00EF038D" w:rsidP="00EF038D">
            <w:pPr>
              <w:rPr>
                <w:rFonts w:ascii="Arial" w:hAnsi="Arial" w:cs="Arial"/>
                <w:sz w:val="24"/>
                <w:szCs w:val="24"/>
              </w:rPr>
            </w:pPr>
            <w:r>
              <w:rPr>
                <w:rFonts w:ascii="Arial" w:hAnsi="Arial" w:cs="Arial"/>
                <w:sz w:val="24"/>
                <w:szCs w:val="24"/>
              </w:rPr>
              <w:t xml:space="preserve">Week 1 </w:t>
            </w:r>
          </w:p>
          <w:p w:rsidR="00EF038D" w:rsidRDefault="00EF038D" w:rsidP="00EF038D">
            <w:pPr>
              <w:rPr>
                <w:rFonts w:ascii="Arial" w:hAnsi="Arial" w:cs="Arial"/>
                <w:sz w:val="24"/>
                <w:szCs w:val="24"/>
              </w:rPr>
            </w:pPr>
            <w:r>
              <w:rPr>
                <w:rFonts w:ascii="Arial" w:hAnsi="Arial" w:cs="Arial"/>
                <w:sz w:val="24"/>
                <w:szCs w:val="24"/>
              </w:rPr>
              <w:t>9/02/16</w:t>
            </w:r>
            <w:r w:rsidR="00AB098E">
              <w:rPr>
                <w:rFonts w:ascii="Arial" w:hAnsi="Arial" w:cs="Arial"/>
                <w:sz w:val="24"/>
                <w:szCs w:val="24"/>
              </w:rPr>
              <w:t>:</w:t>
            </w:r>
            <w:r>
              <w:rPr>
                <w:rFonts w:ascii="Arial" w:hAnsi="Arial" w:cs="Arial"/>
                <w:sz w:val="24"/>
                <w:szCs w:val="24"/>
              </w:rPr>
              <w:t xml:space="preserve"> Introduction to course, syllabus review, student expectations, and question and answers.</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057D28" w:rsidRDefault="00EF038D">
            <w:pPr>
              <w:rPr>
                <w:rFonts w:ascii="Arial" w:hAnsi="Arial" w:cs="Arial"/>
                <w:sz w:val="24"/>
                <w:szCs w:val="24"/>
              </w:rPr>
            </w:pPr>
            <w:r>
              <w:rPr>
                <w:rFonts w:ascii="Arial" w:hAnsi="Arial" w:cs="Arial"/>
                <w:sz w:val="24"/>
                <w:szCs w:val="24"/>
              </w:rPr>
              <w:t>Week 2</w:t>
            </w:r>
            <w:r w:rsidR="009F3551">
              <w:rPr>
                <w:rFonts w:ascii="Arial" w:hAnsi="Arial" w:cs="Arial"/>
                <w:sz w:val="24"/>
                <w:szCs w:val="24"/>
              </w:rPr>
              <w:t xml:space="preserve"> </w:t>
            </w:r>
            <w:r w:rsidR="00E31C1B">
              <w:rPr>
                <w:rFonts w:ascii="Arial" w:hAnsi="Arial" w:cs="Arial"/>
                <w:sz w:val="24"/>
                <w:szCs w:val="24"/>
              </w:rPr>
              <w:t xml:space="preserve">    </w:t>
            </w:r>
            <w:r w:rsidR="006C027A">
              <w:rPr>
                <w:rFonts w:ascii="Arial" w:hAnsi="Arial" w:cs="Arial"/>
                <w:sz w:val="24"/>
                <w:szCs w:val="24"/>
              </w:rPr>
              <w:t xml:space="preserve">Lecture: </w:t>
            </w:r>
            <w:r w:rsidR="00E31C1B">
              <w:rPr>
                <w:rFonts w:ascii="Arial" w:hAnsi="Arial" w:cs="Arial"/>
                <w:sz w:val="24"/>
                <w:szCs w:val="24"/>
              </w:rPr>
              <w:t>History of Marriage</w:t>
            </w:r>
            <w:r>
              <w:rPr>
                <w:rFonts w:ascii="Arial" w:hAnsi="Arial" w:cs="Arial"/>
                <w:sz w:val="24"/>
                <w:szCs w:val="24"/>
              </w:rPr>
              <w:t xml:space="preserve"> lecture</w:t>
            </w:r>
          </w:p>
          <w:p w:rsidR="009F3551" w:rsidRDefault="009F3551">
            <w:pPr>
              <w:rPr>
                <w:rFonts w:ascii="Arial" w:hAnsi="Arial" w:cs="Arial"/>
                <w:sz w:val="24"/>
                <w:szCs w:val="24"/>
              </w:rPr>
            </w:pPr>
          </w:p>
        </w:tc>
      </w:tr>
      <w:tr w:rsidR="009F3551" w:rsidTr="009F3551">
        <w:tc>
          <w:tcPr>
            <w:tcW w:w="9576" w:type="dxa"/>
            <w:tcBorders>
              <w:top w:val="single" w:sz="4" w:space="0" w:color="auto"/>
              <w:left w:val="single" w:sz="4" w:space="0" w:color="auto"/>
              <w:bottom w:val="single" w:sz="4" w:space="0" w:color="auto"/>
              <w:right w:val="single" w:sz="4" w:space="0" w:color="auto"/>
            </w:tcBorders>
          </w:tcPr>
          <w:p w:rsidR="00057D28" w:rsidRPr="00790714" w:rsidRDefault="00EF038D" w:rsidP="0063482D">
            <w:pPr>
              <w:rPr>
                <w:rFonts w:ascii="Arial" w:hAnsi="Arial" w:cs="Arial"/>
                <w:i/>
                <w:sz w:val="24"/>
                <w:szCs w:val="24"/>
              </w:rPr>
            </w:pPr>
            <w:r>
              <w:rPr>
                <w:rFonts w:ascii="Arial" w:hAnsi="Arial" w:cs="Arial"/>
                <w:sz w:val="24"/>
                <w:szCs w:val="24"/>
              </w:rPr>
              <w:t>Week 3</w:t>
            </w:r>
            <w:r w:rsidR="009F3551">
              <w:rPr>
                <w:rFonts w:ascii="Arial" w:hAnsi="Arial" w:cs="Arial"/>
                <w:sz w:val="24"/>
                <w:szCs w:val="24"/>
              </w:rPr>
              <w:t xml:space="preserve"> </w:t>
            </w:r>
            <w:r w:rsidR="00790714">
              <w:rPr>
                <w:rFonts w:ascii="Arial" w:hAnsi="Arial" w:cs="Arial"/>
                <w:sz w:val="24"/>
                <w:szCs w:val="24"/>
              </w:rPr>
              <w:t xml:space="preserve">   </w:t>
            </w:r>
            <w:r w:rsidR="00AB098E">
              <w:rPr>
                <w:rFonts w:ascii="Arial" w:hAnsi="Arial" w:cs="Arial"/>
                <w:sz w:val="24"/>
                <w:szCs w:val="24"/>
              </w:rPr>
              <w:t xml:space="preserve"> </w:t>
            </w:r>
            <w:r w:rsidR="00E26F80" w:rsidRPr="00AB098E">
              <w:rPr>
                <w:rFonts w:ascii="Arial" w:hAnsi="Arial" w:cs="Arial"/>
                <w:sz w:val="24"/>
                <w:szCs w:val="24"/>
              </w:rPr>
              <w:t>The Context of Intimacy</w:t>
            </w:r>
          </w:p>
          <w:p w:rsidR="009F3551" w:rsidRPr="00CF69D1" w:rsidRDefault="00057D28" w:rsidP="0063482D">
            <w:pPr>
              <w:rPr>
                <w:rFonts w:ascii="Arial" w:hAnsi="Arial" w:cs="Arial"/>
                <w:sz w:val="24"/>
                <w:szCs w:val="24"/>
              </w:rPr>
            </w:pPr>
            <w:r>
              <w:rPr>
                <w:rFonts w:ascii="Arial" w:hAnsi="Arial" w:cs="Arial"/>
                <w:sz w:val="24"/>
                <w:szCs w:val="24"/>
              </w:rPr>
              <w:t>Reading</w:t>
            </w:r>
            <w:r w:rsidR="00D81D7B">
              <w:rPr>
                <w:rFonts w:ascii="Arial" w:hAnsi="Arial" w:cs="Arial"/>
                <w:sz w:val="24"/>
                <w:szCs w:val="24"/>
              </w:rPr>
              <w:t>s</w:t>
            </w:r>
            <w:r w:rsidR="009F3551">
              <w:rPr>
                <w:rFonts w:ascii="Arial" w:hAnsi="Arial" w:cs="Arial"/>
                <w:sz w:val="24"/>
                <w:szCs w:val="24"/>
              </w:rPr>
              <w:t xml:space="preserve">: </w:t>
            </w:r>
            <w:r w:rsidR="005E382D" w:rsidRPr="00CF69D1">
              <w:rPr>
                <w:rFonts w:ascii="Arial" w:hAnsi="Arial" w:cs="Arial"/>
                <w:sz w:val="24"/>
                <w:szCs w:val="24"/>
              </w:rPr>
              <w:t>Chapter 1:</w:t>
            </w:r>
            <w:r w:rsidR="00822F2F" w:rsidRPr="00CF69D1">
              <w:rPr>
                <w:rFonts w:ascii="Arial" w:hAnsi="Arial" w:cs="Arial"/>
                <w:sz w:val="24"/>
                <w:szCs w:val="24"/>
              </w:rPr>
              <w:t xml:space="preserve"> Marriage and Family in America </w:t>
            </w:r>
            <w:r w:rsidR="000D1A69" w:rsidRPr="00CF69D1">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656AE3">
              <w:rPr>
                <w:rFonts w:ascii="Arial" w:hAnsi="Arial" w:cs="Arial"/>
                <w:sz w:val="24"/>
                <w:szCs w:val="24"/>
              </w:rPr>
              <w:t xml:space="preserve"> </w:t>
            </w:r>
            <w:r w:rsidR="001B312B" w:rsidRPr="00CF69D1">
              <w:rPr>
                <w:rFonts w:ascii="Arial" w:hAnsi="Arial" w:cs="Arial"/>
                <w:sz w:val="24"/>
                <w:szCs w:val="24"/>
              </w:rPr>
              <w:t>pgs.</w:t>
            </w:r>
            <w:r w:rsidR="00ED0FB1" w:rsidRPr="00CF69D1">
              <w:rPr>
                <w:rFonts w:ascii="Arial" w:hAnsi="Arial" w:cs="Arial"/>
                <w:sz w:val="24"/>
                <w:szCs w:val="24"/>
              </w:rPr>
              <w:t xml:space="preserve"> 0</w:t>
            </w:r>
            <w:r w:rsidR="008420C2" w:rsidRPr="00CF69D1">
              <w:rPr>
                <w:rFonts w:ascii="Arial" w:hAnsi="Arial" w:cs="Arial"/>
                <w:sz w:val="24"/>
                <w:szCs w:val="24"/>
              </w:rPr>
              <w:t>1-24</w:t>
            </w:r>
          </w:p>
          <w:p w:rsidR="00D81D7B" w:rsidRDefault="00D81D7B" w:rsidP="0063482D">
            <w:pPr>
              <w:rPr>
                <w:rFonts w:ascii="Arial" w:hAnsi="Arial" w:cs="Arial"/>
                <w:sz w:val="24"/>
                <w:szCs w:val="24"/>
              </w:rPr>
            </w:pPr>
            <w:r w:rsidRPr="00CF69D1">
              <w:rPr>
                <w:rFonts w:ascii="Arial" w:hAnsi="Arial" w:cs="Arial"/>
                <w:sz w:val="24"/>
                <w:szCs w:val="24"/>
              </w:rPr>
              <w:t xml:space="preserve">                 Chapter 2: Diversity in Families</w:t>
            </w:r>
            <w:r w:rsidRPr="00D81D7B">
              <w:rPr>
                <w:rFonts w:ascii="Arial" w:hAnsi="Arial" w:cs="Arial"/>
                <w:sz w:val="24"/>
                <w:szCs w:val="24"/>
              </w:rPr>
              <w:t xml:space="preserve">                   </w:t>
            </w:r>
            <w:r w:rsidR="000D1A69">
              <w:rPr>
                <w:rFonts w:ascii="Arial" w:hAnsi="Arial" w:cs="Arial"/>
                <w:sz w:val="24"/>
                <w:szCs w:val="24"/>
              </w:rPr>
              <w:t xml:space="preserve">                      </w:t>
            </w:r>
            <w:r w:rsidR="00656AE3">
              <w:rPr>
                <w:rFonts w:ascii="Arial" w:hAnsi="Arial" w:cs="Arial"/>
                <w:sz w:val="24"/>
                <w:szCs w:val="24"/>
              </w:rPr>
              <w:t xml:space="preserve">   </w:t>
            </w:r>
            <w:r w:rsidR="000D1A69">
              <w:rPr>
                <w:rFonts w:ascii="Arial" w:hAnsi="Arial" w:cs="Arial"/>
                <w:sz w:val="24"/>
                <w:szCs w:val="24"/>
              </w:rPr>
              <w:t xml:space="preserve"> </w:t>
            </w:r>
            <w:r w:rsidR="006C027A">
              <w:rPr>
                <w:rFonts w:ascii="Arial" w:hAnsi="Arial" w:cs="Arial"/>
                <w:sz w:val="24"/>
                <w:szCs w:val="24"/>
              </w:rPr>
              <w:t xml:space="preserve"> </w:t>
            </w:r>
            <w:r w:rsidR="001B312B" w:rsidRPr="00D81D7B">
              <w:rPr>
                <w:rFonts w:ascii="Arial" w:hAnsi="Arial" w:cs="Arial"/>
                <w:sz w:val="24"/>
                <w:szCs w:val="24"/>
              </w:rPr>
              <w:t>pgs.</w:t>
            </w:r>
            <w:r w:rsidRPr="00D81D7B">
              <w:rPr>
                <w:rFonts w:ascii="Arial" w:hAnsi="Arial" w:cs="Arial"/>
                <w:sz w:val="24"/>
                <w:szCs w:val="24"/>
              </w:rPr>
              <w:t xml:space="preserve"> 25-53</w:t>
            </w:r>
          </w:p>
        </w:tc>
      </w:tr>
      <w:tr w:rsidR="009F3551" w:rsidTr="00656AE3">
        <w:trPr>
          <w:trHeight w:val="818"/>
        </w:trPr>
        <w:tc>
          <w:tcPr>
            <w:tcW w:w="9576" w:type="dxa"/>
            <w:tcBorders>
              <w:top w:val="single" w:sz="4" w:space="0" w:color="auto"/>
              <w:left w:val="single" w:sz="4" w:space="0" w:color="auto"/>
              <w:bottom w:val="single" w:sz="4" w:space="0" w:color="auto"/>
              <w:right w:val="single" w:sz="4" w:space="0" w:color="auto"/>
            </w:tcBorders>
          </w:tcPr>
          <w:p w:rsidR="00057D28" w:rsidRDefault="00EF038D" w:rsidP="0063482D">
            <w:pPr>
              <w:rPr>
                <w:rFonts w:ascii="Arial" w:hAnsi="Arial" w:cs="Arial"/>
                <w:sz w:val="24"/>
                <w:szCs w:val="24"/>
              </w:rPr>
            </w:pPr>
            <w:r>
              <w:rPr>
                <w:rFonts w:ascii="Arial" w:hAnsi="Arial" w:cs="Arial"/>
                <w:sz w:val="24"/>
                <w:szCs w:val="24"/>
              </w:rPr>
              <w:t>Week 4</w:t>
            </w:r>
            <w:r w:rsidR="00AB098E">
              <w:rPr>
                <w:rFonts w:ascii="Arial" w:hAnsi="Arial" w:cs="Arial"/>
                <w:sz w:val="24"/>
                <w:szCs w:val="24"/>
              </w:rPr>
              <w:t xml:space="preserve">     </w:t>
            </w:r>
            <w:r w:rsidR="00CF69D1" w:rsidRPr="00AB098E">
              <w:rPr>
                <w:rFonts w:ascii="Arial" w:hAnsi="Arial" w:cs="Arial"/>
                <w:sz w:val="24"/>
                <w:szCs w:val="24"/>
              </w:rPr>
              <w:t>The Context of Intimacy</w:t>
            </w:r>
          </w:p>
          <w:p w:rsidR="009F3551" w:rsidRDefault="00057D28" w:rsidP="00D81D7B">
            <w:pPr>
              <w:rPr>
                <w:rFonts w:ascii="Arial" w:hAnsi="Arial" w:cs="Arial"/>
                <w:sz w:val="24"/>
                <w:szCs w:val="24"/>
              </w:rPr>
            </w:pPr>
            <w:r>
              <w:rPr>
                <w:rFonts w:ascii="Arial" w:hAnsi="Arial" w:cs="Arial"/>
                <w:sz w:val="24"/>
                <w:szCs w:val="24"/>
              </w:rPr>
              <w:t>Reading</w:t>
            </w:r>
            <w:r w:rsidR="00D81D7B">
              <w:rPr>
                <w:rFonts w:ascii="Arial" w:hAnsi="Arial" w:cs="Arial"/>
                <w:sz w:val="24"/>
                <w:szCs w:val="24"/>
              </w:rPr>
              <w:t>s</w:t>
            </w:r>
            <w:r>
              <w:rPr>
                <w:rFonts w:ascii="Arial" w:hAnsi="Arial" w:cs="Arial"/>
                <w:sz w:val="24"/>
                <w:szCs w:val="24"/>
              </w:rPr>
              <w:t>:</w:t>
            </w:r>
            <w:r w:rsidR="00CF69D1">
              <w:rPr>
                <w:rFonts w:ascii="Arial" w:hAnsi="Arial" w:cs="Arial"/>
                <w:sz w:val="24"/>
                <w:szCs w:val="24"/>
              </w:rPr>
              <w:t xml:space="preserve"> </w:t>
            </w:r>
            <w:r w:rsidR="00D81D7B" w:rsidRPr="00D81D7B">
              <w:rPr>
                <w:rFonts w:ascii="Arial" w:hAnsi="Arial" w:cs="Arial"/>
                <w:sz w:val="24"/>
                <w:szCs w:val="24"/>
              </w:rPr>
              <w:t xml:space="preserve">Chapter 3: Gender Roles                            </w:t>
            </w:r>
            <w:r w:rsidR="00D81D7B">
              <w:rPr>
                <w:rFonts w:ascii="Arial" w:hAnsi="Arial" w:cs="Arial"/>
                <w:sz w:val="24"/>
                <w:szCs w:val="24"/>
              </w:rPr>
              <w:t xml:space="preserve">                      </w:t>
            </w:r>
            <w:r w:rsidR="00656AE3">
              <w:rPr>
                <w:rFonts w:ascii="Arial" w:hAnsi="Arial" w:cs="Arial"/>
                <w:sz w:val="24"/>
                <w:szCs w:val="24"/>
              </w:rPr>
              <w:t xml:space="preserve">   </w:t>
            </w:r>
            <w:r w:rsidR="00D81D7B">
              <w:rPr>
                <w:rFonts w:ascii="Arial" w:hAnsi="Arial" w:cs="Arial"/>
                <w:sz w:val="24"/>
                <w:szCs w:val="24"/>
              </w:rPr>
              <w:t xml:space="preserve"> </w:t>
            </w:r>
            <w:r w:rsidR="006C027A">
              <w:rPr>
                <w:rFonts w:ascii="Arial" w:hAnsi="Arial" w:cs="Arial"/>
                <w:sz w:val="24"/>
                <w:szCs w:val="24"/>
              </w:rPr>
              <w:t xml:space="preserve">  </w:t>
            </w:r>
            <w:r w:rsidR="001B312B" w:rsidRPr="00D81D7B">
              <w:rPr>
                <w:rFonts w:ascii="Arial" w:hAnsi="Arial" w:cs="Arial"/>
                <w:sz w:val="24"/>
                <w:szCs w:val="24"/>
              </w:rPr>
              <w:t>pgs.</w:t>
            </w:r>
            <w:r w:rsidR="00D81D7B" w:rsidRPr="00D81D7B">
              <w:rPr>
                <w:rFonts w:ascii="Arial" w:hAnsi="Arial" w:cs="Arial"/>
                <w:sz w:val="24"/>
                <w:szCs w:val="24"/>
              </w:rPr>
              <w:t xml:space="preserve"> 55-75</w:t>
            </w:r>
          </w:p>
          <w:p w:rsidR="00D81D7B" w:rsidRDefault="00D81D7B" w:rsidP="00D81D7B">
            <w:pPr>
              <w:rPr>
                <w:rFonts w:ascii="Arial" w:hAnsi="Arial" w:cs="Arial"/>
                <w:sz w:val="24"/>
                <w:szCs w:val="24"/>
              </w:rPr>
            </w:pPr>
            <w:r>
              <w:rPr>
                <w:rFonts w:ascii="Arial" w:hAnsi="Arial" w:cs="Arial"/>
                <w:sz w:val="24"/>
                <w:szCs w:val="24"/>
              </w:rPr>
              <w:t xml:space="preserve">                 </w:t>
            </w:r>
            <w:r w:rsidRPr="00D81D7B">
              <w:rPr>
                <w:rFonts w:ascii="Arial" w:hAnsi="Arial" w:cs="Arial"/>
                <w:sz w:val="24"/>
                <w:szCs w:val="24"/>
              </w:rPr>
              <w:t xml:space="preserve">Chapter 4: Sexuality                                   </w:t>
            </w:r>
            <w:r>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656AE3">
              <w:rPr>
                <w:rFonts w:ascii="Arial" w:hAnsi="Arial" w:cs="Arial"/>
                <w:sz w:val="24"/>
                <w:szCs w:val="24"/>
              </w:rPr>
              <w:t xml:space="preserve"> </w:t>
            </w:r>
            <w:r w:rsidR="001B312B">
              <w:rPr>
                <w:rFonts w:ascii="Arial" w:hAnsi="Arial" w:cs="Arial"/>
                <w:sz w:val="24"/>
                <w:szCs w:val="24"/>
              </w:rPr>
              <w:t>pgs.</w:t>
            </w:r>
            <w:r>
              <w:rPr>
                <w:rFonts w:ascii="Arial" w:hAnsi="Arial" w:cs="Arial"/>
                <w:sz w:val="24"/>
                <w:szCs w:val="24"/>
              </w:rPr>
              <w:t xml:space="preserve"> 77-103</w:t>
            </w:r>
          </w:p>
          <w:p w:rsidR="00B24308" w:rsidRPr="00B24308" w:rsidRDefault="00656AE3" w:rsidP="00656AE3">
            <w:pPr>
              <w:rPr>
                <w:rFonts w:ascii="Arial" w:hAnsi="Arial" w:cs="Arial"/>
                <w:b/>
                <w:i/>
                <w:sz w:val="24"/>
                <w:szCs w:val="24"/>
              </w:rPr>
            </w:pPr>
            <w:r>
              <w:rPr>
                <w:rFonts w:ascii="Arial" w:hAnsi="Arial" w:cs="Arial"/>
                <w:b/>
                <w:i/>
                <w:sz w:val="24"/>
                <w:szCs w:val="24"/>
              </w:rPr>
              <w:t xml:space="preserve">   </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D81D7B" w:rsidRDefault="00EF038D" w:rsidP="00D81D7B">
            <w:pPr>
              <w:rPr>
                <w:rFonts w:ascii="Arial" w:hAnsi="Arial" w:cs="Arial"/>
                <w:sz w:val="24"/>
                <w:szCs w:val="24"/>
              </w:rPr>
            </w:pPr>
            <w:r>
              <w:rPr>
                <w:rFonts w:ascii="Arial" w:hAnsi="Arial" w:cs="Arial"/>
                <w:sz w:val="24"/>
                <w:szCs w:val="24"/>
              </w:rPr>
              <w:t>Week 5</w:t>
            </w:r>
            <w:r w:rsidR="00D81D7B">
              <w:rPr>
                <w:rFonts w:ascii="Arial" w:hAnsi="Arial" w:cs="Arial"/>
                <w:sz w:val="24"/>
                <w:szCs w:val="24"/>
              </w:rPr>
              <w:t xml:space="preserve">  </w:t>
            </w:r>
            <w:r w:rsidR="00CF69D1">
              <w:rPr>
                <w:rFonts w:ascii="Arial" w:hAnsi="Arial" w:cs="Arial"/>
                <w:sz w:val="24"/>
                <w:szCs w:val="24"/>
              </w:rPr>
              <w:t xml:space="preserve">   </w:t>
            </w:r>
            <w:r w:rsidR="00CF69D1" w:rsidRPr="00AB098E">
              <w:rPr>
                <w:rFonts w:ascii="Arial" w:hAnsi="Arial" w:cs="Arial"/>
                <w:sz w:val="24"/>
                <w:szCs w:val="24"/>
              </w:rPr>
              <w:t>Seeking Intimate Relationships</w:t>
            </w:r>
          </w:p>
          <w:p w:rsidR="009F3551" w:rsidRDefault="00D81D7B" w:rsidP="00D81D7B">
            <w:pPr>
              <w:rPr>
                <w:rFonts w:ascii="Arial" w:hAnsi="Arial" w:cs="Arial"/>
                <w:sz w:val="24"/>
                <w:szCs w:val="24"/>
              </w:rPr>
            </w:pPr>
            <w:r>
              <w:rPr>
                <w:rFonts w:ascii="Arial" w:hAnsi="Arial" w:cs="Arial"/>
                <w:sz w:val="24"/>
                <w:szCs w:val="24"/>
              </w:rPr>
              <w:t>Readings:</w:t>
            </w:r>
            <w:r w:rsidR="000D1A69">
              <w:rPr>
                <w:rFonts w:ascii="Arial" w:hAnsi="Arial" w:cs="Arial"/>
                <w:sz w:val="24"/>
                <w:szCs w:val="24"/>
              </w:rPr>
              <w:t xml:space="preserve"> </w:t>
            </w:r>
            <w:r w:rsidRPr="00D81D7B">
              <w:rPr>
                <w:rFonts w:ascii="Arial" w:hAnsi="Arial" w:cs="Arial"/>
                <w:sz w:val="24"/>
                <w:szCs w:val="24"/>
              </w:rPr>
              <w:t xml:space="preserve">Chapter 5: Getting Involved                        </w:t>
            </w:r>
            <w:r w:rsidR="001169EB">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1B312B" w:rsidRPr="00D81D7B">
              <w:rPr>
                <w:rFonts w:ascii="Arial" w:hAnsi="Arial" w:cs="Arial"/>
                <w:sz w:val="24"/>
                <w:szCs w:val="24"/>
              </w:rPr>
              <w:t>pgs.</w:t>
            </w:r>
            <w:r w:rsidRPr="00D81D7B">
              <w:rPr>
                <w:rFonts w:ascii="Arial" w:hAnsi="Arial" w:cs="Arial"/>
                <w:sz w:val="24"/>
                <w:szCs w:val="24"/>
              </w:rPr>
              <w:t xml:space="preserve"> 107-127</w:t>
            </w:r>
          </w:p>
          <w:p w:rsidR="00D81D7B" w:rsidRDefault="00D81D7B" w:rsidP="00D81D7B">
            <w:pPr>
              <w:rPr>
                <w:rFonts w:ascii="Arial" w:hAnsi="Arial" w:cs="Arial"/>
                <w:sz w:val="24"/>
                <w:szCs w:val="24"/>
              </w:rPr>
            </w:pPr>
            <w:r>
              <w:rPr>
                <w:rFonts w:ascii="Arial" w:hAnsi="Arial" w:cs="Arial"/>
                <w:sz w:val="24"/>
                <w:szCs w:val="24"/>
              </w:rPr>
              <w:t xml:space="preserve">                 </w:t>
            </w:r>
            <w:r w:rsidRPr="00D81D7B">
              <w:rPr>
                <w:rFonts w:ascii="Arial" w:hAnsi="Arial" w:cs="Arial"/>
                <w:sz w:val="24"/>
                <w:szCs w:val="24"/>
              </w:rPr>
              <w:t xml:space="preserve">Chapter 6:  Falling in Love                         </w:t>
            </w:r>
            <w:r w:rsidR="001169EB">
              <w:rPr>
                <w:rFonts w:ascii="Arial" w:hAnsi="Arial" w:cs="Arial"/>
                <w:sz w:val="24"/>
                <w:szCs w:val="24"/>
              </w:rPr>
              <w:t xml:space="preserve">                        </w:t>
            </w:r>
            <w:r w:rsidR="000D1A69">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1B312B" w:rsidRPr="00D81D7B">
              <w:rPr>
                <w:rFonts w:ascii="Arial" w:hAnsi="Arial" w:cs="Arial"/>
                <w:sz w:val="24"/>
                <w:szCs w:val="24"/>
              </w:rPr>
              <w:t>pgs.</w:t>
            </w:r>
            <w:r w:rsidRPr="00D81D7B">
              <w:rPr>
                <w:rFonts w:ascii="Arial" w:hAnsi="Arial" w:cs="Arial"/>
                <w:sz w:val="24"/>
                <w:szCs w:val="24"/>
              </w:rPr>
              <w:t xml:space="preserve"> 129-147</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915474" w:rsidRPr="009077FA" w:rsidRDefault="00EF038D" w:rsidP="0063482D">
            <w:pPr>
              <w:rPr>
                <w:rFonts w:ascii="Arial" w:hAnsi="Arial" w:cs="Arial"/>
                <w:i/>
                <w:sz w:val="24"/>
                <w:szCs w:val="24"/>
              </w:rPr>
            </w:pPr>
            <w:r>
              <w:rPr>
                <w:rFonts w:ascii="Arial" w:hAnsi="Arial" w:cs="Arial"/>
                <w:sz w:val="24"/>
                <w:szCs w:val="24"/>
              </w:rPr>
              <w:t>Week 6</w:t>
            </w:r>
            <w:r w:rsidR="00CF69D1">
              <w:rPr>
                <w:rFonts w:ascii="Arial" w:hAnsi="Arial" w:cs="Arial"/>
                <w:sz w:val="24"/>
                <w:szCs w:val="24"/>
              </w:rPr>
              <w:t xml:space="preserve">     </w:t>
            </w:r>
            <w:r w:rsidR="00CF69D1" w:rsidRPr="00AB098E">
              <w:rPr>
                <w:rFonts w:ascii="Arial" w:hAnsi="Arial" w:cs="Arial"/>
                <w:sz w:val="24"/>
                <w:szCs w:val="24"/>
              </w:rPr>
              <w:t>Seeking Intimate Relationships</w:t>
            </w:r>
          </w:p>
          <w:p w:rsidR="009F3551" w:rsidRDefault="00915474" w:rsidP="0063482D">
            <w:pPr>
              <w:rPr>
                <w:rFonts w:ascii="Arial" w:hAnsi="Arial" w:cs="Arial"/>
                <w:sz w:val="24"/>
                <w:szCs w:val="24"/>
              </w:rPr>
            </w:pPr>
            <w:r>
              <w:rPr>
                <w:rFonts w:ascii="Arial" w:hAnsi="Arial" w:cs="Arial"/>
                <w:sz w:val="24"/>
                <w:szCs w:val="24"/>
              </w:rPr>
              <w:t xml:space="preserve"> Readings: </w:t>
            </w:r>
            <w:r w:rsidRPr="00915474">
              <w:rPr>
                <w:rFonts w:ascii="Arial" w:hAnsi="Arial" w:cs="Arial"/>
                <w:sz w:val="24"/>
                <w:szCs w:val="24"/>
              </w:rPr>
              <w:t xml:space="preserve">Chapter 7: Selecting a Life Partner           </w:t>
            </w:r>
            <w:r w:rsidR="001169EB">
              <w:rPr>
                <w:rFonts w:ascii="Arial" w:hAnsi="Arial" w:cs="Arial"/>
                <w:sz w:val="24"/>
                <w:szCs w:val="24"/>
              </w:rPr>
              <w:t xml:space="preserve">                      </w:t>
            </w:r>
            <w:r w:rsidRPr="00915474">
              <w:rPr>
                <w:rFonts w:ascii="Arial" w:hAnsi="Arial" w:cs="Arial"/>
                <w:sz w:val="24"/>
                <w:szCs w:val="24"/>
              </w:rPr>
              <w:t xml:space="preserve"> </w:t>
            </w:r>
            <w:r w:rsidR="000D1A69">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1B312B" w:rsidRPr="00915474">
              <w:rPr>
                <w:rFonts w:ascii="Arial" w:hAnsi="Arial" w:cs="Arial"/>
                <w:sz w:val="24"/>
                <w:szCs w:val="24"/>
              </w:rPr>
              <w:t>pgs.</w:t>
            </w:r>
            <w:r w:rsidRPr="00915474">
              <w:rPr>
                <w:rFonts w:ascii="Arial" w:hAnsi="Arial" w:cs="Arial"/>
                <w:sz w:val="24"/>
                <w:szCs w:val="24"/>
              </w:rPr>
              <w:t xml:space="preserve"> 149-169</w:t>
            </w:r>
          </w:p>
          <w:p w:rsidR="00057D28" w:rsidRPr="00170E70" w:rsidRDefault="00915474" w:rsidP="0002689D">
            <w:pPr>
              <w:rPr>
                <w:rFonts w:ascii="Arial" w:hAnsi="Arial" w:cs="Arial"/>
                <w:b/>
                <w:i/>
                <w:sz w:val="24"/>
                <w:szCs w:val="24"/>
              </w:rPr>
            </w:pPr>
            <w:r>
              <w:rPr>
                <w:rFonts w:ascii="Arial" w:hAnsi="Arial" w:cs="Arial"/>
                <w:sz w:val="24"/>
                <w:szCs w:val="24"/>
              </w:rPr>
              <w:t xml:space="preserve">                 </w:t>
            </w:r>
            <w:r w:rsidR="001B2F2C">
              <w:rPr>
                <w:rFonts w:ascii="Arial" w:hAnsi="Arial" w:cs="Arial"/>
                <w:sz w:val="24"/>
                <w:szCs w:val="24"/>
              </w:rPr>
              <w:t xml:space="preserve"> </w:t>
            </w:r>
            <w:r w:rsidR="0002689D" w:rsidRPr="00170E70">
              <w:rPr>
                <w:rFonts w:ascii="Arial" w:hAnsi="Arial" w:cs="Arial"/>
                <w:b/>
                <w:i/>
                <w:sz w:val="24"/>
                <w:szCs w:val="24"/>
              </w:rPr>
              <w:t>Assignment #1 is due at the beginning of class</w:t>
            </w:r>
            <w:r w:rsidR="00170E70">
              <w:rPr>
                <w:rFonts w:ascii="Arial" w:hAnsi="Arial" w:cs="Arial"/>
                <w:b/>
                <w:i/>
                <w:sz w:val="24"/>
                <w:szCs w:val="24"/>
              </w:rPr>
              <w:t>:</w:t>
            </w:r>
          </w:p>
          <w:p w:rsidR="00170E70" w:rsidRPr="006054F4" w:rsidRDefault="00170E70" w:rsidP="0002689D">
            <w:pPr>
              <w:rPr>
                <w:rFonts w:ascii="Arial" w:hAnsi="Arial" w:cs="Arial"/>
                <w:i/>
                <w:sz w:val="24"/>
                <w:szCs w:val="24"/>
              </w:rPr>
            </w:pPr>
            <w:r w:rsidRPr="006054F4">
              <w:rPr>
                <w:rFonts w:ascii="Arial" w:hAnsi="Arial" w:cs="Arial"/>
                <w:i/>
                <w:sz w:val="24"/>
                <w:szCs w:val="24"/>
              </w:rPr>
              <w:t>Interview Assignment#1: Interview 2 women (your mother and grandmother or women their ages) about their marriage/intimate relationship expectations and experiences.</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02689D" w:rsidRDefault="009F3551">
            <w:pPr>
              <w:rPr>
                <w:rFonts w:ascii="Arial" w:hAnsi="Arial" w:cs="Arial"/>
                <w:sz w:val="24"/>
                <w:szCs w:val="24"/>
              </w:rPr>
            </w:pPr>
            <w:r>
              <w:rPr>
                <w:rFonts w:ascii="Arial" w:hAnsi="Arial" w:cs="Arial"/>
                <w:sz w:val="24"/>
                <w:szCs w:val="24"/>
              </w:rPr>
              <w:t>Week</w:t>
            </w:r>
            <w:r w:rsidR="00EF038D">
              <w:rPr>
                <w:rFonts w:ascii="Arial" w:hAnsi="Arial" w:cs="Arial"/>
                <w:sz w:val="24"/>
                <w:szCs w:val="24"/>
              </w:rPr>
              <w:t xml:space="preserve"> 7</w:t>
            </w:r>
            <w:r>
              <w:rPr>
                <w:rFonts w:ascii="Arial" w:hAnsi="Arial" w:cs="Arial"/>
                <w:sz w:val="24"/>
                <w:szCs w:val="24"/>
              </w:rPr>
              <w:t xml:space="preserve">   </w:t>
            </w:r>
            <w:r w:rsidR="009077FA">
              <w:rPr>
                <w:rFonts w:ascii="Arial" w:hAnsi="Arial" w:cs="Arial"/>
                <w:sz w:val="24"/>
                <w:szCs w:val="24"/>
              </w:rPr>
              <w:t xml:space="preserve">  </w:t>
            </w:r>
            <w:r w:rsidR="0002689D">
              <w:rPr>
                <w:rFonts w:ascii="Arial" w:hAnsi="Arial" w:cs="Arial"/>
                <w:sz w:val="24"/>
                <w:szCs w:val="24"/>
              </w:rPr>
              <w:t>Intimacy in Marriage and Family Life</w:t>
            </w:r>
          </w:p>
          <w:p w:rsidR="00393D9D" w:rsidRDefault="00915474">
            <w:pPr>
              <w:rPr>
                <w:rFonts w:ascii="Arial" w:hAnsi="Arial" w:cs="Arial"/>
                <w:sz w:val="24"/>
                <w:szCs w:val="24"/>
              </w:rPr>
            </w:pPr>
            <w:r>
              <w:rPr>
                <w:rFonts w:ascii="Arial" w:hAnsi="Arial" w:cs="Arial"/>
                <w:sz w:val="24"/>
                <w:szCs w:val="24"/>
              </w:rPr>
              <w:t>Readings:</w:t>
            </w:r>
            <w:r w:rsidR="009F3551">
              <w:rPr>
                <w:rFonts w:ascii="Arial" w:hAnsi="Arial" w:cs="Arial"/>
                <w:sz w:val="24"/>
                <w:szCs w:val="24"/>
              </w:rPr>
              <w:t xml:space="preserve"> </w:t>
            </w:r>
            <w:r w:rsidR="00393D9D" w:rsidRPr="00393D9D">
              <w:rPr>
                <w:rFonts w:ascii="Arial" w:hAnsi="Arial" w:cs="Arial"/>
                <w:sz w:val="24"/>
                <w:szCs w:val="24"/>
              </w:rPr>
              <w:t xml:space="preserve">Chapter 8: Getting Married                                 </w:t>
            </w:r>
            <w:r w:rsidR="00393D9D">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C703D8">
              <w:rPr>
                <w:rFonts w:ascii="Arial" w:hAnsi="Arial" w:cs="Arial"/>
                <w:sz w:val="24"/>
                <w:szCs w:val="24"/>
              </w:rPr>
              <w:t xml:space="preserve"> </w:t>
            </w:r>
            <w:r w:rsidR="00393D9D" w:rsidRPr="00393D9D">
              <w:rPr>
                <w:rFonts w:ascii="Arial" w:hAnsi="Arial" w:cs="Arial"/>
                <w:sz w:val="24"/>
                <w:szCs w:val="24"/>
              </w:rPr>
              <w:t>pgs. 171-191</w:t>
            </w:r>
          </w:p>
          <w:p w:rsidR="009F3551" w:rsidRDefault="00AB098E">
            <w:pPr>
              <w:rPr>
                <w:rFonts w:ascii="Arial" w:hAnsi="Arial" w:cs="Arial"/>
                <w:sz w:val="24"/>
                <w:szCs w:val="24"/>
              </w:rPr>
            </w:pPr>
            <w:r>
              <w:rPr>
                <w:rFonts w:ascii="Arial" w:hAnsi="Arial" w:cs="Arial"/>
                <w:sz w:val="24"/>
                <w:szCs w:val="24"/>
              </w:rPr>
              <w:t xml:space="preserve">                 </w:t>
            </w:r>
            <w:r w:rsidR="00915474" w:rsidRPr="00915474">
              <w:rPr>
                <w:rFonts w:ascii="Arial" w:hAnsi="Arial" w:cs="Arial"/>
                <w:sz w:val="24"/>
                <w:szCs w:val="24"/>
              </w:rPr>
              <w:t>Chapter 9</w:t>
            </w:r>
            <w:r w:rsidR="00170E70">
              <w:rPr>
                <w:rFonts w:ascii="Arial" w:hAnsi="Arial" w:cs="Arial"/>
                <w:sz w:val="24"/>
                <w:szCs w:val="24"/>
              </w:rPr>
              <w:t>: The</w:t>
            </w:r>
            <w:r w:rsidR="00393D9D">
              <w:rPr>
                <w:rFonts w:ascii="Arial" w:hAnsi="Arial" w:cs="Arial"/>
                <w:sz w:val="24"/>
                <w:szCs w:val="24"/>
              </w:rPr>
              <w:t xml:space="preserve"> challenge of communications</w:t>
            </w:r>
            <w:r w:rsidR="009077FA">
              <w:rPr>
                <w:rFonts w:ascii="Arial" w:hAnsi="Arial" w:cs="Arial"/>
                <w:sz w:val="24"/>
                <w:szCs w:val="24"/>
              </w:rPr>
              <w:t xml:space="preserve"> </w:t>
            </w:r>
            <w:r w:rsidR="00915474" w:rsidRPr="00915474">
              <w:rPr>
                <w:rFonts w:ascii="Arial" w:hAnsi="Arial" w:cs="Arial"/>
                <w:sz w:val="24"/>
                <w:szCs w:val="24"/>
              </w:rPr>
              <w:t xml:space="preserve"> </w:t>
            </w:r>
            <w:r w:rsidR="00915474">
              <w:rPr>
                <w:rFonts w:ascii="Arial" w:hAnsi="Arial" w:cs="Arial"/>
                <w:sz w:val="24"/>
                <w:szCs w:val="24"/>
              </w:rPr>
              <w:t xml:space="preserve">     </w:t>
            </w:r>
            <w:r w:rsidR="00393D9D">
              <w:rPr>
                <w:rFonts w:ascii="Arial" w:hAnsi="Arial" w:cs="Arial"/>
                <w:sz w:val="24"/>
                <w:szCs w:val="24"/>
              </w:rPr>
              <w:t xml:space="preserve">             </w:t>
            </w:r>
            <w:r w:rsidR="006C027A">
              <w:rPr>
                <w:rFonts w:ascii="Arial" w:hAnsi="Arial" w:cs="Arial"/>
                <w:sz w:val="24"/>
                <w:szCs w:val="24"/>
              </w:rPr>
              <w:t xml:space="preserve">    </w:t>
            </w:r>
            <w:r w:rsidR="00E3603D">
              <w:rPr>
                <w:rFonts w:ascii="Arial" w:hAnsi="Arial" w:cs="Arial"/>
                <w:sz w:val="24"/>
                <w:szCs w:val="24"/>
              </w:rPr>
              <w:t xml:space="preserve"> </w:t>
            </w:r>
            <w:r w:rsidR="00C703D8">
              <w:rPr>
                <w:rFonts w:ascii="Arial" w:hAnsi="Arial" w:cs="Arial"/>
                <w:sz w:val="24"/>
                <w:szCs w:val="24"/>
              </w:rPr>
              <w:t xml:space="preserve"> </w:t>
            </w:r>
            <w:r w:rsidR="00393D9D">
              <w:rPr>
                <w:rFonts w:ascii="Arial" w:hAnsi="Arial" w:cs="Arial"/>
                <w:sz w:val="24"/>
                <w:szCs w:val="24"/>
              </w:rPr>
              <w:t>pgs. 193-212</w:t>
            </w:r>
            <w:r w:rsidR="009077FA">
              <w:rPr>
                <w:rFonts w:ascii="Arial" w:hAnsi="Arial" w:cs="Arial"/>
                <w:sz w:val="24"/>
                <w:szCs w:val="24"/>
              </w:rPr>
              <w:t xml:space="preserve">               </w:t>
            </w:r>
            <w:r w:rsidR="009F3551">
              <w:rPr>
                <w:rFonts w:ascii="Arial" w:hAnsi="Arial" w:cs="Arial"/>
                <w:sz w:val="24"/>
                <w:szCs w:val="24"/>
              </w:rPr>
              <w:t xml:space="preserve">                                     </w:t>
            </w:r>
          </w:p>
          <w:p w:rsidR="00665980" w:rsidRDefault="00915474" w:rsidP="00393D9D">
            <w:pPr>
              <w:rPr>
                <w:rFonts w:ascii="Arial" w:hAnsi="Arial" w:cs="Arial"/>
                <w:sz w:val="24"/>
                <w:szCs w:val="24"/>
              </w:rPr>
            </w:pPr>
            <w:r>
              <w:rPr>
                <w:rFonts w:ascii="Arial" w:hAnsi="Arial" w:cs="Arial"/>
                <w:sz w:val="24"/>
                <w:szCs w:val="24"/>
              </w:rPr>
              <w:t xml:space="preserve">                </w:t>
            </w:r>
            <w:r>
              <w:t xml:space="preserve"> </w:t>
            </w:r>
            <w:r w:rsidR="000D1A69">
              <w:t xml:space="preserve"> </w:t>
            </w:r>
          </w:p>
        </w:tc>
      </w:tr>
      <w:tr w:rsidR="009F3551" w:rsidTr="00E96042">
        <w:trPr>
          <w:trHeight w:val="575"/>
        </w:trPr>
        <w:tc>
          <w:tcPr>
            <w:tcW w:w="9576" w:type="dxa"/>
            <w:tcBorders>
              <w:top w:val="single" w:sz="4" w:space="0" w:color="auto"/>
              <w:left w:val="single" w:sz="4" w:space="0" w:color="auto"/>
              <w:bottom w:val="single" w:sz="4" w:space="0" w:color="auto"/>
              <w:right w:val="single" w:sz="4" w:space="0" w:color="auto"/>
            </w:tcBorders>
          </w:tcPr>
          <w:p w:rsidR="00E96042" w:rsidRDefault="00EF038D" w:rsidP="0063482D">
            <w:pPr>
              <w:rPr>
                <w:rFonts w:ascii="Arial" w:hAnsi="Arial" w:cs="Arial"/>
                <w:sz w:val="24"/>
                <w:szCs w:val="24"/>
              </w:rPr>
            </w:pPr>
            <w:r>
              <w:rPr>
                <w:rFonts w:ascii="Arial" w:hAnsi="Arial" w:cs="Arial"/>
                <w:sz w:val="24"/>
                <w:szCs w:val="24"/>
              </w:rPr>
              <w:t>Week 9</w:t>
            </w:r>
            <w:r w:rsidR="009F3551">
              <w:rPr>
                <w:rFonts w:ascii="Arial" w:hAnsi="Arial" w:cs="Arial"/>
                <w:sz w:val="24"/>
                <w:szCs w:val="24"/>
              </w:rPr>
              <w:t xml:space="preserve"> </w:t>
            </w:r>
            <w:r w:rsidR="00ED0FB1">
              <w:rPr>
                <w:rFonts w:ascii="Arial" w:hAnsi="Arial" w:cs="Arial"/>
                <w:sz w:val="24"/>
                <w:szCs w:val="24"/>
              </w:rPr>
              <w:t xml:space="preserve">  </w:t>
            </w:r>
            <w:r w:rsidR="00790714">
              <w:rPr>
                <w:rFonts w:ascii="Arial" w:hAnsi="Arial" w:cs="Arial"/>
                <w:sz w:val="24"/>
                <w:szCs w:val="24"/>
              </w:rPr>
              <w:t xml:space="preserve">   </w:t>
            </w:r>
            <w:r w:rsidR="00ED0FB1">
              <w:rPr>
                <w:rFonts w:ascii="Arial" w:hAnsi="Arial" w:cs="Arial"/>
                <w:sz w:val="24"/>
                <w:szCs w:val="24"/>
              </w:rPr>
              <w:t xml:space="preserve"> </w:t>
            </w:r>
            <w:r w:rsidR="00E96042">
              <w:rPr>
                <w:rFonts w:ascii="Arial" w:hAnsi="Arial" w:cs="Arial"/>
                <w:sz w:val="24"/>
                <w:szCs w:val="24"/>
              </w:rPr>
              <w:t xml:space="preserve"> </w:t>
            </w:r>
          </w:p>
          <w:p w:rsidR="00575212" w:rsidRDefault="00E96042" w:rsidP="0063482D">
            <w:pPr>
              <w:rPr>
                <w:rFonts w:ascii="Arial" w:hAnsi="Arial" w:cs="Arial"/>
                <w:sz w:val="24"/>
                <w:szCs w:val="24"/>
              </w:rPr>
            </w:pPr>
            <w:r>
              <w:rPr>
                <w:rFonts w:ascii="Arial" w:hAnsi="Arial" w:cs="Arial"/>
                <w:sz w:val="24"/>
                <w:szCs w:val="24"/>
              </w:rPr>
              <w:t xml:space="preserve">Readings: </w:t>
            </w:r>
            <w:r w:rsidR="00656AE3">
              <w:rPr>
                <w:rFonts w:ascii="Arial" w:hAnsi="Arial" w:cs="Arial"/>
                <w:sz w:val="24"/>
                <w:szCs w:val="24"/>
              </w:rPr>
              <w:t xml:space="preserve"> </w:t>
            </w:r>
            <w:r>
              <w:rPr>
                <w:rFonts w:ascii="Arial" w:hAnsi="Arial" w:cs="Arial"/>
                <w:sz w:val="24"/>
                <w:szCs w:val="24"/>
              </w:rPr>
              <w:t xml:space="preserve">Chapter 12: Becoming </w:t>
            </w:r>
            <w:r w:rsidRPr="00E96042">
              <w:rPr>
                <w:rFonts w:ascii="Arial" w:hAnsi="Arial" w:cs="Arial"/>
                <w:sz w:val="24"/>
                <w:szCs w:val="24"/>
              </w:rPr>
              <w:t xml:space="preserve">a Parent                    </w:t>
            </w:r>
            <w:r>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Pr>
                <w:rFonts w:ascii="Arial" w:hAnsi="Arial" w:cs="Arial"/>
                <w:sz w:val="24"/>
                <w:szCs w:val="24"/>
              </w:rPr>
              <w:t>pgs. 257-281</w:t>
            </w:r>
            <w:r w:rsidR="00ED0FB1">
              <w:rPr>
                <w:rFonts w:ascii="Arial" w:hAnsi="Arial" w:cs="Arial"/>
                <w:sz w:val="24"/>
                <w:szCs w:val="24"/>
              </w:rPr>
              <w:t xml:space="preserve"> </w:t>
            </w:r>
          </w:p>
          <w:p w:rsidR="00170AEE" w:rsidRDefault="00E26F80" w:rsidP="00E26F80">
            <w:pPr>
              <w:rPr>
                <w:rFonts w:ascii="Arial" w:hAnsi="Arial" w:cs="Arial"/>
                <w:sz w:val="24"/>
                <w:szCs w:val="24"/>
              </w:rPr>
            </w:pPr>
            <w:r>
              <w:rPr>
                <w:rFonts w:ascii="Arial" w:hAnsi="Arial" w:cs="Arial"/>
                <w:sz w:val="24"/>
                <w:szCs w:val="24"/>
              </w:rPr>
              <w:t xml:space="preserve"> </w:t>
            </w:r>
            <w:r w:rsidR="00E96042">
              <w:rPr>
                <w:rFonts w:ascii="Arial" w:hAnsi="Arial" w:cs="Arial"/>
                <w:sz w:val="24"/>
                <w:szCs w:val="24"/>
              </w:rPr>
              <w:t xml:space="preserve">          </w:t>
            </w:r>
            <w:r w:rsidR="00656AE3">
              <w:rPr>
                <w:rFonts w:ascii="Arial" w:hAnsi="Arial" w:cs="Arial"/>
                <w:sz w:val="24"/>
                <w:szCs w:val="24"/>
              </w:rPr>
              <w:t xml:space="preserve">       </w:t>
            </w:r>
            <w:r w:rsidRPr="00E26F80">
              <w:rPr>
                <w:rFonts w:ascii="Arial" w:hAnsi="Arial" w:cs="Arial"/>
                <w:sz w:val="24"/>
                <w:szCs w:val="24"/>
              </w:rPr>
              <w:t xml:space="preserve">Chapter 13: Family </w:t>
            </w:r>
            <w:r w:rsidR="001B312B" w:rsidRPr="00E26F80">
              <w:rPr>
                <w:rFonts w:ascii="Arial" w:hAnsi="Arial" w:cs="Arial"/>
                <w:sz w:val="24"/>
                <w:szCs w:val="24"/>
              </w:rPr>
              <w:t>Crises</w:t>
            </w:r>
            <w:r w:rsidR="001B312B">
              <w:rPr>
                <w:rFonts w:ascii="Arial" w:hAnsi="Arial" w:cs="Arial"/>
                <w:sz w:val="24"/>
                <w:szCs w:val="24"/>
              </w:rPr>
              <w:t xml:space="preserve"> </w:t>
            </w:r>
            <w:r w:rsidR="00E96042">
              <w:rPr>
                <w:rFonts w:ascii="Arial" w:hAnsi="Arial" w:cs="Arial"/>
                <w:sz w:val="24"/>
                <w:szCs w:val="24"/>
              </w:rPr>
              <w:t xml:space="preserve">                              </w:t>
            </w:r>
            <w:r w:rsidR="00656AE3">
              <w:rPr>
                <w:rFonts w:ascii="Arial" w:hAnsi="Arial" w:cs="Arial"/>
                <w:sz w:val="24"/>
                <w:szCs w:val="24"/>
              </w:rPr>
              <w:t xml:space="preserve">                    </w:t>
            </w:r>
            <w:r w:rsidR="006C027A">
              <w:rPr>
                <w:rFonts w:ascii="Arial" w:hAnsi="Arial" w:cs="Arial"/>
                <w:sz w:val="24"/>
                <w:szCs w:val="24"/>
              </w:rPr>
              <w:t xml:space="preserve">   </w:t>
            </w:r>
            <w:r w:rsidR="001B312B">
              <w:rPr>
                <w:rFonts w:ascii="Arial" w:hAnsi="Arial" w:cs="Arial"/>
                <w:sz w:val="24"/>
                <w:szCs w:val="24"/>
              </w:rPr>
              <w:t>pgs</w:t>
            </w:r>
            <w:r w:rsidR="001B312B" w:rsidRPr="00E26F80">
              <w:rPr>
                <w:rFonts w:ascii="Arial" w:hAnsi="Arial" w:cs="Arial"/>
                <w:sz w:val="24"/>
                <w:szCs w:val="24"/>
              </w:rPr>
              <w:t>.</w:t>
            </w:r>
            <w:r w:rsidR="00E96042">
              <w:rPr>
                <w:rFonts w:ascii="Arial" w:hAnsi="Arial" w:cs="Arial"/>
                <w:sz w:val="24"/>
                <w:szCs w:val="24"/>
              </w:rPr>
              <w:t xml:space="preserve"> </w:t>
            </w:r>
            <w:r w:rsidRPr="00E26F80">
              <w:rPr>
                <w:rFonts w:ascii="Arial" w:hAnsi="Arial" w:cs="Arial"/>
                <w:sz w:val="24"/>
                <w:szCs w:val="24"/>
              </w:rPr>
              <w:t>283-307</w:t>
            </w:r>
          </w:p>
          <w:p w:rsidR="00331ABA" w:rsidRDefault="00331ABA" w:rsidP="00E26F80">
            <w:pPr>
              <w:rPr>
                <w:rFonts w:ascii="Arial" w:hAnsi="Arial" w:cs="Arial"/>
                <w:b/>
                <w:sz w:val="24"/>
                <w:szCs w:val="24"/>
              </w:rPr>
            </w:pPr>
            <w:r>
              <w:rPr>
                <w:rFonts w:ascii="Arial" w:hAnsi="Arial" w:cs="Arial"/>
                <w:sz w:val="24"/>
                <w:szCs w:val="24"/>
              </w:rPr>
              <w:t xml:space="preserve"> </w:t>
            </w:r>
            <w:r w:rsidRPr="00331ABA">
              <w:rPr>
                <w:rFonts w:ascii="Arial" w:hAnsi="Arial" w:cs="Arial"/>
                <w:b/>
                <w:sz w:val="24"/>
                <w:szCs w:val="24"/>
              </w:rPr>
              <w:t>Assignment#2 is due at the beginning of class</w:t>
            </w:r>
            <w:r w:rsidR="00E37714">
              <w:rPr>
                <w:rFonts w:ascii="Arial" w:hAnsi="Arial" w:cs="Arial"/>
                <w:b/>
                <w:sz w:val="24"/>
                <w:szCs w:val="24"/>
              </w:rPr>
              <w:t>:</w:t>
            </w:r>
          </w:p>
          <w:p w:rsidR="00E37714" w:rsidRPr="00AB098E" w:rsidRDefault="00E37714" w:rsidP="00AB098E">
            <w:pPr>
              <w:jc w:val="both"/>
              <w:rPr>
                <w:rFonts w:ascii="Arial" w:hAnsi="Arial" w:cs="Arial"/>
                <w:i/>
                <w:sz w:val="24"/>
                <w:szCs w:val="24"/>
              </w:rPr>
            </w:pPr>
            <w:r w:rsidRPr="00AB098E">
              <w:rPr>
                <w:rFonts w:ascii="Arial" w:hAnsi="Arial" w:cs="Arial"/>
                <w:i/>
                <w:sz w:val="24"/>
                <w:szCs w:val="24"/>
              </w:rPr>
              <w:t>Observational Assignment#2: Watch 4 TV shows (2 shows from the 1950, 1960s, or 1970s and 2 shows from the 2000s. Look critically at how traditional and nontraditional marriage relationships are portrayed in TV shows, also how the shows deal with families and family issues. Look critically at the 4 shows, compare and contrast the two time periods and discuss what is being promoted about marriage/ intimate relationships through these shows.</w:t>
            </w:r>
          </w:p>
        </w:tc>
      </w:tr>
      <w:tr w:rsidR="009F3551" w:rsidTr="00E37714">
        <w:trPr>
          <w:trHeight w:val="80"/>
        </w:trPr>
        <w:tc>
          <w:tcPr>
            <w:tcW w:w="9576" w:type="dxa"/>
            <w:tcBorders>
              <w:top w:val="single" w:sz="4" w:space="0" w:color="auto"/>
              <w:left w:val="single" w:sz="4" w:space="0" w:color="auto"/>
              <w:bottom w:val="single" w:sz="4" w:space="0" w:color="auto"/>
              <w:right w:val="single" w:sz="4" w:space="0" w:color="auto"/>
            </w:tcBorders>
            <w:hideMark/>
          </w:tcPr>
          <w:p w:rsidR="00E96042" w:rsidRDefault="00EF038D" w:rsidP="0063482D">
            <w:pPr>
              <w:rPr>
                <w:rFonts w:ascii="Arial" w:hAnsi="Arial" w:cs="Arial"/>
                <w:sz w:val="24"/>
                <w:szCs w:val="24"/>
              </w:rPr>
            </w:pPr>
            <w:r>
              <w:rPr>
                <w:rFonts w:ascii="Arial" w:hAnsi="Arial" w:cs="Arial"/>
                <w:sz w:val="24"/>
                <w:szCs w:val="24"/>
              </w:rPr>
              <w:t>Week 10</w:t>
            </w:r>
            <w:r w:rsidR="000D1A69">
              <w:rPr>
                <w:rFonts w:ascii="Arial" w:hAnsi="Arial" w:cs="Arial"/>
                <w:sz w:val="24"/>
                <w:szCs w:val="24"/>
              </w:rPr>
              <w:t xml:space="preserve">   </w:t>
            </w:r>
            <w:r w:rsidR="00C70C3F">
              <w:rPr>
                <w:rFonts w:ascii="Arial" w:hAnsi="Arial" w:cs="Arial"/>
                <w:sz w:val="24"/>
                <w:szCs w:val="24"/>
              </w:rPr>
              <w:t xml:space="preserve"> </w:t>
            </w:r>
          </w:p>
          <w:p w:rsidR="00575212" w:rsidRDefault="00E96042" w:rsidP="0063482D">
            <w:pPr>
              <w:rPr>
                <w:rFonts w:ascii="Arial" w:hAnsi="Arial" w:cs="Arial"/>
                <w:sz w:val="24"/>
                <w:szCs w:val="24"/>
              </w:rPr>
            </w:pPr>
            <w:r w:rsidRPr="00E96042">
              <w:rPr>
                <w:rFonts w:ascii="Arial" w:hAnsi="Arial" w:cs="Arial"/>
                <w:sz w:val="24"/>
                <w:szCs w:val="24"/>
              </w:rPr>
              <w:t>Readings:</w:t>
            </w:r>
            <w:r w:rsidR="00AB098E">
              <w:rPr>
                <w:rFonts w:ascii="Arial" w:hAnsi="Arial" w:cs="Arial"/>
                <w:sz w:val="24"/>
                <w:szCs w:val="24"/>
              </w:rPr>
              <w:t xml:space="preserve">    </w:t>
            </w:r>
            <w:r w:rsidR="00575212" w:rsidRPr="00575212">
              <w:rPr>
                <w:rFonts w:ascii="Arial" w:hAnsi="Arial" w:cs="Arial"/>
                <w:sz w:val="24"/>
                <w:szCs w:val="24"/>
              </w:rPr>
              <w:t xml:space="preserve">Chapter 14:  Separation and Divorce                              </w:t>
            </w:r>
            <w:r w:rsidR="00575212">
              <w:rPr>
                <w:rFonts w:ascii="Arial" w:hAnsi="Arial" w:cs="Arial"/>
                <w:sz w:val="24"/>
                <w:szCs w:val="24"/>
              </w:rPr>
              <w:t xml:space="preserve"> </w:t>
            </w:r>
            <w:r w:rsidR="006C027A">
              <w:rPr>
                <w:rFonts w:ascii="Arial" w:hAnsi="Arial" w:cs="Arial"/>
                <w:sz w:val="24"/>
                <w:szCs w:val="24"/>
              </w:rPr>
              <w:t xml:space="preserve">  </w:t>
            </w:r>
            <w:r w:rsidR="00AB098E">
              <w:rPr>
                <w:rFonts w:ascii="Arial" w:hAnsi="Arial" w:cs="Arial"/>
                <w:sz w:val="24"/>
                <w:szCs w:val="24"/>
              </w:rPr>
              <w:t xml:space="preserve"> </w:t>
            </w:r>
            <w:r w:rsidR="00C703D8">
              <w:rPr>
                <w:rFonts w:ascii="Arial" w:hAnsi="Arial" w:cs="Arial"/>
                <w:sz w:val="24"/>
                <w:szCs w:val="24"/>
              </w:rPr>
              <w:t xml:space="preserve"> </w:t>
            </w:r>
            <w:r w:rsidR="001B312B" w:rsidRPr="00575212">
              <w:rPr>
                <w:rFonts w:ascii="Arial" w:hAnsi="Arial" w:cs="Arial"/>
                <w:sz w:val="24"/>
                <w:szCs w:val="24"/>
              </w:rPr>
              <w:t>pgs.</w:t>
            </w:r>
            <w:r>
              <w:rPr>
                <w:rFonts w:ascii="Arial" w:hAnsi="Arial" w:cs="Arial"/>
                <w:sz w:val="24"/>
                <w:szCs w:val="24"/>
              </w:rPr>
              <w:t xml:space="preserve"> 309-332</w:t>
            </w:r>
            <w:r w:rsidR="009F3551">
              <w:rPr>
                <w:rFonts w:ascii="Arial" w:hAnsi="Arial" w:cs="Arial"/>
                <w:sz w:val="24"/>
                <w:szCs w:val="24"/>
              </w:rPr>
              <w:t xml:space="preserve"> </w:t>
            </w:r>
          </w:p>
          <w:p w:rsidR="00E37714" w:rsidRDefault="00665980" w:rsidP="00915474">
            <w:pPr>
              <w:rPr>
                <w:rFonts w:ascii="Arial" w:hAnsi="Arial" w:cs="Arial"/>
                <w:sz w:val="24"/>
                <w:szCs w:val="24"/>
              </w:rPr>
            </w:pPr>
            <w:r>
              <w:rPr>
                <w:rFonts w:ascii="Arial" w:hAnsi="Arial" w:cs="Arial"/>
                <w:sz w:val="24"/>
                <w:szCs w:val="24"/>
              </w:rPr>
              <w:t xml:space="preserve"> </w:t>
            </w:r>
            <w:r w:rsidR="00C70C3F">
              <w:rPr>
                <w:rFonts w:ascii="Arial" w:hAnsi="Arial" w:cs="Arial"/>
                <w:sz w:val="24"/>
                <w:szCs w:val="24"/>
              </w:rPr>
              <w:t xml:space="preserve"> </w:t>
            </w:r>
            <w:r w:rsidR="00E96042">
              <w:rPr>
                <w:rFonts w:ascii="Arial" w:hAnsi="Arial" w:cs="Arial"/>
                <w:sz w:val="24"/>
                <w:szCs w:val="24"/>
              </w:rPr>
              <w:t xml:space="preserve">                   </w:t>
            </w:r>
            <w:r w:rsidR="00575212" w:rsidRPr="00575212">
              <w:rPr>
                <w:rFonts w:ascii="Arial" w:hAnsi="Arial" w:cs="Arial"/>
                <w:sz w:val="24"/>
                <w:szCs w:val="24"/>
              </w:rPr>
              <w:t xml:space="preserve">Chapter 15: Remarriage and Stepfamilies                       </w:t>
            </w:r>
            <w:r w:rsidR="006C027A">
              <w:rPr>
                <w:rFonts w:ascii="Arial" w:hAnsi="Arial" w:cs="Arial"/>
                <w:sz w:val="24"/>
                <w:szCs w:val="24"/>
              </w:rPr>
              <w:t xml:space="preserve">  </w:t>
            </w:r>
            <w:r w:rsidR="00C703D8">
              <w:rPr>
                <w:rFonts w:ascii="Arial" w:hAnsi="Arial" w:cs="Arial"/>
                <w:sz w:val="24"/>
                <w:szCs w:val="24"/>
              </w:rPr>
              <w:t xml:space="preserve">  </w:t>
            </w:r>
            <w:r w:rsidR="001B312B" w:rsidRPr="00575212">
              <w:rPr>
                <w:rFonts w:ascii="Arial" w:hAnsi="Arial" w:cs="Arial"/>
                <w:sz w:val="24"/>
                <w:szCs w:val="24"/>
              </w:rPr>
              <w:t>pgs.</w:t>
            </w:r>
            <w:r w:rsidR="00575212" w:rsidRPr="00575212">
              <w:rPr>
                <w:rFonts w:ascii="Arial" w:hAnsi="Arial" w:cs="Arial"/>
                <w:sz w:val="24"/>
                <w:szCs w:val="24"/>
              </w:rPr>
              <w:t xml:space="preserve"> 333-352</w:t>
            </w:r>
            <w:r>
              <w:rPr>
                <w:rFonts w:ascii="Arial" w:hAnsi="Arial" w:cs="Arial"/>
                <w:sz w:val="24"/>
                <w:szCs w:val="24"/>
              </w:rPr>
              <w:t xml:space="preserve"> </w:t>
            </w:r>
          </w:p>
          <w:p w:rsidR="009F3551" w:rsidRDefault="000D1A69" w:rsidP="00915474">
            <w:pPr>
              <w:rPr>
                <w:rFonts w:ascii="Arial" w:hAnsi="Arial" w:cs="Arial"/>
                <w:sz w:val="24"/>
                <w:szCs w:val="24"/>
              </w:rPr>
            </w:pPr>
            <w:r>
              <w:rPr>
                <w:rFonts w:ascii="Arial" w:hAnsi="Arial" w:cs="Arial"/>
                <w:sz w:val="24"/>
                <w:szCs w:val="24"/>
              </w:rPr>
              <w:t xml:space="preserve">  </w:t>
            </w:r>
          </w:p>
        </w:tc>
      </w:tr>
      <w:tr w:rsidR="009F3551" w:rsidTr="009F3551">
        <w:tc>
          <w:tcPr>
            <w:tcW w:w="9576" w:type="dxa"/>
            <w:tcBorders>
              <w:top w:val="single" w:sz="4" w:space="0" w:color="auto"/>
              <w:left w:val="single" w:sz="4" w:space="0" w:color="auto"/>
              <w:bottom w:val="single" w:sz="4" w:space="0" w:color="auto"/>
              <w:right w:val="single" w:sz="4" w:space="0" w:color="auto"/>
            </w:tcBorders>
          </w:tcPr>
          <w:p w:rsidR="00E96042" w:rsidRDefault="00EF038D" w:rsidP="00E96042">
            <w:pPr>
              <w:rPr>
                <w:rFonts w:ascii="Arial" w:hAnsi="Arial" w:cs="Arial"/>
                <w:sz w:val="24"/>
                <w:szCs w:val="24"/>
              </w:rPr>
            </w:pPr>
            <w:r>
              <w:rPr>
                <w:rFonts w:ascii="Arial" w:hAnsi="Arial" w:cs="Arial"/>
                <w:sz w:val="24"/>
                <w:szCs w:val="24"/>
              </w:rPr>
              <w:t>Week 11</w:t>
            </w:r>
            <w:r w:rsidR="009F3551">
              <w:rPr>
                <w:rFonts w:ascii="Arial" w:hAnsi="Arial" w:cs="Arial"/>
                <w:sz w:val="24"/>
                <w:szCs w:val="24"/>
              </w:rPr>
              <w:t xml:space="preserve"> </w:t>
            </w:r>
            <w:r w:rsidR="000D1A69">
              <w:rPr>
                <w:rFonts w:ascii="Arial" w:hAnsi="Arial" w:cs="Arial"/>
                <w:sz w:val="24"/>
                <w:szCs w:val="24"/>
              </w:rPr>
              <w:t xml:space="preserve"> </w:t>
            </w:r>
            <w:r w:rsidR="00E26F80">
              <w:rPr>
                <w:rFonts w:ascii="Arial" w:hAnsi="Arial" w:cs="Arial"/>
                <w:sz w:val="24"/>
                <w:szCs w:val="24"/>
              </w:rPr>
              <w:t xml:space="preserve"> </w:t>
            </w:r>
          </w:p>
          <w:p w:rsidR="00665980" w:rsidRDefault="00656AE3" w:rsidP="00E96042">
            <w:pPr>
              <w:rPr>
                <w:rFonts w:ascii="Arial" w:hAnsi="Arial" w:cs="Arial"/>
                <w:sz w:val="24"/>
                <w:szCs w:val="24"/>
              </w:rPr>
            </w:pPr>
            <w:r>
              <w:rPr>
                <w:rFonts w:ascii="Arial" w:hAnsi="Arial" w:cs="Arial"/>
                <w:sz w:val="24"/>
                <w:szCs w:val="24"/>
              </w:rPr>
              <w:t xml:space="preserve">Readings       </w:t>
            </w:r>
            <w:r w:rsidR="00E26F80">
              <w:rPr>
                <w:rFonts w:ascii="Arial" w:hAnsi="Arial" w:cs="Arial"/>
                <w:sz w:val="24"/>
                <w:szCs w:val="24"/>
              </w:rPr>
              <w:t>Chapter 16</w:t>
            </w:r>
            <w:r w:rsidR="001B312B">
              <w:rPr>
                <w:rFonts w:ascii="Arial" w:hAnsi="Arial" w:cs="Arial"/>
                <w:sz w:val="24"/>
                <w:szCs w:val="24"/>
              </w:rPr>
              <w:t>:</w:t>
            </w:r>
            <w:r w:rsidR="001B312B" w:rsidRPr="00575212">
              <w:rPr>
                <w:rFonts w:ascii="Arial" w:hAnsi="Arial" w:cs="Arial"/>
                <w:sz w:val="24"/>
                <w:szCs w:val="24"/>
              </w:rPr>
              <w:t xml:space="preserve"> Intimacy</w:t>
            </w:r>
            <w:r w:rsidR="00575212" w:rsidRPr="00575212">
              <w:rPr>
                <w:rFonts w:ascii="Arial" w:hAnsi="Arial" w:cs="Arial"/>
                <w:sz w:val="24"/>
                <w:szCs w:val="24"/>
              </w:rPr>
              <w:t xml:space="preserve"> in the later </w:t>
            </w:r>
            <w:r w:rsidR="001B312B" w:rsidRPr="00575212">
              <w:rPr>
                <w:rFonts w:ascii="Arial" w:hAnsi="Arial" w:cs="Arial"/>
                <w:sz w:val="24"/>
                <w:szCs w:val="24"/>
              </w:rPr>
              <w:t>Year’s</w:t>
            </w:r>
            <w:r w:rsidR="00575212" w:rsidRPr="00575212">
              <w:rPr>
                <w:rFonts w:ascii="Arial" w:hAnsi="Arial" w:cs="Arial"/>
                <w:sz w:val="24"/>
                <w:szCs w:val="24"/>
              </w:rPr>
              <w:t xml:space="preserve">                 </w:t>
            </w:r>
            <w:r w:rsidR="00770D60">
              <w:rPr>
                <w:rFonts w:ascii="Arial" w:hAnsi="Arial" w:cs="Arial"/>
                <w:sz w:val="24"/>
                <w:szCs w:val="24"/>
              </w:rPr>
              <w:t xml:space="preserve">          </w:t>
            </w:r>
            <w:r w:rsidR="00C703D8">
              <w:rPr>
                <w:rFonts w:ascii="Arial" w:hAnsi="Arial" w:cs="Arial"/>
                <w:sz w:val="24"/>
                <w:szCs w:val="24"/>
              </w:rPr>
              <w:t xml:space="preserve">  </w:t>
            </w:r>
            <w:r w:rsidR="001B312B">
              <w:rPr>
                <w:rFonts w:ascii="Arial" w:hAnsi="Arial" w:cs="Arial"/>
                <w:sz w:val="24"/>
                <w:szCs w:val="24"/>
              </w:rPr>
              <w:t>pgs.</w:t>
            </w:r>
            <w:r w:rsidR="00770D60">
              <w:rPr>
                <w:rFonts w:ascii="Arial" w:hAnsi="Arial" w:cs="Arial"/>
                <w:sz w:val="24"/>
                <w:szCs w:val="24"/>
              </w:rPr>
              <w:t xml:space="preserve"> 355</w:t>
            </w:r>
            <w:r w:rsidR="00575212" w:rsidRPr="00575212">
              <w:rPr>
                <w:rFonts w:ascii="Arial" w:hAnsi="Arial" w:cs="Arial"/>
                <w:sz w:val="24"/>
                <w:szCs w:val="24"/>
              </w:rPr>
              <w:t>-371</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63482D" w:rsidRDefault="00EF038D" w:rsidP="0063482D">
            <w:pPr>
              <w:rPr>
                <w:rFonts w:ascii="Arial" w:hAnsi="Arial" w:cs="Arial"/>
                <w:sz w:val="24"/>
                <w:szCs w:val="24"/>
              </w:rPr>
            </w:pPr>
            <w:r>
              <w:rPr>
                <w:rFonts w:ascii="Arial" w:hAnsi="Arial" w:cs="Arial"/>
                <w:sz w:val="24"/>
                <w:szCs w:val="24"/>
              </w:rPr>
              <w:t>Week 12</w:t>
            </w:r>
            <w:r w:rsidR="009F3551">
              <w:rPr>
                <w:rFonts w:ascii="Arial" w:hAnsi="Arial" w:cs="Arial"/>
                <w:sz w:val="24"/>
                <w:szCs w:val="24"/>
              </w:rPr>
              <w:t xml:space="preserve"> </w:t>
            </w:r>
          </w:p>
          <w:p w:rsidR="009F3551" w:rsidRDefault="00656AE3" w:rsidP="00A47306">
            <w:pPr>
              <w:rPr>
                <w:rFonts w:ascii="Arial" w:hAnsi="Arial" w:cs="Arial"/>
                <w:sz w:val="24"/>
                <w:szCs w:val="24"/>
              </w:rPr>
            </w:pPr>
            <w:r>
              <w:rPr>
                <w:rFonts w:ascii="Arial" w:hAnsi="Arial" w:cs="Arial"/>
                <w:sz w:val="24"/>
                <w:szCs w:val="24"/>
              </w:rPr>
              <w:t xml:space="preserve">           </w:t>
            </w:r>
            <w:r w:rsidR="00D81D7B">
              <w:rPr>
                <w:rFonts w:ascii="Arial" w:hAnsi="Arial" w:cs="Arial"/>
                <w:sz w:val="24"/>
                <w:szCs w:val="24"/>
              </w:rPr>
              <w:t xml:space="preserve">  </w:t>
            </w:r>
            <w:r w:rsidR="00AB098E">
              <w:rPr>
                <w:rFonts w:ascii="Arial" w:hAnsi="Arial" w:cs="Arial"/>
                <w:sz w:val="24"/>
                <w:szCs w:val="24"/>
              </w:rPr>
              <w:t xml:space="preserve">            </w:t>
            </w:r>
            <w:r>
              <w:rPr>
                <w:rFonts w:ascii="Arial" w:hAnsi="Arial" w:cs="Arial"/>
                <w:sz w:val="24"/>
                <w:szCs w:val="24"/>
              </w:rPr>
              <w:t>Student Presentations</w:t>
            </w:r>
            <w:r w:rsidR="00EF038D">
              <w:rPr>
                <w:rFonts w:ascii="Arial" w:hAnsi="Arial" w:cs="Arial"/>
                <w:sz w:val="24"/>
                <w:szCs w:val="24"/>
              </w:rPr>
              <w:t xml:space="preserve"> </w:t>
            </w:r>
          </w:p>
        </w:tc>
      </w:tr>
      <w:tr w:rsidR="009F3551" w:rsidTr="009F3551">
        <w:tc>
          <w:tcPr>
            <w:tcW w:w="9576" w:type="dxa"/>
            <w:tcBorders>
              <w:top w:val="single" w:sz="4" w:space="0" w:color="auto"/>
              <w:left w:val="single" w:sz="4" w:space="0" w:color="auto"/>
              <w:bottom w:val="single" w:sz="4" w:space="0" w:color="auto"/>
              <w:right w:val="single" w:sz="4" w:space="0" w:color="auto"/>
            </w:tcBorders>
          </w:tcPr>
          <w:p w:rsidR="009F3551" w:rsidRDefault="00EF038D" w:rsidP="0063482D">
            <w:pPr>
              <w:rPr>
                <w:rFonts w:ascii="Arial" w:hAnsi="Arial" w:cs="Arial"/>
                <w:sz w:val="24"/>
                <w:szCs w:val="24"/>
              </w:rPr>
            </w:pPr>
            <w:r>
              <w:rPr>
                <w:rFonts w:ascii="Arial" w:hAnsi="Arial" w:cs="Arial"/>
                <w:sz w:val="24"/>
                <w:szCs w:val="24"/>
              </w:rPr>
              <w:t>Week 13</w:t>
            </w:r>
            <w:r w:rsidR="009F3551">
              <w:rPr>
                <w:rFonts w:ascii="Arial" w:hAnsi="Arial" w:cs="Arial"/>
                <w:sz w:val="24"/>
                <w:szCs w:val="24"/>
              </w:rPr>
              <w:t xml:space="preserve"> </w:t>
            </w:r>
            <w:r w:rsidR="00AB098E">
              <w:rPr>
                <w:rFonts w:ascii="Arial" w:hAnsi="Arial" w:cs="Arial"/>
                <w:sz w:val="24"/>
                <w:szCs w:val="24"/>
              </w:rPr>
              <w:t>Nov.</w:t>
            </w:r>
            <w:r w:rsidR="00A47306">
              <w:rPr>
                <w:rFonts w:ascii="Arial" w:hAnsi="Arial" w:cs="Arial"/>
                <w:sz w:val="24"/>
                <w:szCs w:val="24"/>
              </w:rPr>
              <w:t>/24</w:t>
            </w:r>
            <w:r w:rsidR="00A47306" w:rsidRPr="00A47306">
              <w:rPr>
                <w:rFonts w:ascii="Arial" w:hAnsi="Arial" w:cs="Arial"/>
                <w:sz w:val="24"/>
                <w:szCs w:val="24"/>
              </w:rPr>
              <w:t>:  NO Classes Holiday-University Closed</w:t>
            </w:r>
          </w:p>
          <w:p w:rsidR="00BB0470" w:rsidRPr="00BB0470" w:rsidRDefault="00D81D7B" w:rsidP="00BB0470">
            <w:pPr>
              <w:rPr>
                <w:rFonts w:ascii="Arial" w:hAnsi="Arial" w:cs="Arial"/>
                <w:sz w:val="24"/>
                <w:szCs w:val="24"/>
              </w:rPr>
            </w:pPr>
            <w:r>
              <w:rPr>
                <w:rFonts w:ascii="Arial" w:hAnsi="Arial" w:cs="Arial"/>
                <w:sz w:val="24"/>
                <w:szCs w:val="24"/>
              </w:rPr>
              <w:t xml:space="preserve"> </w:t>
            </w:r>
            <w:r w:rsidR="000D1A69">
              <w:rPr>
                <w:rFonts w:ascii="Arial" w:hAnsi="Arial" w:cs="Arial"/>
                <w:sz w:val="24"/>
                <w:szCs w:val="24"/>
              </w:rPr>
              <w:t xml:space="preserve"> </w:t>
            </w:r>
          </w:p>
          <w:p w:rsidR="00D81D7B" w:rsidRDefault="00BB0470" w:rsidP="00BB0470">
            <w:pPr>
              <w:rPr>
                <w:rFonts w:ascii="Arial" w:hAnsi="Arial" w:cs="Arial"/>
                <w:sz w:val="24"/>
                <w:szCs w:val="24"/>
              </w:rPr>
            </w:pPr>
            <w:r w:rsidRPr="00BB0470">
              <w:rPr>
                <w:rFonts w:ascii="Arial" w:hAnsi="Arial" w:cs="Arial"/>
                <w:sz w:val="24"/>
                <w:szCs w:val="24"/>
              </w:rPr>
              <w:t xml:space="preserve">    Readings and Assignments *  Subject to change at Instructor’s  discretion</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9F3551" w:rsidRDefault="00665980" w:rsidP="00A47306">
            <w:pPr>
              <w:rPr>
                <w:rFonts w:ascii="Arial" w:hAnsi="Arial" w:cs="Arial"/>
                <w:sz w:val="24"/>
                <w:szCs w:val="24"/>
              </w:rPr>
            </w:pPr>
            <w:r>
              <w:rPr>
                <w:rFonts w:ascii="Arial" w:hAnsi="Arial" w:cs="Arial"/>
                <w:sz w:val="24"/>
                <w:szCs w:val="24"/>
              </w:rPr>
              <w:lastRenderedPageBreak/>
              <w:t>Week 14</w:t>
            </w:r>
            <w:r w:rsidR="00170AEE">
              <w:rPr>
                <w:rFonts w:ascii="Arial" w:hAnsi="Arial" w:cs="Arial"/>
                <w:sz w:val="24"/>
                <w:szCs w:val="24"/>
              </w:rPr>
              <w:t xml:space="preserve">     </w:t>
            </w:r>
            <w:r w:rsidR="00A47306">
              <w:rPr>
                <w:rFonts w:ascii="Arial" w:hAnsi="Arial" w:cs="Arial"/>
                <w:sz w:val="24"/>
                <w:szCs w:val="24"/>
              </w:rPr>
              <w:t xml:space="preserve">      </w:t>
            </w:r>
            <w:r w:rsidR="00BB0470">
              <w:rPr>
                <w:rFonts w:ascii="Arial" w:hAnsi="Arial" w:cs="Arial"/>
                <w:sz w:val="24"/>
                <w:szCs w:val="24"/>
              </w:rPr>
              <w:t xml:space="preserve">      </w:t>
            </w:r>
            <w:r w:rsidR="00656AE3">
              <w:rPr>
                <w:rFonts w:ascii="Arial" w:hAnsi="Arial" w:cs="Arial"/>
                <w:sz w:val="24"/>
                <w:szCs w:val="24"/>
              </w:rPr>
              <w:t>Student</w:t>
            </w:r>
            <w:r w:rsidR="00A47306" w:rsidRPr="00A47306">
              <w:rPr>
                <w:rFonts w:ascii="Arial" w:hAnsi="Arial" w:cs="Arial"/>
                <w:sz w:val="24"/>
                <w:szCs w:val="24"/>
              </w:rPr>
              <w:t xml:space="preserve"> Presentations</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9F3551" w:rsidRDefault="009F3551">
            <w:pPr>
              <w:rPr>
                <w:rFonts w:ascii="Arial" w:hAnsi="Arial" w:cs="Arial"/>
                <w:sz w:val="24"/>
                <w:szCs w:val="24"/>
              </w:rPr>
            </w:pPr>
          </w:p>
        </w:tc>
      </w:tr>
      <w:tr w:rsidR="0096472F" w:rsidTr="009F3551">
        <w:tc>
          <w:tcPr>
            <w:tcW w:w="9576" w:type="dxa"/>
            <w:tcBorders>
              <w:top w:val="single" w:sz="4" w:space="0" w:color="auto"/>
              <w:left w:val="single" w:sz="4" w:space="0" w:color="auto"/>
              <w:bottom w:val="single" w:sz="4" w:space="0" w:color="auto"/>
              <w:right w:val="single" w:sz="4" w:space="0" w:color="auto"/>
            </w:tcBorders>
          </w:tcPr>
          <w:p w:rsidR="0096472F" w:rsidRDefault="0096472F" w:rsidP="00A47306">
            <w:pPr>
              <w:rPr>
                <w:rFonts w:ascii="Arial" w:hAnsi="Arial" w:cs="Arial"/>
                <w:sz w:val="24"/>
                <w:szCs w:val="24"/>
              </w:rPr>
            </w:pPr>
            <w:r w:rsidRPr="0096472F">
              <w:rPr>
                <w:rFonts w:ascii="Arial" w:hAnsi="Arial" w:cs="Arial"/>
                <w:sz w:val="24"/>
                <w:szCs w:val="24"/>
              </w:rPr>
              <w:t xml:space="preserve">Week 15      </w:t>
            </w:r>
            <w:r w:rsidR="00A47306">
              <w:rPr>
                <w:rFonts w:ascii="Arial" w:hAnsi="Arial" w:cs="Arial"/>
                <w:sz w:val="24"/>
                <w:szCs w:val="24"/>
              </w:rPr>
              <w:t xml:space="preserve">    </w:t>
            </w:r>
            <w:r w:rsidRPr="0096472F">
              <w:rPr>
                <w:rFonts w:ascii="Arial" w:hAnsi="Arial" w:cs="Arial"/>
                <w:sz w:val="24"/>
                <w:szCs w:val="24"/>
              </w:rPr>
              <w:t xml:space="preserve"> </w:t>
            </w:r>
            <w:r w:rsidR="00AB098E">
              <w:rPr>
                <w:rFonts w:ascii="Arial" w:hAnsi="Arial" w:cs="Arial"/>
                <w:sz w:val="24"/>
                <w:szCs w:val="24"/>
              </w:rPr>
              <w:t xml:space="preserve">      </w:t>
            </w:r>
            <w:r w:rsidR="00656AE3">
              <w:rPr>
                <w:rFonts w:ascii="Arial" w:hAnsi="Arial" w:cs="Arial"/>
                <w:sz w:val="24"/>
                <w:szCs w:val="24"/>
              </w:rPr>
              <w:t xml:space="preserve">Student </w:t>
            </w:r>
            <w:r w:rsidR="00A47306">
              <w:rPr>
                <w:rFonts w:ascii="Arial" w:hAnsi="Arial" w:cs="Arial"/>
                <w:sz w:val="24"/>
                <w:szCs w:val="24"/>
              </w:rPr>
              <w:t>Presentations</w:t>
            </w:r>
            <w:r w:rsidRPr="0096472F">
              <w:rPr>
                <w:rFonts w:ascii="Arial" w:hAnsi="Arial" w:cs="Arial"/>
                <w:sz w:val="24"/>
                <w:szCs w:val="24"/>
              </w:rPr>
              <w:t xml:space="preserve">            </w:t>
            </w:r>
          </w:p>
        </w:tc>
      </w:tr>
      <w:tr w:rsidR="009F3551" w:rsidTr="009F3551">
        <w:tc>
          <w:tcPr>
            <w:tcW w:w="9576" w:type="dxa"/>
            <w:tcBorders>
              <w:top w:val="single" w:sz="4" w:space="0" w:color="auto"/>
              <w:left w:val="single" w:sz="4" w:space="0" w:color="auto"/>
              <w:bottom w:val="single" w:sz="4" w:space="0" w:color="auto"/>
              <w:right w:val="single" w:sz="4" w:space="0" w:color="auto"/>
            </w:tcBorders>
            <w:hideMark/>
          </w:tcPr>
          <w:p w:rsidR="00665980" w:rsidRDefault="00A47306">
            <w:pPr>
              <w:rPr>
                <w:rFonts w:ascii="Arial" w:hAnsi="Arial" w:cs="Arial"/>
                <w:sz w:val="24"/>
                <w:szCs w:val="24"/>
              </w:rPr>
            </w:pPr>
            <w:r>
              <w:rPr>
                <w:rFonts w:ascii="Arial" w:hAnsi="Arial" w:cs="Arial"/>
                <w:sz w:val="24"/>
                <w:szCs w:val="24"/>
              </w:rPr>
              <w:t xml:space="preserve">Week 16 </w:t>
            </w:r>
            <w:r w:rsidR="007B4D63">
              <w:rPr>
                <w:rFonts w:ascii="Arial" w:hAnsi="Arial" w:cs="Arial"/>
                <w:sz w:val="24"/>
                <w:szCs w:val="24"/>
              </w:rPr>
              <w:t>Dec</w:t>
            </w:r>
            <w:r w:rsidR="00AB098E">
              <w:rPr>
                <w:rFonts w:ascii="Arial" w:hAnsi="Arial" w:cs="Arial"/>
                <w:sz w:val="24"/>
                <w:szCs w:val="24"/>
              </w:rPr>
              <w:t>.</w:t>
            </w:r>
            <w:r w:rsidR="007B4D63">
              <w:rPr>
                <w:rFonts w:ascii="Arial" w:hAnsi="Arial" w:cs="Arial"/>
                <w:sz w:val="24"/>
                <w:szCs w:val="24"/>
              </w:rPr>
              <w:t xml:space="preserve"> 16</w:t>
            </w:r>
            <w:r w:rsidR="00AB098E">
              <w:rPr>
                <w:rFonts w:ascii="Arial" w:hAnsi="Arial" w:cs="Arial"/>
                <w:sz w:val="24"/>
                <w:szCs w:val="24"/>
              </w:rPr>
              <w:t xml:space="preserve">           </w:t>
            </w:r>
            <w:r>
              <w:rPr>
                <w:rFonts w:ascii="Arial" w:hAnsi="Arial" w:cs="Arial"/>
                <w:sz w:val="24"/>
                <w:szCs w:val="24"/>
              </w:rPr>
              <w:t>F</w:t>
            </w:r>
            <w:r w:rsidR="00665980">
              <w:rPr>
                <w:rFonts w:ascii="Arial" w:hAnsi="Arial" w:cs="Arial"/>
                <w:sz w:val="24"/>
                <w:szCs w:val="24"/>
              </w:rPr>
              <w:t>inal</w:t>
            </w:r>
            <w:r>
              <w:rPr>
                <w:rFonts w:ascii="Arial" w:hAnsi="Arial" w:cs="Arial"/>
                <w:sz w:val="24"/>
                <w:szCs w:val="24"/>
              </w:rPr>
              <w:t xml:space="preserve"> Exam</w:t>
            </w:r>
          </w:p>
        </w:tc>
      </w:tr>
    </w:tbl>
    <w:p w:rsidR="009F3551" w:rsidRDefault="009F3551" w:rsidP="009F3551">
      <w:r>
        <w:t>*Note: Revisions may be made to the assigned readings and documentaries shown.</w:t>
      </w:r>
    </w:p>
    <w:p w:rsidR="00BB3E3D" w:rsidRDefault="00BB3E3D" w:rsidP="009F3551"/>
    <w:sectPr w:rsidR="00BB3E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3D" w:rsidRDefault="00F13C3D" w:rsidP="00D51A40">
      <w:pPr>
        <w:spacing w:after="0" w:line="240" w:lineRule="auto"/>
      </w:pPr>
      <w:r>
        <w:separator/>
      </w:r>
    </w:p>
  </w:endnote>
  <w:endnote w:type="continuationSeparator" w:id="0">
    <w:p w:rsidR="00F13C3D" w:rsidRDefault="00F13C3D" w:rsidP="00D5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D51A40">
      <w:trPr>
        <w:trHeight w:val="151"/>
      </w:trPr>
      <w:tc>
        <w:tcPr>
          <w:tcW w:w="2250" w:type="pct"/>
          <w:tcBorders>
            <w:bottom w:val="single" w:sz="4" w:space="0" w:color="4F81BD" w:themeColor="accent1"/>
          </w:tcBorders>
        </w:tcPr>
        <w:p w:rsidR="00D51A40" w:rsidRDefault="00D51A40">
          <w:pPr>
            <w:pStyle w:val="Header"/>
            <w:rPr>
              <w:rFonts w:asciiTheme="majorHAnsi" w:eastAsiaTheme="majorEastAsia" w:hAnsiTheme="majorHAnsi" w:cstheme="majorBidi"/>
              <w:b/>
              <w:bCs/>
            </w:rPr>
          </w:pPr>
        </w:p>
      </w:tc>
      <w:tc>
        <w:tcPr>
          <w:tcW w:w="500" w:type="pct"/>
          <w:vMerge w:val="restart"/>
          <w:noWrap/>
          <w:vAlign w:val="center"/>
        </w:tcPr>
        <w:p w:rsidR="00D51A40" w:rsidRDefault="00D51A4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614C5" w:rsidRPr="005614C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D51A40" w:rsidRDefault="00D51A40">
          <w:pPr>
            <w:pStyle w:val="Header"/>
            <w:rPr>
              <w:rFonts w:asciiTheme="majorHAnsi" w:eastAsiaTheme="majorEastAsia" w:hAnsiTheme="majorHAnsi" w:cstheme="majorBidi"/>
              <w:b/>
              <w:bCs/>
            </w:rPr>
          </w:pPr>
        </w:p>
      </w:tc>
    </w:tr>
    <w:tr w:rsidR="00D51A40">
      <w:trPr>
        <w:trHeight w:val="150"/>
      </w:trPr>
      <w:tc>
        <w:tcPr>
          <w:tcW w:w="2250" w:type="pct"/>
          <w:tcBorders>
            <w:top w:val="single" w:sz="4" w:space="0" w:color="4F81BD" w:themeColor="accent1"/>
          </w:tcBorders>
        </w:tcPr>
        <w:p w:rsidR="00D51A40" w:rsidRDefault="00D51A40">
          <w:pPr>
            <w:pStyle w:val="Header"/>
            <w:rPr>
              <w:rFonts w:asciiTheme="majorHAnsi" w:eastAsiaTheme="majorEastAsia" w:hAnsiTheme="majorHAnsi" w:cstheme="majorBidi"/>
              <w:b/>
              <w:bCs/>
            </w:rPr>
          </w:pPr>
        </w:p>
      </w:tc>
      <w:tc>
        <w:tcPr>
          <w:tcW w:w="500" w:type="pct"/>
          <w:vMerge/>
        </w:tcPr>
        <w:p w:rsidR="00D51A40" w:rsidRDefault="00D51A4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51A40" w:rsidRDefault="00D51A40">
          <w:pPr>
            <w:pStyle w:val="Header"/>
            <w:rPr>
              <w:rFonts w:asciiTheme="majorHAnsi" w:eastAsiaTheme="majorEastAsia" w:hAnsiTheme="majorHAnsi" w:cstheme="majorBidi"/>
              <w:b/>
              <w:bCs/>
            </w:rPr>
          </w:pPr>
        </w:p>
      </w:tc>
    </w:tr>
  </w:tbl>
  <w:p w:rsidR="00D51A40" w:rsidRDefault="00D5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3D" w:rsidRDefault="00F13C3D" w:rsidP="00D51A40">
      <w:pPr>
        <w:spacing w:after="0" w:line="240" w:lineRule="auto"/>
      </w:pPr>
      <w:r>
        <w:separator/>
      </w:r>
    </w:p>
  </w:footnote>
  <w:footnote w:type="continuationSeparator" w:id="0">
    <w:p w:rsidR="00F13C3D" w:rsidRDefault="00F13C3D" w:rsidP="00D51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735DE"/>
    <w:multiLevelType w:val="multilevel"/>
    <w:tmpl w:val="8C76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11"/>
    <w:rsid w:val="0002689D"/>
    <w:rsid w:val="000327CF"/>
    <w:rsid w:val="000370E0"/>
    <w:rsid w:val="000510C0"/>
    <w:rsid w:val="000516C4"/>
    <w:rsid w:val="00057D28"/>
    <w:rsid w:val="00074D42"/>
    <w:rsid w:val="000765F1"/>
    <w:rsid w:val="00083C76"/>
    <w:rsid w:val="00085A8D"/>
    <w:rsid w:val="000A18FD"/>
    <w:rsid w:val="000D1A69"/>
    <w:rsid w:val="000D353C"/>
    <w:rsid w:val="000E6011"/>
    <w:rsid w:val="000E7C6A"/>
    <w:rsid w:val="00114664"/>
    <w:rsid w:val="001169EB"/>
    <w:rsid w:val="00120E33"/>
    <w:rsid w:val="00123843"/>
    <w:rsid w:val="0014413E"/>
    <w:rsid w:val="0017034E"/>
    <w:rsid w:val="00170AEE"/>
    <w:rsid w:val="00170E70"/>
    <w:rsid w:val="00176F69"/>
    <w:rsid w:val="001964F7"/>
    <w:rsid w:val="001A194A"/>
    <w:rsid w:val="001B2F2C"/>
    <w:rsid w:val="001B312B"/>
    <w:rsid w:val="001E0E98"/>
    <w:rsid w:val="001F0F68"/>
    <w:rsid w:val="001F32B2"/>
    <w:rsid w:val="00221910"/>
    <w:rsid w:val="0023784E"/>
    <w:rsid w:val="002518F8"/>
    <w:rsid w:val="00256AC3"/>
    <w:rsid w:val="0026322E"/>
    <w:rsid w:val="0029634A"/>
    <w:rsid w:val="002A32AA"/>
    <w:rsid w:val="002A62E5"/>
    <w:rsid w:val="002A6FBB"/>
    <w:rsid w:val="002D0B50"/>
    <w:rsid w:val="002D0E21"/>
    <w:rsid w:val="002F4E5F"/>
    <w:rsid w:val="003121D8"/>
    <w:rsid w:val="00331ABA"/>
    <w:rsid w:val="00345FF9"/>
    <w:rsid w:val="00366C68"/>
    <w:rsid w:val="00393D9D"/>
    <w:rsid w:val="003A5B1F"/>
    <w:rsid w:val="003B5FB3"/>
    <w:rsid w:val="003E3CD7"/>
    <w:rsid w:val="003F0DEA"/>
    <w:rsid w:val="0040393C"/>
    <w:rsid w:val="00406851"/>
    <w:rsid w:val="00413E7A"/>
    <w:rsid w:val="004175C5"/>
    <w:rsid w:val="004604E3"/>
    <w:rsid w:val="00475944"/>
    <w:rsid w:val="0048681F"/>
    <w:rsid w:val="00494779"/>
    <w:rsid w:val="004B0F6C"/>
    <w:rsid w:val="004C2E9C"/>
    <w:rsid w:val="004D0610"/>
    <w:rsid w:val="004E4102"/>
    <w:rsid w:val="004F1660"/>
    <w:rsid w:val="00507534"/>
    <w:rsid w:val="0051372B"/>
    <w:rsid w:val="00526A39"/>
    <w:rsid w:val="00527E5A"/>
    <w:rsid w:val="00534610"/>
    <w:rsid w:val="005359FB"/>
    <w:rsid w:val="00543034"/>
    <w:rsid w:val="005614C5"/>
    <w:rsid w:val="00570205"/>
    <w:rsid w:val="00575212"/>
    <w:rsid w:val="00587743"/>
    <w:rsid w:val="00593B4A"/>
    <w:rsid w:val="005969A8"/>
    <w:rsid w:val="005C387F"/>
    <w:rsid w:val="005C5973"/>
    <w:rsid w:val="005D0B2F"/>
    <w:rsid w:val="005D5530"/>
    <w:rsid w:val="005E2B6B"/>
    <w:rsid w:val="005E382D"/>
    <w:rsid w:val="005E55E0"/>
    <w:rsid w:val="005F3872"/>
    <w:rsid w:val="005F67D6"/>
    <w:rsid w:val="00602F9E"/>
    <w:rsid w:val="006054F4"/>
    <w:rsid w:val="00621F6A"/>
    <w:rsid w:val="0062505C"/>
    <w:rsid w:val="0063482D"/>
    <w:rsid w:val="00636F97"/>
    <w:rsid w:val="006519DA"/>
    <w:rsid w:val="00656AE3"/>
    <w:rsid w:val="00665980"/>
    <w:rsid w:val="00665D68"/>
    <w:rsid w:val="006666A1"/>
    <w:rsid w:val="00677799"/>
    <w:rsid w:val="0069132F"/>
    <w:rsid w:val="00695FA0"/>
    <w:rsid w:val="006A2246"/>
    <w:rsid w:val="006A3845"/>
    <w:rsid w:val="006B0209"/>
    <w:rsid w:val="006C027A"/>
    <w:rsid w:val="006C62EB"/>
    <w:rsid w:val="006E0BBC"/>
    <w:rsid w:val="006E1DB3"/>
    <w:rsid w:val="006E50BC"/>
    <w:rsid w:val="006F5377"/>
    <w:rsid w:val="007078B3"/>
    <w:rsid w:val="00720A29"/>
    <w:rsid w:val="00725727"/>
    <w:rsid w:val="00730285"/>
    <w:rsid w:val="0073158B"/>
    <w:rsid w:val="00731ECA"/>
    <w:rsid w:val="0073258B"/>
    <w:rsid w:val="00745ECB"/>
    <w:rsid w:val="00746576"/>
    <w:rsid w:val="0077036F"/>
    <w:rsid w:val="00770D60"/>
    <w:rsid w:val="00790714"/>
    <w:rsid w:val="00794C0E"/>
    <w:rsid w:val="00797903"/>
    <w:rsid w:val="007A31C6"/>
    <w:rsid w:val="007B3A61"/>
    <w:rsid w:val="007B4D63"/>
    <w:rsid w:val="007C29F4"/>
    <w:rsid w:val="007C59CE"/>
    <w:rsid w:val="007D5D35"/>
    <w:rsid w:val="008116E0"/>
    <w:rsid w:val="008219B9"/>
    <w:rsid w:val="00822F2F"/>
    <w:rsid w:val="0082520C"/>
    <w:rsid w:val="0084002C"/>
    <w:rsid w:val="008420C2"/>
    <w:rsid w:val="008457B2"/>
    <w:rsid w:val="00877C5F"/>
    <w:rsid w:val="00882839"/>
    <w:rsid w:val="00883F08"/>
    <w:rsid w:val="00883FDE"/>
    <w:rsid w:val="00885142"/>
    <w:rsid w:val="00891A43"/>
    <w:rsid w:val="0089629A"/>
    <w:rsid w:val="008C2A5D"/>
    <w:rsid w:val="008D300F"/>
    <w:rsid w:val="008F4D8C"/>
    <w:rsid w:val="009077FA"/>
    <w:rsid w:val="00915474"/>
    <w:rsid w:val="0095163E"/>
    <w:rsid w:val="00957C1A"/>
    <w:rsid w:val="0096472F"/>
    <w:rsid w:val="009720A5"/>
    <w:rsid w:val="009A0A6A"/>
    <w:rsid w:val="009D2137"/>
    <w:rsid w:val="009D5CF8"/>
    <w:rsid w:val="009E6BD4"/>
    <w:rsid w:val="009F3551"/>
    <w:rsid w:val="009F5A15"/>
    <w:rsid w:val="00A07737"/>
    <w:rsid w:val="00A119E7"/>
    <w:rsid w:val="00A200A3"/>
    <w:rsid w:val="00A3124C"/>
    <w:rsid w:val="00A42B1B"/>
    <w:rsid w:val="00A47306"/>
    <w:rsid w:val="00A50536"/>
    <w:rsid w:val="00A52BFA"/>
    <w:rsid w:val="00A574DD"/>
    <w:rsid w:val="00A61F35"/>
    <w:rsid w:val="00A8206F"/>
    <w:rsid w:val="00A873D2"/>
    <w:rsid w:val="00A95095"/>
    <w:rsid w:val="00AA4B9B"/>
    <w:rsid w:val="00AB098E"/>
    <w:rsid w:val="00AC0FC3"/>
    <w:rsid w:val="00AC1D26"/>
    <w:rsid w:val="00AC6688"/>
    <w:rsid w:val="00AD332E"/>
    <w:rsid w:val="00AD60CC"/>
    <w:rsid w:val="00AE09AC"/>
    <w:rsid w:val="00AE174E"/>
    <w:rsid w:val="00AE549A"/>
    <w:rsid w:val="00B101E7"/>
    <w:rsid w:val="00B1263D"/>
    <w:rsid w:val="00B150C1"/>
    <w:rsid w:val="00B24308"/>
    <w:rsid w:val="00B24673"/>
    <w:rsid w:val="00B2518D"/>
    <w:rsid w:val="00B57B60"/>
    <w:rsid w:val="00B64680"/>
    <w:rsid w:val="00B9291E"/>
    <w:rsid w:val="00BA027D"/>
    <w:rsid w:val="00BA0D4B"/>
    <w:rsid w:val="00BA6284"/>
    <w:rsid w:val="00BB0470"/>
    <w:rsid w:val="00BB3804"/>
    <w:rsid w:val="00BB3E3D"/>
    <w:rsid w:val="00BB7B9F"/>
    <w:rsid w:val="00BC3F78"/>
    <w:rsid w:val="00BC54C7"/>
    <w:rsid w:val="00BC697A"/>
    <w:rsid w:val="00C20C50"/>
    <w:rsid w:val="00C22670"/>
    <w:rsid w:val="00C37C50"/>
    <w:rsid w:val="00C45AE4"/>
    <w:rsid w:val="00C47567"/>
    <w:rsid w:val="00C607C1"/>
    <w:rsid w:val="00C660FD"/>
    <w:rsid w:val="00C703D8"/>
    <w:rsid w:val="00C70C3F"/>
    <w:rsid w:val="00C72C47"/>
    <w:rsid w:val="00C765A2"/>
    <w:rsid w:val="00C82FD6"/>
    <w:rsid w:val="00CB7C40"/>
    <w:rsid w:val="00CF3AB8"/>
    <w:rsid w:val="00CF69D1"/>
    <w:rsid w:val="00D02574"/>
    <w:rsid w:val="00D14BE2"/>
    <w:rsid w:val="00D251A1"/>
    <w:rsid w:val="00D50A21"/>
    <w:rsid w:val="00D51A40"/>
    <w:rsid w:val="00D81D7B"/>
    <w:rsid w:val="00D924BC"/>
    <w:rsid w:val="00D93A46"/>
    <w:rsid w:val="00D97C1E"/>
    <w:rsid w:val="00DA0DDD"/>
    <w:rsid w:val="00DD0854"/>
    <w:rsid w:val="00DE39FB"/>
    <w:rsid w:val="00E26F80"/>
    <w:rsid w:val="00E31C1B"/>
    <w:rsid w:val="00E3603D"/>
    <w:rsid w:val="00E37714"/>
    <w:rsid w:val="00E54EA9"/>
    <w:rsid w:val="00E76651"/>
    <w:rsid w:val="00E7711F"/>
    <w:rsid w:val="00E92159"/>
    <w:rsid w:val="00E96042"/>
    <w:rsid w:val="00E9742F"/>
    <w:rsid w:val="00EA2C2A"/>
    <w:rsid w:val="00ED0FB1"/>
    <w:rsid w:val="00ED741F"/>
    <w:rsid w:val="00EE781E"/>
    <w:rsid w:val="00EF038D"/>
    <w:rsid w:val="00EF13E2"/>
    <w:rsid w:val="00EF4777"/>
    <w:rsid w:val="00F13C3D"/>
    <w:rsid w:val="00F3597B"/>
    <w:rsid w:val="00F45B56"/>
    <w:rsid w:val="00F50CAA"/>
    <w:rsid w:val="00F520E0"/>
    <w:rsid w:val="00F6231F"/>
    <w:rsid w:val="00F801E9"/>
    <w:rsid w:val="00F92B85"/>
    <w:rsid w:val="00FA55B1"/>
    <w:rsid w:val="00FD0E22"/>
    <w:rsid w:val="00FE3B55"/>
    <w:rsid w:val="00FF2383"/>
    <w:rsid w:val="00FF5B9C"/>
    <w:rsid w:val="00FF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80367-DFEE-4DFB-9BAB-62690DB0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551"/>
    <w:rPr>
      <w:color w:val="0000FF" w:themeColor="hyperlink"/>
      <w:u w:val="single"/>
    </w:rPr>
  </w:style>
  <w:style w:type="table" w:styleId="TableGrid">
    <w:name w:val="Table Grid"/>
    <w:basedOn w:val="TableNormal"/>
    <w:uiPriority w:val="59"/>
    <w:rsid w:val="009F35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59"/>
    <w:rPr>
      <w:rFonts w:ascii="Tahoma" w:hAnsi="Tahoma" w:cs="Tahoma"/>
      <w:sz w:val="16"/>
      <w:szCs w:val="16"/>
    </w:rPr>
  </w:style>
  <w:style w:type="paragraph" w:styleId="NormalWeb">
    <w:name w:val="Normal (Web)"/>
    <w:basedOn w:val="Normal"/>
    <w:uiPriority w:val="99"/>
    <w:semiHidden/>
    <w:unhideWhenUsed/>
    <w:rsid w:val="00074D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40"/>
  </w:style>
  <w:style w:type="paragraph" w:styleId="Footer">
    <w:name w:val="footer"/>
    <w:basedOn w:val="Normal"/>
    <w:link w:val="FooterChar"/>
    <w:uiPriority w:val="99"/>
    <w:unhideWhenUsed/>
    <w:rsid w:val="00D5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40"/>
  </w:style>
  <w:style w:type="paragraph" w:styleId="NoSpacing">
    <w:name w:val="No Spacing"/>
    <w:link w:val="NoSpacingChar"/>
    <w:uiPriority w:val="1"/>
    <w:qFormat/>
    <w:rsid w:val="00D51A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51A4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2240">
      <w:bodyDiv w:val="1"/>
      <w:marLeft w:val="0"/>
      <w:marRight w:val="0"/>
      <w:marTop w:val="0"/>
      <w:marBottom w:val="0"/>
      <w:divBdr>
        <w:top w:val="none" w:sz="0" w:space="0" w:color="auto"/>
        <w:left w:val="none" w:sz="0" w:space="0" w:color="auto"/>
        <w:bottom w:val="none" w:sz="0" w:space="0" w:color="auto"/>
        <w:right w:val="none" w:sz="0" w:space="0" w:color="auto"/>
      </w:divBdr>
    </w:div>
    <w:div w:id="1316838673">
      <w:bodyDiv w:val="1"/>
      <w:marLeft w:val="0"/>
      <w:marRight w:val="0"/>
      <w:marTop w:val="0"/>
      <w:marBottom w:val="0"/>
      <w:divBdr>
        <w:top w:val="none" w:sz="0" w:space="0" w:color="auto"/>
        <w:left w:val="none" w:sz="0" w:space="0" w:color="auto"/>
        <w:bottom w:val="none" w:sz="0" w:space="0" w:color="auto"/>
        <w:right w:val="none" w:sz="0" w:space="0" w:color="auto"/>
      </w:divBdr>
    </w:div>
    <w:div w:id="20694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ac3787@wayne.edu</dc:creator>
  <cp:lastModifiedBy>CLASSYS</cp:lastModifiedBy>
  <cp:revision>2</cp:revision>
  <dcterms:created xsi:type="dcterms:W3CDTF">2016-08-16T16:58:00Z</dcterms:created>
  <dcterms:modified xsi:type="dcterms:W3CDTF">2016-08-16T16:58:00Z</dcterms:modified>
</cp:coreProperties>
</file>