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1F" w:rsidRPr="00D615F9" w:rsidRDefault="00083A1F" w:rsidP="00083A1F">
      <w:pPr>
        <w:pStyle w:val="NoSpacing"/>
        <w:spacing w:line="276" w:lineRule="auto"/>
        <w:jc w:val="center"/>
        <w:rPr>
          <w:rFonts w:cs="Times New Roman"/>
          <w:szCs w:val="24"/>
        </w:rPr>
      </w:pPr>
      <w:r w:rsidRPr="00D615F9">
        <w:rPr>
          <w:rFonts w:cs="Times New Roman"/>
          <w:szCs w:val="24"/>
        </w:rPr>
        <w:t>SOC 2020: Social Problems</w:t>
      </w:r>
    </w:p>
    <w:p w:rsidR="00083A1F" w:rsidRPr="00D615F9" w:rsidRDefault="00083A1F" w:rsidP="00083A1F">
      <w:pPr>
        <w:pStyle w:val="NoSpacing"/>
        <w:spacing w:line="276" w:lineRule="auto"/>
        <w:jc w:val="center"/>
        <w:rPr>
          <w:rFonts w:cs="Times New Roman"/>
          <w:szCs w:val="24"/>
        </w:rPr>
      </w:pPr>
      <w:r w:rsidRPr="00D615F9">
        <w:rPr>
          <w:rFonts w:cs="Times New Roman"/>
          <w:szCs w:val="24"/>
        </w:rPr>
        <w:t>Section 003</w:t>
      </w:r>
      <w:r w:rsidR="000615E8" w:rsidRPr="00D615F9">
        <w:rPr>
          <w:rFonts w:cs="Times New Roman"/>
          <w:szCs w:val="24"/>
        </w:rPr>
        <w:t xml:space="preserve"> </w:t>
      </w:r>
      <w:r w:rsidRPr="00D615F9">
        <w:rPr>
          <w:rFonts w:cs="Times New Roman"/>
          <w:szCs w:val="24"/>
        </w:rPr>
        <w:t>CRN: 11224</w:t>
      </w:r>
    </w:p>
    <w:p w:rsidR="00083A1F" w:rsidRPr="00D615F9" w:rsidRDefault="000615E8" w:rsidP="00083A1F">
      <w:pPr>
        <w:pStyle w:val="NoSpacing"/>
        <w:spacing w:line="276" w:lineRule="auto"/>
        <w:jc w:val="center"/>
        <w:rPr>
          <w:rFonts w:cs="Times New Roman"/>
          <w:szCs w:val="24"/>
        </w:rPr>
      </w:pPr>
      <w:r w:rsidRPr="00D615F9">
        <w:rPr>
          <w:rFonts w:cs="Times New Roman"/>
          <w:szCs w:val="24"/>
        </w:rPr>
        <w:t>Wayne State University Fall</w:t>
      </w:r>
      <w:r w:rsidR="00083A1F" w:rsidRPr="00D615F9">
        <w:rPr>
          <w:rFonts w:cs="Times New Roman"/>
          <w:szCs w:val="24"/>
        </w:rPr>
        <w:t xml:space="preserve"> 2016</w:t>
      </w:r>
    </w:p>
    <w:p w:rsidR="00083A1F" w:rsidRPr="00D615F9" w:rsidRDefault="00083A1F" w:rsidP="00083A1F">
      <w:pPr>
        <w:pStyle w:val="NoSpacing"/>
        <w:spacing w:line="276" w:lineRule="auto"/>
        <w:rPr>
          <w:rFonts w:cs="Times New Roman"/>
          <w:szCs w:val="24"/>
        </w:rPr>
      </w:pPr>
    </w:p>
    <w:p w:rsidR="00083A1F" w:rsidRPr="00D615F9" w:rsidRDefault="00083A1F" w:rsidP="00083A1F">
      <w:pPr>
        <w:pStyle w:val="NoSpacing"/>
        <w:spacing w:line="276" w:lineRule="auto"/>
        <w:rPr>
          <w:rFonts w:cs="Times New Roman"/>
          <w:szCs w:val="24"/>
        </w:rPr>
      </w:pPr>
      <w:r w:rsidRPr="00D615F9">
        <w:rPr>
          <w:rFonts w:cs="Times New Roman"/>
          <w:szCs w:val="24"/>
        </w:rPr>
        <w:t>Class Day</w:t>
      </w:r>
      <w:r w:rsidR="0028475F" w:rsidRPr="00D615F9">
        <w:rPr>
          <w:rFonts w:cs="Times New Roman"/>
          <w:szCs w:val="24"/>
        </w:rPr>
        <w:t>s</w:t>
      </w:r>
      <w:r w:rsidRPr="00D615F9">
        <w:rPr>
          <w:rFonts w:cs="Times New Roman"/>
          <w:szCs w:val="24"/>
        </w:rPr>
        <w:t>/Time:  Tuesdays/Thursdays 11:45am to 1:10 pm</w:t>
      </w:r>
    </w:p>
    <w:p w:rsidR="00083A1F" w:rsidRPr="00D615F9" w:rsidRDefault="00083A1F" w:rsidP="00083A1F">
      <w:pPr>
        <w:pStyle w:val="NoSpacing"/>
        <w:spacing w:line="276" w:lineRule="auto"/>
        <w:rPr>
          <w:rFonts w:cs="Times New Roman"/>
          <w:szCs w:val="24"/>
        </w:rPr>
      </w:pPr>
      <w:r w:rsidRPr="00D615F9">
        <w:rPr>
          <w:rFonts w:cs="Times New Roman"/>
          <w:szCs w:val="24"/>
        </w:rPr>
        <w:t xml:space="preserve">Classroom: State Hall 0218 </w:t>
      </w:r>
    </w:p>
    <w:p w:rsidR="00083A1F" w:rsidRPr="00D615F9" w:rsidRDefault="00083A1F" w:rsidP="00083A1F">
      <w:pPr>
        <w:pStyle w:val="NoSpacing"/>
        <w:spacing w:line="276" w:lineRule="auto"/>
        <w:rPr>
          <w:rFonts w:cs="Times New Roman"/>
          <w:szCs w:val="24"/>
        </w:rPr>
      </w:pPr>
      <w:r w:rsidRPr="00D615F9">
        <w:rPr>
          <w:rFonts w:cs="Times New Roman"/>
          <w:szCs w:val="24"/>
        </w:rPr>
        <w:t xml:space="preserve">Instructor: Professor Kaleema Annie </w:t>
      </w:r>
      <w:r w:rsidR="001809B9" w:rsidRPr="00D615F9">
        <w:rPr>
          <w:rFonts w:cs="Times New Roman"/>
          <w:szCs w:val="24"/>
        </w:rPr>
        <w:t>Sumareh</w:t>
      </w:r>
    </w:p>
    <w:p w:rsidR="00083A1F" w:rsidRPr="00D615F9" w:rsidRDefault="00083A1F" w:rsidP="00083A1F">
      <w:pPr>
        <w:pStyle w:val="NoSpacing"/>
        <w:spacing w:line="276" w:lineRule="auto"/>
        <w:rPr>
          <w:rFonts w:cs="Times New Roman"/>
          <w:szCs w:val="24"/>
        </w:rPr>
      </w:pPr>
      <w:r w:rsidRPr="00D615F9">
        <w:rPr>
          <w:rFonts w:cs="Times New Roman"/>
          <w:szCs w:val="24"/>
        </w:rPr>
        <w:t xml:space="preserve">Office: 2264 FAB </w:t>
      </w:r>
    </w:p>
    <w:p w:rsidR="00083A1F" w:rsidRPr="00D615F9" w:rsidRDefault="00083A1F" w:rsidP="00083A1F">
      <w:pPr>
        <w:pStyle w:val="NoSpacing"/>
        <w:spacing w:line="276" w:lineRule="auto"/>
        <w:rPr>
          <w:rFonts w:cs="Times New Roman"/>
          <w:szCs w:val="24"/>
        </w:rPr>
      </w:pPr>
      <w:r w:rsidRPr="00D615F9">
        <w:rPr>
          <w:rFonts w:cs="Times New Roman"/>
          <w:szCs w:val="24"/>
        </w:rPr>
        <w:t xml:space="preserve">Email: </w:t>
      </w:r>
      <w:hyperlink r:id="rId8" w:history="1">
        <w:r w:rsidRPr="00D615F9">
          <w:rPr>
            <w:rStyle w:val="Hyperlink"/>
            <w:rFonts w:cs="Times New Roman"/>
            <w:szCs w:val="24"/>
          </w:rPr>
          <w:t>ksumareh@wayne.edu</w:t>
        </w:r>
      </w:hyperlink>
      <w:r w:rsidRPr="00D615F9">
        <w:rPr>
          <w:rFonts w:cs="Times New Roman"/>
          <w:szCs w:val="24"/>
        </w:rPr>
        <w:t xml:space="preserve"> </w:t>
      </w:r>
    </w:p>
    <w:p w:rsidR="00083A1F" w:rsidRPr="00D615F9" w:rsidRDefault="00083A1F" w:rsidP="00083A1F">
      <w:pPr>
        <w:pStyle w:val="NoSpacing"/>
        <w:spacing w:line="276" w:lineRule="auto"/>
        <w:rPr>
          <w:rFonts w:cs="Times New Roman"/>
          <w:szCs w:val="24"/>
        </w:rPr>
      </w:pPr>
      <w:r w:rsidRPr="00D615F9">
        <w:rPr>
          <w:rFonts w:cs="Times New Roman"/>
          <w:szCs w:val="24"/>
        </w:rPr>
        <w:t xml:space="preserve">Tel: 313-577-2930  </w:t>
      </w:r>
    </w:p>
    <w:p w:rsidR="00083A1F" w:rsidRPr="00D615F9" w:rsidRDefault="00083A1F" w:rsidP="00083A1F">
      <w:pPr>
        <w:pStyle w:val="NoSpacing"/>
        <w:spacing w:line="276" w:lineRule="auto"/>
        <w:rPr>
          <w:rFonts w:cs="Times New Roman"/>
          <w:szCs w:val="24"/>
        </w:rPr>
      </w:pPr>
      <w:r w:rsidRPr="00D615F9">
        <w:rPr>
          <w:rFonts w:cs="Times New Roman"/>
          <w:szCs w:val="24"/>
        </w:rPr>
        <w:t>Office Hours: Tuesdays/Thursdays from 2:30 pm to 4:30</w:t>
      </w:r>
      <w:r w:rsidR="0028475F" w:rsidRPr="00D615F9">
        <w:rPr>
          <w:rFonts w:cs="Times New Roman"/>
          <w:szCs w:val="24"/>
        </w:rPr>
        <w:t xml:space="preserve"> </w:t>
      </w:r>
      <w:r w:rsidRPr="00D615F9">
        <w:rPr>
          <w:rFonts w:cs="Times New Roman"/>
          <w:szCs w:val="24"/>
        </w:rPr>
        <w:t>pm or by appointment</w:t>
      </w:r>
    </w:p>
    <w:p w:rsidR="00594F48" w:rsidRPr="00D615F9" w:rsidRDefault="00594F48" w:rsidP="000615E8">
      <w:pPr>
        <w:pStyle w:val="NoSpacing"/>
        <w:rPr>
          <w:rFonts w:cs="Times New Roman"/>
          <w:szCs w:val="24"/>
        </w:rPr>
      </w:pPr>
    </w:p>
    <w:p w:rsidR="000615E8" w:rsidRPr="00D615F9" w:rsidRDefault="000615E8" w:rsidP="000615E8">
      <w:pPr>
        <w:pStyle w:val="NoSpacing"/>
        <w:rPr>
          <w:rFonts w:cs="Times New Roman"/>
          <w:szCs w:val="24"/>
        </w:rPr>
      </w:pPr>
      <w:r w:rsidRPr="00D615F9">
        <w:rPr>
          <w:rFonts w:cs="Times New Roman"/>
          <w:szCs w:val="24"/>
        </w:rPr>
        <w:t>Text:</w:t>
      </w:r>
      <w:r w:rsidRPr="00D615F9">
        <w:rPr>
          <w:rFonts w:cs="Times New Roman"/>
          <w:szCs w:val="24"/>
        </w:rPr>
        <w:tab/>
        <w:t>Social Problems 6</w:t>
      </w:r>
      <w:r w:rsidRPr="00D615F9">
        <w:rPr>
          <w:rFonts w:cs="Times New Roman"/>
          <w:szCs w:val="24"/>
          <w:vertAlign w:val="superscript"/>
        </w:rPr>
        <w:t>th</w:t>
      </w:r>
      <w:r w:rsidRPr="00D615F9">
        <w:rPr>
          <w:rFonts w:cs="Times New Roman"/>
          <w:szCs w:val="24"/>
        </w:rPr>
        <w:t xml:space="preserve"> Edition, John J.  Macionis</w:t>
      </w:r>
    </w:p>
    <w:p w:rsidR="000615E8" w:rsidRPr="00D615F9" w:rsidRDefault="0028475F" w:rsidP="0028475F">
      <w:pPr>
        <w:pStyle w:val="NoSpacing"/>
        <w:ind w:left="720"/>
        <w:rPr>
          <w:rFonts w:cs="Times New Roman"/>
          <w:szCs w:val="24"/>
        </w:rPr>
      </w:pPr>
      <w:r w:rsidRPr="00D615F9">
        <w:rPr>
          <w:rFonts w:cs="Times New Roman"/>
          <w:szCs w:val="24"/>
        </w:rPr>
        <w:t>Other readings will be posted on Blackboard</w:t>
      </w:r>
    </w:p>
    <w:p w:rsidR="000615E8" w:rsidRPr="00D615F9" w:rsidRDefault="000615E8" w:rsidP="00083A1F">
      <w:pPr>
        <w:spacing w:after="0"/>
        <w:rPr>
          <w:rFonts w:cs="Times New Roman"/>
          <w:szCs w:val="24"/>
        </w:rPr>
      </w:pPr>
    </w:p>
    <w:p w:rsidR="00083A1F" w:rsidRPr="00D615F9" w:rsidRDefault="00083A1F" w:rsidP="00083A1F">
      <w:pPr>
        <w:pStyle w:val="NoSpacing"/>
        <w:rPr>
          <w:rFonts w:cs="Times New Roman"/>
          <w:szCs w:val="24"/>
        </w:rPr>
      </w:pPr>
    </w:p>
    <w:p w:rsidR="00637641" w:rsidRPr="00D615F9" w:rsidRDefault="0028475F" w:rsidP="00637641">
      <w:pPr>
        <w:pStyle w:val="NoSpacing"/>
        <w:jc w:val="center"/>
        <w:rPr>
          <w:rFonts w:cs="Times New Roman"/>
          <w:szCs w:val="24"/>
        </w:rPr>
      </w:pPr>
      <w:r w:rsidRPr="00D615F9">
        <w:rPr>
          <w:rFonts w:cs="Times New Roman"/>
          <w:b/>
          <w:szCs w:val="24"/>
        </w:rPr>
        <w:t>COURSE DESCRIPTION</w:t>
      </w:r>
    </w:p>
    <w:p w:rsidR="00083A1F" w:rsidRPr="00D615F9" w:rsidRDefault="00637641" w:rsidP="00637641">
      <w:pPr>
        <w:pStyle w:val="NoSpacing"/>
        <w:rPr>
          <w:rFonts w:cs="Times New Roman"/>
          <w:szCs w:val="24"/>
        </w:rPr>
      </w:pPr>
      <w:r w:rsidRPr="00D615F9">
        <w:rPr>
          <w:rFonts w:cs="Times New Roman"/>
          <w:szCs w:val="24"/>
        </w:rPr>
        <w:t>In this course we will explore and engage in the c</w:t>
      </w:r>
      <w:r w:rsidR="00C657E9" w:rsidRPr="00D615F9">
        <w:rPr>
          <w:rFonts w:cs="Times New Roman"/>
          <w:color w:val="000000"/>
          <w:szCs w:val="24"/>
        </w:rPr>
        <w:t xml:space="preserve">onsideration of major contemporary social problems which reveal structural strains, value conflicts, deviations and changes in society. </w:t>
      </w:r>
      <w:r w:rsidR="0028475F" w:rsidRPr="00D615F9">
        <w:rPr>
          <w:rFonts w:cs="Times New Roman"/>
          <w:color w:val="000000"/>
          <w:szCs w:val="24"/>
        </w:rPr>
        <w:t>We will engage in an a</w:t>
      </w:r>
      <w:r w:rsidR="00C657E9" w:rsidRPr="00D615F9">
        <w:rPr>
          <w:rFonts w:cs="Times New Roman"/>
          <w:color w:val="000000"/>
          <w:szCs w:val="24"/>
        </w:rPr>
        <w:t>nalysis of socio-cultural factors creating problems and of possible solutions.</w:t>
      </w:r>
      <w:r w:rsidR="00C657E9" w:rsidRPr="00D615F9">
        <w:rPr>
          <w:rStyle w:val="apple-converted-space"/>
          <w:rFonts w:cs="Times New Roman"/>
          <w:color w:val="000000"/>
          <w:szCs w:val="24"/>
        </w:rPr>
        <w:t> </w:t>
      </w:r>
      <w:r w:rsidR="00C657E9" w:rsidRPr="00D615F9">
        <w:rPr>
          <w:rFonts w:cs="Times New Roman"/>
          <w:color w:val="000000"/>
          <w:szCs w:val="24"/>
        </w:rPr>
        <w:t>   </w:t>
      </w:r>
    </w:p>
    <w:p w:rsidR="00083A1F" w:rsidRPr="00D615F9" w:rsidRDefault="00083A1F" w:rsidP="00083A1F">
      <w:pPr>
        <w:pStyle w:val="NoSpacing"/>
        <w:rPr>
          <w:rFonts w:cs="Times New Roman"/>
          <w:szCs w:val="24"/>
        </w:rPr>
      </w:pPr>
    </w:p>
    <w:p w:rsidR="00083A1F" w:rsidRPr="00D615F9" w:rsidRDefault="0028475F" w:rsidP="00083A1F">
      <w:pPr>
        <w:pStyle w:val="NoSpacing"/>
        <w:jc w:val="center"/>
        <w:rPr>
          <w:rFonts w:cs="Times New Roman"/>
          <w:b/>
          <w:szCs w:val="24"/>
        </w:rPr>
      </w:pPr>
      <w:r w:rsidRPr="00D615F9">
        <w:rPr>
          <w:rFonts w:cs="Times New Roman"/>
          <w:b/>
          <w:szCs w:val="24"/>
        </w:rPr>
        <w:t>LEARNING OBJECTIVES</w:t>
      </w:r>
    </w:p>
    <w:p w:rsidR="00083A1F" w:rsidRPr="00D615F9" w:rsidRDefault="005D41AD" w:rsidP="000615E8">
      <w:pPr>
        <w:pStyle w:val="NoSpacing"/>
        <w:numPr>
          <w:ilvl w:val="0"/>
          <w:numId w:val="12"/>
        </w:numPr>
        <w:rPr>
          <w:rFonts w:cs="Times New Roman"/>
          <w:szCs w:val="24"/>
        </w:rPr>
      </w:pPr>
      <w:r w:rsidRPr="00D615F9">
        <w:rPr>
          <w:rFonts w:cs="Times New Roman"/>
          <w:szCs w:val="24"/>
        </w:rPr>
        <w:t>I</w:t>
      </w:r>
      <w:r w:rsidR="000615E8" w:rsidRPr="00D615F9">
        <w:rPr>
          <w:rFonts w:cs="Times New Roman"/>
          <w:szCs w:val="24"/>
        </w:rPr>
        <w:t>dentify, understand, analyze and evaluate social issues.</w:t>
      </w:r>
    </w:p>
    <w:p w:rsidR="000615E8" w:rsidRPr="00D615F9" w:rsidRDefault="005D41AD" w:rsidP="000615E8">
      <w:pPr>
        <w:pStyle w:val="NoSpacing"/>
        <w:numPr>
          <w:ilvl w:val="0"/>
          <w:numId w:val="12"/>
        </w:numPr>
        <w:rPr>
          <w:rFonts w:cs="Times New Roman"/>
          <w:szCs w:val="24"/>
        </w:rPr>
      </w:pPr>
      <w:r w:rsidRPr="00D615F9">
        <w:rPr>
          <w:rFonts w:cs="Times New Roman"/>
          <w:szCs w:val="24"/>
        </w:rPr>
        <w:t>I</w:t>
      </w:r>
      <w:r w:rsidR="000615E8" w:rsidRPr="00D615F9">
        <w:rPr>
          <w:rFonts w:cs="Times New Roman"/>
          <w:szCs w:val="24"/>
        </w:rPr>
        <w:t>dentify, understand, analyze and evaluate the process of how social issues become recognized and legitimized</w:t>
      </w:r>
      <w:r w:rsidR="00637641" w:rsidRPr="00D615F9">
        <w:rPr>
          <w:rFonts w:cs="Times New Roman"/>
          <w:szCs w:val="24"/>
        </w:rPr>
        <w:t xml:space="preserve"> or not</w:t>
      </w:r>
      <w:r w:rsidR="000615E8" w:rsidRPr="00D615F9">
        <w:rPr>
          <w:rFonts w:cs="Times New Roman"/>
          <w:szCs w:val="24"/>
        </w:rPr>
        <w:t xml:space="preserve"> </w:t>
      </w:r>
      <w:r w:rsidR="00637641" w:rsidRPr="00D615F9">
        <w:rPr>
          <w:rFonts w:cs="Times New Roman"/>
          <w:szCs w:val="24"/>
        </w:rPr>
        <w:t xml:space="preserve">as </w:t>
      </w:r>
      <w:r w:rsidR="000615E8" w:rsidRPr="00D615F9">
        <w:rPr>
          <w:rFonts w:cs="Times New Roman"/>
          <w:szCs w:val="24"/>
        </w:rPr>
        <w:t>social problems.</w:t>
      </w:r>
    </w:p>
    <w:p w:rsidR="000615E8" w:rsidRPr="00D615F9" w:rsidRDefault="005D41AD" w:rsidP="000615E8">
      <w:pPr>
        <w:pStyle w:val="NoSpacing"/>
        <w:numPr>
          <w:ilvl w:val="0"/>
          <w:numId w:val="12"/>
        </w:numPr>
        <w:rPr>
          <w:rFonts w:cs="Times New Roman"/>
          <w:szCs w:val="24"/>
        </w:rPr>
      </w:pPr>
      <w:r w:rsidRPr="00D615F9">
        <w:rPr>
          <w:rFonts w:cs="Times New Roman"/>
          <w:szCs w:val="24"/>
        </w:rPr>
        <w:t>A</w:t>
      </w:r>
      <w:r w:rsidR="000615E8" w:rsidRPr="00D615F9">
        <w:rPr>
          <w:rFonts w:cs="Times New Roman"/>
          <w:szCs w:val="24"/>
        </w:rPr>
        <w:t>pply sociological theories, perspectives and research</w:t>
      </w:r>
      <w:r w:rsidR="0028475F" w:rsidRPr="00D615F9">
        <w:rPr>
          <w:rFonts w:cs="Times New Roman"/>
          <w:szCs w:val="24"/>
        </w:rPr>
        <w:t xml:space="preserve"> methods to the investigation </w:t>
      </w:r>
      <w:r w:rsidR="000615E8" w:rsidRPr="00D615F9">
        <w:rPr>
          <w:rFonts w:cs="Times New Roman"/>
          <w:szCs w:val="24"/>
        </w:rPr>
        <w:t>of social problems.</w:t>
      </w:r>
    </w:p>
    <w:p w:rsidR="00083A1F" w:rsidRPr="00D615F9" w:rsidRDefault="005D41AD" w:rsidP="000615E8">
      <w:pPr>
        <w:pStyle w:val="NoSpacing"/>
        <w:numPr>
          <w:ilvl w:val="0"/>
          <w:numId w:val="12"/>
        </w:numPr>
        <w:tabs>
          <w:tab w:val="left" w:pos="180"/>
        </w:tabs>
        <w:rPr>
          <w:rFonts w:cs="Times New Roman"/>
          <w:szCs w:val="24"/>
        </w:rPr>
      </w:pPr>
      <w:r w:rsidRPr="00D615F9">
        <w:rPr>
          <w:rFonts w:cs="Times New Roman"/>
          <w:szCs w:val="24"/>
        </w:rPr>
        <w:t>Provide opportunities</w:t>
      </w:r>
      <w:r w:rsidR="00083A1F" w:rsidRPr="00D615F9">
        <w:rPr>
          <w:rFonts w:cs="Times New Roman"/>
          <w:szCs w:val="24"/>
        </w:rPr>
        <w:t xml:space="preserve"> for students to read and </w:t>
      </w:r>
      <w:r w:rsidR="00572A9B" w:rsidRPr="00D615F9">
        <w:rPr>
          <w:rFonts w:cs="Times New Roman"/>
          <w:szCs w:val="24"/>
        </w:rPr>
        <w:t xml:space="preserve">analyze </w:t>
      </w:r>
      <w:r w:rsidRPr="00D615F9">
        <w:rPr>
          <w:rFonts w:cs="Times New Roman"/>
          <w:szCs w:val="24"/>
        </w:rPr>
        <w:t xml:space="preserve">peer reviewed </w:t>
      </w:r>
      <w:r w:rsidR="00083A1F" w:rsidRPr="00D615F9">
        <w:rPr>
          <w:rFonts w:cs="Times New Roman"/>
          <w:szCs w:val="24"/>
        </w:rPr>
        <w:t>articles from Sociology Journals.</w:t>
      </w:r>
    </w:p>
    <w:p w:rsidR="005D41AD" w:rsidRPr="00D615F9" w:rsidRDefault="005D41AD" w:rsidP="000615E8">
      <w:pPr>
        <w:pStyle w:val="NoSpacing"/>
        <w:numPr>
          <w:ilvl w:val="0"/>
          <w:numId w:val="12"/>
        </w:numPr>
        <w:tabs>
          <w:tab w:val="left" w:pos="180"/>
        </w:tabs>
        <w:rPr>
          <w:rFonts w:cs="Times New Roman"/>
          <w:szCs w:val="24"/>
        </w:rPr>
      </w:pPr>
      <w:r w:rsidRPr="00D615F9">
        <w:rPr>
          <w:rFonts w:cs="Times New Roman"/>
          <w:szCs w:val="24"/>
        </w:rPr>
        <w:t xml:space="preserve">Examine role of media in </w:t>
      </w:r>
      <w:r w:rsidR="00461C71" w:rsidRPr="00D615F9">
        <w:rPr>
          <w:rFonts w:cs="Times New Roman"/>
          <w:szCs w:val="24"/>
        </w:rPr>
        <w:t>framing of social issues and social problems.</w:t>
      </w:r>
    </w:p>
    <w:p w:rsidR="00C41BDA" w:rsidRPr="00D615F9" w:rsidRDefault="00C41BDA">
      <w:pPr>
        <w:rPr>
          <w:rFonts w:cs="Times New Roman"/>
          <w:szCs w:val="24"/>
        </w:rPr>
      </w:pPr>
    </w:p>
    <w:p w:rsidR="00987E14" w:rsidRPr="00D615F9" w:rsidRDefault="0028475F" w:rsidP="00B26AF4">
      <w:pPr>
        <w:spacing w:after="0"/>
        <w:jc w:val="center"/>
        <w:rPr>
          <w:rFonts w:cs="Times New Roman"/>
          <w:b/>
          <w:szCs w:val="24"/>
        </w:rPr>
      </w:pPr>
      <w:r w:rsidRPr="00D615F9">
        <w:rPr>
          <w:rFonts w:cs="Times New Roman"/>
          <w:b/>
          <w:szCs w:val="24"/>
        </w:rPr>
        <w:t>EVALUATION</w:t>
      </w:r>
    </w:p>
    <w:p w:rsidR="00C34866" w:rsidRPr="00D615F9" w:rsidRDefault="00987E14" w:rsidP="00C34866">
      <w:pPr>
        <w:rPr>
          <w:rFonts w:cs="Times New Roman"/>
          <w:szCs w:val="24"/>
        </w:rPr>
      </w:pPr>
      <w:r w:rsidRPr="00D615F9">
        <w:rPr>
          <w:rFonts w:cs="Times New Roman"/>
          <w:szCs w:val="24"/>
        </w:rPr>
        <w:t xml:space="preserve">Your final grade will be determined by </w:t>
      </w:r>
      <w:r w:rsidR="00461C71" w:rsidRPr="00D615F9">
        <w:rPr>
          <w:rFonts w:cs="Times New Roman"/>
          <w:szCs w:val="24"/>
        </w:rPr>
        <w:t>(information will be provided on how to complete the assignments)</w:t>
      </w:r>
    </w:p>
    <w:p w:rsidR="00C34866" w:rsidRPr="00D615F9" w:rsidRDefault="0033738E" w:rsidP="00C34866">
      <w:pPr>
        <w:pStyle w:val="ListParagraph"/>
        <w:numPr>
          <w:ilvl w:val="0"/>
          <w:numId w:val="27"/>
        </w:numPr>
        <w:rPr>
          <w:rFonts w:cs="Times New Roman"/>
          <w:szCs w:val="24"/>
        </w:rPr>
      </w:pPr>
      <w:r w:rsidRPr="00D615F9">
        <w:rPr>
          <w:rFonts w:cs="Times New Roman"/>
          <w:szCs w:val="24"/>
        </w:rPr>
        <w:t>Three</w:t>
      </w:r>
      <w:r w:rsidR="00C34866" w:rsidRPr="00D615F9">
        <w:rPr>
          <w:rFonts w:cs="Times New Roman"/>
          <w:szCs w:val="24"/>
        </w:rPr>
        <w:t xml:space="preserve"> think quizzes</w:t>
      </w:r>
    </w:p>
    <w:p w:rsidR="00C34866" w:rsidRPr="00D615F9" w:rsidRDefault="00C34866" w:rsidP="00C34866">
      <w:pPr>
        <w:pStyle w:val="ListParagraph"/>
        <w:numPr>
          <w:ilvl w:val="0"/>
          <w:numId w:val="27"/>
        </w:numPr>
        <w:rPr>
          <w:rFonts w:cs="Times New Roman"/>
          <w:szCs w:val="24"/>
        </w:rPr>
      </w:pPr>
      <w:r w:rsidRPr="00D615F9">
        <w:rPr>
          <w:rFonts w:cs="Times New Roman"/>
          <w:szCs w:val="24"/>
        </w:rPr>
        <w:t>Mid-term</w:t>
      </w:r>
      <w:r w:rsidR="00461C71" w:rsidRPr="00D615F9">
        <w:rPr>
          <w:rFonts w:cs="Times New Roman"/>
          <w:szCs w:val="24"/>
        </w:rPr>
        <w:t xml:space="preserve"> exam</w:t>
      </w:r>
    </w:p>
    <w:p w:rsidR="00C34866" w:rsidRPr="00D615F9" w:rsidRDefault="00C34866" w:rsidP="00B8207D">
      <w:pPr>
        <w:pStyle w:val="ListParagraph"/>
        <w:numPr>
          <w:ilvl w:val="0"/>
          <w:numId w:val="14"/>
        </w:numPr>
        <w:rPr>
          <w:rFonts w:cs="Times New Roman"/>
          <w:szCs w:val="24"/>
        </w:rPr>
      </w:pPr>
      <w:r w:rsidRPr="00D615F9">
        <w:rPr>
          <w:rFonts w:cs="Times New Roman"/>
          <w:szCs w:val="24"/>
        </w:rPr>
        <w:t>Final exam</w:t>
      </w:r>
    </w:p>
    <w:p w:rsidR="00703E8E" w:rsidRPr="00D615F9" w:rsidRDefault="00703E8E" w:rsidP="00B8207D">
      <w:pPr>
        <w:pStyle w:val="ListParagraph"/>
        <w:numPr>
          <w:ilvl w:val="0"/>
          <w:numId w:val="14"/>
        </w:numPr>
        <w:rPr>
          <w:rFonts w:cs="Times New Roman"/>
          <w:szCs w:val="24"/>
        </w:rPr>
      </w:pPr>
      <w:r w:rsidRPr="00D615F9">
        <w:rPr>
          <w:rFonts w:cs="Times New Roman"/>
          <w:szCs w:val="24"/>
        </w:rPr>
        <w:t xml:space="preserve">A </w:t>
      </w:r>
      <w:r w:rsidR="0009121D" w:rsidRPr="00D615F9">
        <w:rPr>
          <w:rFonts w:cs="Times New Roman"/>
          <w:szCs w:val="24"/>
        </w:rPr>
        <w:t>six</w:t>
      </w:r>
      <w:r w:rsidRPr="00D615F9">
        <w:rPr>
          <w:rFonts w:cs="Times New Roman"/>
          <w:szCs w:val="24"/>
        </w:rPr>
        <w:t xml:space="preserve">-page research </w:t>
      </w:r>
      <w:r w:rsidR="00C34866" w:rsidRPr="00D615F9">
        <w:rPr>
          <w:rFonts w:cs="Times New Roman"/>
          <w:szCs w:val="24"/>
        </w:rPr>
        <w:t>paper</w:t>
      </w:r>
      <w:r w:rsidRPr="00D615F9">
        <w:rPr>
          <w:rFonts w:cs="Times New Roman"/>
          <w:szCs w:val="24"/>
        </w:rPr>
        <w:t xml:space="preserve"> </w:t>
      </w:r>
    </w:p>
    <w:p w:rsidR="00C34866" w:rsidRPr="00D615F9" w:rsidRDefault="00703E8E" w:rsidP="00156872">
      <w:pPr>
        <w:pStyle w:val="ListParagraph"/>
        <w:numPr>
          <w:ilvl w:val="0"/>
          <w:numId w:val="14"/>
        </w:numPr>
        <w:rPr>
          <w:rFonts w:cs="Times New Roman"/>
          <w:szCs w:val="24"/>
        </w:rPr>
      </w:pPr>
      <w:r w:rsidRPr="00D615F9">
        <w:rPr>
          <w:rFonts w:cs="Times New Roman"/>
          <w:szCs w:val="24"/>
        </w:rPr>
        <w:t>Participation in class discussion</w:t>
      </w:r>
      <w:r w:rsidR="00C34866" w:rsidRPr="00D615F9">
        <w:rPr>
          <w:rFonts w:cs="Times New Roman"/>
          <w:szCs w:val="24"/>
        </w:rPr>
        <w:t>s</w:t>
      </w:r>
    </w:p>
    <w:p w:rsidR="00C34866" w:rsidRPr="00D615F9" w:rsidRDefault="00C34866" w:rsidP="00156872">
      <w:pPr>
        <w:pStyle w:val="ListParagraph"/>
        <w:numPr>
          <w:ilvl w:val="0"/>
          <w:numId w:val="14"/>
        </w:numPr>
        <w:rPr>
          <w:rFonts w:cs="Times New Roman"/>
          <w:szCs w:val="24"/>
        </w:rPr>
      </w:pPr>
      <w:r w:rsidRPr="00D615F9">
        <w:rPr>
          <w:rFonts w:cs="Times New Roman"/>
          <w:szCs w:val="24"/>
        </w:rPr>
        <w:t>Plagiarism Assignment</w:t>
      </w:r>
      <w:r w:rsidR="00703E8E" w:rsidRPr="00D615F9">
        <w:rPr>
          <w:rFonts w:cs="Times New Roman"/>
          <w:szCs w:val="24"/>
        </w:rPr>
        <w:t xml:space="preserve"> </w:t>
      </w:r>
    </w:p>
    <w:p w:rsidR="003C5EED" w:rsidRPr="00D615F9" w:rsidRDefault="003C5EED" w:rsidP="003C5EED">
      <w:pPr>
        <w:pStyle w:val="ListParagraph"/>
        <w:rPr>
          <w:rFonts w:cs="Times New Roman"/>
          <w:szCs w:val="24"/>
        </w:rPr>
      </w:pPr>
    </w:p>
    <w:p w:rsidR="00C41BDA" w:rsidRDefault="003C5595" w:rsidP="00B26AF4">
      <w:pPr>
        <w:pStyle w:val="ListParagraph"/>
        <w:spacing w:after="0"/>
        <w:ind w:left="0"/>
        <w:jc w:val="center"/>
        <w:rPr>
          <w:rFonts w:cs="Times New Roman"/>
          <w:b/>
          <w:szCs w:val="24"/>
        </w:rPr>
      </w:pPr>
      <w:r w:rsidRPr="00D615F9">
        <w:rPr>
          <w:rFonts w:cs="Times New Roman"/>
          <w:b/>
          <w:szCs w:val="24"/>
        </w:rPr>
        <w:lastRenderedPageBreak/>
        <w:t>SOME GENERA RULES AND EXPECTATIONS</w:t>
      </w:r>
    </w:p>
    <w:p w:rsidR="00D615F9" w:rsidRPr="00D615F9" w:rsidRDefault="00D615F9" w:rsidP="00B26AF4">
      <w:pPr>
        <w:pStyle w:val="ListParagraph"/>
        <w:spacing w:after="0"/>
        <w:ind w:left="0"/>
        <w:jc w:val="center"/>
        <w:rPr>
          <w:rFonts w:cs="Times New Roman"/>
          <w:szCs w:val="24"/>
        </w:rPr>
      </w:pPr>
    </w:p>
    <w:p w:rsidR="002C0F4D" w:rsidRPr="00D615F9" w:rsidRDefault="002C0F4D" w:rsidP="00832994">
      <w:pPr>
        <w:spacing w:after="0"/>
        <w:rPr>
          <w:rFonts w:cs="Times New Roman"/>
          <w:szCs w:val="24"/>
        </w:rPr>
      </w:pPr>
      <w:r w:rsidRPr="00D615F9">
        <w:rPr>
          <w:rFonts w:cs="Times New Roman"/>
          <w:b/>
          <w:szCs w:val="24"/>
          <w:u w:val="single"/>
        </w:rPr>
        <w:t>Electronic devices</w:t>
      </w:r>
      <w:r w:rsidR="00820042" w:rsidRPr="00D615F9">
        <w:rPr>
          <w:rFonts w:cs="Times New Roman"/>
          <w:b/>
          <w:szCs w:val="24"/>
          <w:u w:val="single"/>
        </w:rPr>
        <w:t>.</w:t>
      </w:r>
      <w:r w:rsidRPr="00D615F9">
        <w:rPr>
          <w:rFonts w:cs="Times New Roman"/>
          <w:szCs w:val="24"/>
        </w:rPr>
        <w:t xml:space="preserve"> </w:t>
      </w:r>
      <w:r w:rsidR="00C34866" w:rsidRPr="00D615F9">
        <w:rPr>
          <w:rFonts w:cs="Times New Roman"/>
          <w:szCs w:val="24"/>
        </w:rPr>
        <w:t xml:space="preserve"> Please silence or turn off electronic devices.  You may use laptops for note taking; any other use will cause a deduction in participation points. </w:t>
      </w:r>
    </w:p>
    <w:p w:rsidR="00E678CB" w:rsidRPr="00D615F9" w:rsidRDefault="00E678CB" w:rsidP="00832994">
      <w:pPr>
        <w:spacing w:after="0"/>
        <w:rPr>
          <w:rFonts w:cs="Times New Roman"/>
          <w:szCs w:val="24"/>
        </w:rPr>
      </w:pPr>
    </w:p>
    <w:p w:rsidR="0095640B" w:rsidRPr="00D615F9" w:rsidRDefault="003C5595" w:rsidP="00832994">
      <w:pPr>
        <w:spacing w:after="0"/>
        <w:rPr>
          <w:rFonts w:cs="Times New Roman"/>
          <w:szCs w:val="24"/>
        </w:rPr>
      </w:pPr>
      <w:r w:rsidRPr="00D615F9">
        <w:rPr>
          <w:rFonts w:cs="Times New Roman"/>
          <w:b/>
          <w:szCs w:val="24"/>
          <w:u w:val="single"/>
        </w:rPr>
        <w:t>Course Withdrawals</w:t>
      </w:r>
      <w:r w:rsidR="00820042" w:rsidRPr="00D615F9">
        <w:rPr>
          <w:rFonts w:cs="Times New Roman"/>
          <w:b/>
          <w:szCs w:val="24"/>
          <w:u w:val="single"/>
        </w:rPr>
        <w:t>.</w:t>
      </w:r>
      <w:r w:rsidRPr="00D615F9">
        <w:rPr>
          <w:rFonts w:cs="Times New Roman"/>
          <w:szCs w:val="24"/>
        </w:rPr>
        <w:t xml:space="preserve"> </w:t>
      </w:r>
      <w:r w:rsidR="002C0F4D" w:rsidRPr="00D615F9">
        <w:rPr>
          <w:rFonts w:cs="Times New Roman"/>
          <w:szCs w:val="24"/>
        </w:rPr>
        <w:t xml:space="preserve">  </w:t>
      </w:r>
      <w:r w:rsidR="00C34866" w:rsidRPr="00D615F9">
        <w:rPr>
          <w:rFonts w:cs="Times New Roman"/>
          <w:szCs w:val="24"/>
        </w:rPr>
        <w:t xml:space="preserve">You must formally withdraw from a course, otherwise you will receive a failing grade (and this may affect your funding).  </w:t>
      </w:r>
      <w:r w:rsidR="002C0F4D" w:rsidRPr="00D615F9">
        <w:rPr>
          <w:rFonts w:cs="Times New Roman"/>
          <w:szCs w:val="24"/>
        </w:rPr>
        <w:t xml:space="preserve">Please review the University’s course withdrawal policy at </w:t>
      </w:r>
      <w:hyperlink r:id="rId9" w:history="1">
        <w:r w:rsidR="0095640B" w:rsidRPr="00D615F9">
          <w:rPr>
            <w:rStyle w:val="Hyperlink"/>
            <w:rFonts w:cs="Times New Roman"/>
            <w:szCs w:val="24"/>
          </w:rPr>
          <w:t>http://reg.wayne.edu/Withdrawing_From_a_Course.php</w:t>
        </w:r>
      </w:hyperlink>
    </w:p>
    <w:p w:rsidR="00832994" w:rsidRPr="00D615F9" w:rsidRDefault="0095640B" w:rsidP="00832994">
      <w:pPr>
        <w:spacing w:after="0"/>
        <w:rPr>
          <w:rFonts w:cs="Times New Roman"/>
          <w:szCs w:val="24"/>
        </w:rPr>
      </w:pPr>
      <w:r w:rsidRPr="00D615F9">
        <w:rPr>
          <w:rFonts w:cs="Times New Roman"/>
          <w:szCs w:val="24"/>
        </w:rPr>
        <w:t xml:space="preserve">and </w:t>
      </w:r>
      <w:hyperlink r:id="rId10" w:anchor="dropping" w:history="1">
        <w:r w:rsidRPr="00D615F9">
          <w:rPr>
            <w:rStyle w:val="Hyperlink"/>
            <w:rFonts w:cs="Times New Roman"/>
            <w:szCs w:val="24"/>
          </w:rPr>
          <w:t>http://reg.wayne.edu/students/information.php#dropping</w:t>
        </w:r>
      </w:hyperlink>
      <w:r w:rsidRPr="00D615F9">
        <w:rPr>
          <w:rFonts w:cs="Times New Roman"/>
          <w:szCs w:val="24"/>
        </w:rPr>
        <w:t>.</w:t>
      </w:r>
    </w:p>
    <w:p w:rsidR="00832994" w:rsidRPr="00D615F9" w:rsidRDefault="00832994" w:rsidP="00832994">
      <w:pPr>
        <w:spacing w:after="0"/>
        <w:rPr>
          <w:rFonts w:cs="Times New Roman"/>
          <w:szCs w:val="24"/>
        </w:rPr>
      </w:pPr>
    </w:p>
    <w:p w:rsidR="00832994" w:rsidRPr="00D615F9" w:rsidRDefault="0095640B" w:rsidP="00832994">
      <w:pPr>
        <w:spacing w:after="0"/>
        <w:rPr>
          <w:rFonts w:cs="Times New Roman"/>
          <w:b/>
          <w:szCs w:val="24"/>
        </w:rPr>
      </w:pPr>
      <w:r w:rsidRPr="00D615F9">
        <w:rPr>
          <w:rFonts w:cs="Times New Roman"/>
          <w:b/>
          <w:szCs w:val="24"/>
          <w:u w:val="single"/>
        </w:rPr>
        <w:t>Incompletes</w:t>
      </w:r>
      <w:r w:rsidR="00820042" w:rsidRPr="00D615F9">
        <w:rPr>
          <w:rFonts w:cs="Times New Roman"/>
          <w:b/>
          <w:szCs w:val="24"/>
          <w:u w:val="single"/>
        </w:rPr>
        <w:t>.</w:t>
      </w:r>
      <w:r w:rsidRPr="00D615F9">
        <w:rPr>
          <w:rFonts w:cs="Times New Roman"/>
          <w:b/>
          <w:szCs w:val="24"/>
        </w:rPr>
        <w:t xml:space="preserve">   </w:t>
      </w:r>
      <w:r w:rsidRPr="00D615F9">
        <w:rPr>
          <w:rFonts w:cs="Times New Roman"/>
          <w:szCs w:val="24"/>
        </w:rPr>
        <w:t>See instructor</w:t>
      </w:r>
      <w:r w:rsidRPr="00D615F9">
        <w:rPr>
          <w:rFonts w:cs="Times New Roman"/>
          <w:b/>
          <w:szCs w:val="24"/>
        </w:rPr>
        <w:t xml:space="preserve"> </w:t>
      </w:r>
      <w:r w:rsidRPr="00D615F9">
        <w:rPr>
          <w:rFonts w:cs="Times New Roman"/>
          <w:szCs w:val="24"/>
        </w:rPr>
        <w:t xml:space="preserve">– </w:t>
      </w:r>
      <w:r w:rsidR="00832994" w:rsidRPr="00D615F9">
        <w:rPr>
          <w:rFonts w:cs="Times New Roman"/>
          <w:szCs w:val="24"/>
        </w:rPr>
        <w:t xml:space="preserve"> </w:t>
      </w:r>
      <w:r w:rsidR="00D37507" w:rsidRPr="00D615F9">
        <w:rPr>
          <w:rFonts w:cs="Times New Roman"/>
          <w:szCs w:val="24"/>
        </w:rPr>
        <w:t xml:space="preserve">but please note, </w:t>
      </w:r>
      <w:r w:rsidR="00832994" w:rsidRPr="00D615F9">
        <w:rPr>
          <w:rFonts w:cs="Times New Roman"/>
          <w:szCs w:val="24"/>
        </w:rPr>
        <w:t xml:space="preserve">incompletes </w:t>
      </w:r>
      <w:r w:rsidR="004E5F76" w:rsidRPr="00D615F9">
        <w:rPr>
          <w:rFonts w:cs="Times New Roman"/>
          <w:szCs w:val="24"/>
        </w:rPr>
        <w:t xml:space="preserve">will not </w:t>
      </w:r>
      <w:r w:rsidR="00832994" w:rsidRPr="00D615F9">
        <w:rPr>
          <w:rFonts w:cs="Times New Roman"/>
          <w:szCs w:val="24"/>
        </w:rPr>
        <w:t xml:space="preserve">be provided to students who are failing the class.  </w:t>
      </w:r>
      <w:r w:rsidRPr="00D615F9">
        <w:rPr>
          <w:rFonts w:cs="Times New Roman"/>
          <w:b/>
          <w:szCs w:val="24"/>
        </w:rPr>
        <w:t xml:space="preserve">   </w:t>
      </w:r>
      <w:hyperlink r:id="rId11" w:history="1">
        <w:r w:rsidR="00832994" w:rsidRPr="00D615F9">
          <w:rPr>
            <w:rStyle w:val="Hyperlink"/>
            <w:rFonts w:cs="Times New Roman"/>
            <w:b/>
            <w:szCs w:val="24"/>
          </w:rPr>
          <w:t>http://reg.wayne.edu/faculty/incomplete_contract.php</w:t>
        </w:r>
      </w:hyperlink>
      <w:r w:rsidR="00832994" w:rsidRPr="00D615F9">
        <w:rPr>
          <w:rFonts w:cs="Times New Roman"/>
          <w:b/>
          <w:szCs w:val="24"/>
        </w:rPr>
        <w:t xml:space="preserve">.  </w:t>
      </w:r>
    </w:p>
    <w:p w:rsidR="00832994" w:rsidRPr="00D615F9" w:rsidRDefault="00832994" w:rsidP="00832994">
      <w:pPr>
        <w:spacing w:after="0"/>
        <w:rPr>
          <w:rFonts w:cs="Times New Roman"/>
          <w:b/>
          <w:szCs w:val="24"/>
          <w:u w:val="single"/>
        </w:rPr>
      </w:pPr>
      <w:r w:rsidRPr="00D615F9">
        <w:rPr>
          <w:rFonts w:cs="Times New Roman"/>
          <w:b/>
          <w:szCs w:val="24"/>
        </w:rPr>
        <w:t xml:space="preserve"> </w:t>
      </w:r>
    </w:p>
    <w:p w:rsidR="003C5595" w:rsidRPr="00D615F9" w:rsidRDefault="00820042" w:rsidP="00832994">
      <w:pPr>
        <w:spacing w:after="0"/>
        <w:rPr>
          <w:rFonts w:cs="Times New Roman"/>
          <w:szCs w:val="24"/>
        </w:rPr>
      </w:pPr>
      <w:r w:rsidRPr="00D615F9">
        <w:rPr>
          <w:rFonts w:cs="Times New Roman"/>
          <w:b/>
          <w:szCs w:val="24"/>
          <w:u w:val="single"/>
        </w:rPr>
        <w:t>Course Ground Rules.</w:t>
      </w:r>
      <w:r w:rsidR="003C5595" w:rsidRPr="00D615F9">
        <w:rPr>
          <w:rFonts w:cs="Times New Roman"/>
          <w:szCs w:val="24"/>
        </w:rPr>
        <w:t xml:space="preserve"> </w:t>
      </w:r>
      <w:r w:rsidR="004E5F76" w:rsidRPr="00D615F9">
        <w:rPr>
          <w:rFonts w:cs="Times New Roman"/>
          <w:szCs w:val="24"/>
        </w:rPr>
        <w:t xml:space="preserve"> Please be respectful of the classroom and your colleagues. Controversial topics will be discussed in the </w:t>
      </w:r>
      <w:r w:rsidR="00461C71" w:rsidRPr="00D615F9">
        <w:rPr>
          <w:rFonts w:cs="Times New Roman"/>
          <w:szCs w:val="24"/>
        </w:rPr>
        <w:t>course;</w:t>
      </w:r>
      <w:r w:rsidR="004E5F76" w:rsidRPr="00D615F9">
        <w:rPr>
          <w:rFonts w:cs="Times New Roman"/>
          <w:szCs w:val="24"/>
        </w:rPr>
        <w:t xml:space="preserve"> difference of opinion are to respected.  The common ground rule is that in the end, we agree to disagree (or agree) </w:t>
      </w:r>
      <w:r w:rsidR="00461C71" w:rsidRPr="00D615F9">
        <w:rPr>
          <w:rFonts w:cs="Times New Roman"/>
          <w:szCs w:val="24"/>
        </w:rPr>
        <w:t>as everyone’s participation is to be valued</w:t>
      </w:r>
      <w:r w:rsidR="004E5F76" w:rsidRPr="00D615F9">
        <w:rPr>
          <w:rFonts w:cs="Times New Roman"/>
          <w:szCs w:val="24"/>
        </w:rPr>
        <w:t xml:space="preserve">. </w:t>
      </w:r>
    </w:p>
    <w:p w:rsidR="00832994" w:rsidRPr="00D615F9" w:rsidRDefault="00832994" w:rsidP="00832994">
      <w:pPr>
        <w:spacing w:after="0"/>
        <w:rPr>
          <w:rFonts w:cs="Times New Roman"/>
          <w:szCs w:val="24"/>
        </w:rPr>
      </w:pPr>
    </w:p>
    <w:p w:rsidR="003C5595" w:rsidRPr="00D615F9" w:rsidRDefault="003C5595" w:rsidP="00832994">
      <w:pPr>
        <w:spacing w:after="0"/>
        <w:textAlignment w:val="top"/>
        <w:rPr>
          <w:rStyle w:val="Hyperlink"/>
          <w:rFonts w:cs="Times New Roman"/>
          <w:szCs w:val="24"/>
        </w:rPr>
      </w:pPr>
      <w:r w:rsidRPr="00D615F9">
        <w:rPr>
          <w:rFonts w:cs="Times New Roman"/>
          <w:b/>
          <w:szCs w:val="24"/>
          <w:u w:val="single"/>
        </w:rPr>
        <w:t>Problems with Writing?</w:t>
      </w:r>
      <w:r w:rsidRPr="00D615F9">
        <w:rPr>
          <w:rFonts w:cs="Times New Roman"/>
          <w:szCs w:val="24"/>
        </w:rPr>
        <w:t xml:space="preserve"> </w:t>
      </w:r>
      <w:r w:rsidR="00832994" w:rsidRPr="00D615F9">
        <w:rPr>
          <w:rFonts w:cs="Times New Roman"/>
          <w:szCs w:val="24"/>
        </w:rPr>
        <w:t xml:space="preserve">  </w:t>
      </w:r>
      <w:r w:rsidR="00E678CB" w:rsidRPr="00D615F9">
        <w:rPr>
          <w:rFonts w:cs="Times New Roman"/>
          <w:szCs w:val="24"/>
        </w:rPr>
        <w:t xml:space="preserve">For help, please </w:t>
      </w:r>
      <w:r w:rsidRPr="00D615F9">
        <w:rPr>
          <w:rFonts w:cs="Times New Roman"/>
          <w:szCs w:val="24"/>
        </w:rPr>
        <w:t xml:space="preserve">visit Wayne State University’s Writing Center at </w:t>
      </w:r>
      <w:r w:rsidRPr="00D615F9">
        <w:rPr>
          <w:rFonts w:cs="Times New Roman"/>
          <w:color w:val="000000"/>
          <w:szCs w:val="24"/>
        </w:rPr>
        <w:t xml:space="preserve">2310 Undergraduate Library (313-577-2544). There is also a page of writing resources posted on the sociology department’s website that might help you: </w:t>
      </w:r>
      <w:hyperlink r:id="rId12" w:history="1">
        <w:r w:rsidRPr="00D615F9">
          <w:rPr>
            <w:rStyle w:val="Hyperlink"/>
            <w:rFonts w:cs="Times New Roman"/>
            <w:szCs w:val="24"/>
          </w:rPr>
          <w:t>http://clasweb.clas.wayne.edu/Sociology/WritingResources</w:t>
        </w:r>
      </w:hyperlink>
    </w:p>
    <w:p w:rsidR="00E678CB" w:rsidRPr="00D615F9" w:rsidRDefault="00E678CB" w:rsidP="00832994">
      <w:pPr>
        <w:spacing w:after="0"/>
        <w:textAlignment w:val="top"/>
        <w:rPr>
          <w:rFonts w:cs="Times New Roman"/>
          <w:color w:val="000000"/>
          <w:szCs w:val="24"/>
        </w:rPr>
      </w:pPr>
    </w:p>
    <w:p w:rsidR="003C5595" w:rsidRPr="00D615F9" w:rsidRDefault="00820042" w:rsidP="00832994">
      <w:pPr>
        <w:spacing w:after="0"/>
        <w:rPr>
          <w:rFonts w:cs="Times New Roman"/>
          <w:szCs w:val="24"/>
        </w:rPr>
      </w:pPr>
      <w:r w:rsidRPr="00D615F9">
        <w:rPr>
          <w:rFonts w:cs="Times New Roman"/>
          <w:b/>
          <w:szCs w:val="24"/>
          <w:u w:val="single"/>
        </w:rPr>
        <w:t>Student Disability Services.</w:t>
      </w:r>
      <w:r w:rsidR="003C5595" w:rsidRPr="00D615F9">
        <w:rPr>
          <w:rFonts w:cs="Times New Roman"/>
          <w:szCs w:val="24"/>
        </w:rPr>
        <w:t xml:space="preserve"> If you are a student with a disability or condition (physical, emotional, or other) that might affect your performance in this course, you should inform me of this as early as possible. Students with a range of disabilities can also receive help from Student Disability Services, located in the Undergraduate Library (phone number: (313) 577-1851; email: studentdisability@wayne.edu; website: </w:t>
      </w:r>
      <w:hyperlink r:id="rId13" w:history="1">
        <w:r w:rsidR="003C5595" w:rsidRPr="00D615F9">
          <w:rPr>
            <w:rStyle w:val="Hyperlink"/>
            <w:rFonts w:cs="Times New Roman"/>
            <w:szCs w:val="24"/>
          </w:rPr>
          <w:t>http://studentdisability.wayne.edu/</w:t>
        </w:r>
      </w:hyperlink>
      <w:r w:rsidR="003C5595" w:rsidRPr="00D615F9">
        <w:rPr>
          <w:rFonts w:cs="Times New Roman"/>
          <w:szCs w:val="24"/>
        </w:rPr>
        <w:t xml:space="preserve"> ). </w:t>
      </w:r>
    </w:p>
    <w:p w:rsidR="003C5595" w:rsidRPr="00D615F9" w:rsidRDefault="003C5595" w:rsidP="00832994">
      <w:pPr>
        <w:spacing w:after="0"/>
        <w:rPr>
          <w:rFonts w:cs="Times New Roman"/>
          <w:szCs w:val="24"/>
        </w:rPr>
      </w:pPr>
    </w:p>
    <w:p w:rsidR="00C575F7" w:rsidRPr="00D615F9" w:rsidRDefault="00820042" w:rsidP="00832994">
      <w:pPr>
        <w:spacing w:after="0"/>
        <w:rPr>
          <w:rFonts w:cs="Times New Roman"/>
          <w:szCs w:val="24"/>
        </w:rPr>
      </w:pPr>
      <w:r w:rsidRPr="00D615F9">
        <w:rPr>
          <w:rFonts w:cs="Times New Roman"/>
          <w:b/>
          <w:szCs w:val="24"/>
          <w:u w:val="single"/>
        </w:rPr>
        <w:t>Plagiarism &amp; Cheating.</w:t>
      </w:r>
      <w:r w:rsidR="00E678CB" w:rsidRPr="00D615F9">
        <w:rPr>
          <w:rFonts w:cs="Times New Roman"/>
          <w:b/>
          <w:szCs w:val="24"/>
          <w:u w:val="single"/>
        </w:rPr>
        <w:t xml:space="preserve"> </w:t>
      </w:r>
      <w:r w:rsidR="003C5595" w:rsidRPr="00D615F9">
        <w:rPr>
          <w:rFonts w:cs="Times New Roman"/>
          <w:szCs w:val="24"/>
        </w:rPr>
        <w:t xml:space="preserve"> All university rules about plagiarism and cheating are in effect during this course</w:t>
      </w:r>
      <w:r w:rsidR="00C575F7" w:rsidRPr="00D615F9">
        <w:rPr>
          <w:rFonts w:cs="Times New Roman"/>
          <w:szCs w:val="24"/>
        </w:rPr>
        <w:t xml:space="preserve"> (see Academic Integrity at </w:t>
      </w:r>
      <w:hyperlink r:id="rId14" w:history="1">
        <w:r w:rsidR="00C575F7" w:rsidRPr="00D615F9">
          <w:rPr>
            <w:rStyle w:val="Hyperlink"/>
            <w:rFonts w:cs="Times New Roman"/>
            <w:szCs w:val="24"/>
          </w:rPr>
          <w:t>http://www.doso.wayne.edu/academic-integrity.html</w:t>
        </w:r>
      </w:hyperlink>
      <w:r w:rsidR="00C575F7" w:rsidRPr="00D615F9">
        <w:rPr>
          <w:rFonts w:cs="Times New Roman"/>
          <w:szCs w:val="24"/>
        </w:rPr>
        <w:t>)</w:t>
      </w:r>
    </w:p>
    <w:p w:rsidR="00E678CB" w:rsidRPr="00D615F9" w:rsidRDefault="00C575F7" w:rsidP="00832994">
      <w:pPr>
        <w:spacing w:after="0"/>
        <w:rPr>
          <w:rFonts w:cs="Times New Roman"/>
          <w:b/>
          <w:szCs w:val="24"/>
        </w:rPr>
      </w:pPr>
      <w:r w:rsidRPr="00D615F9">
        <w:rPr>
          <w:rFonts w:cs="Times New Roman"/>
          <w:szCs w:val="24"/>
        </w:rPr>
        <w:t>Additionally, s</w:t>
      </w:r>
      <w:r w:rsidR="00E678CB" w:rsidRPr="00D615F9">
        <w:rPr>
          <w:rFonts w:cs="Times New Roman"/>
          <w:szCs w:val="24"/>
        </w:rPr>
        <w:t>tudents are required to complete</w:t>
      </w:r>
      <w:r w:rsidR="003C5595" w:rsidRPr="00D615F9">
        <w:rPr>
          <w:rFonts w:cs="Times New Roman"/>
          <w:szCs w:val="24"/>
        </w:rPr>
        <w:t xml:space="preserve"> the plagiarism </w:t>
      </w:r>
      <w:r w:rsidR="00E678CB" w:rsidRPr="00D615F9">
        <w:rPr>
          <w:rFonts w:cs="Times New Roman"/>
          <w:szCs w:val="24"/>
        </w:rPr>
        <w:t xml:space="preserve">assignment. </w:t>
      </w:r>
      <w:r w:rsidR="007F0D43" w:rsidRPr="00D615F9">
        <w:rPr>
          <w:rFonts w:cs="Times New Roman"/>
          <w:szCs w:val="24"/>
        </w:rPr>
        <w:t xml:space="preserve"> Students must complete the plagiarism test on Indiana University’s </w:t>
      </w:r>
      <w:r w:rsidR="00E678CB" w:rsidRPr="00D615F9">
        <w:rPr>
          <w:rFonts w:cs="Times New Roman"/>
          <w:szCs w:val="24"/>
        </w:rPr>
        <w:t xml:space="preserve">website </w:t>
      </w:r>
      <w:hyperlink r:id="rId15" w:history="1">
        <w:r w:rsidR="00E678CB" w:rsidRPr="00D615F9">
          <w:rPr>
            <w:rStyle w:val="Hyperlink"/>
            <w:rFonts w:cs="Times New Roman"/>
            <w:szCs w:val="24"/>
          </w:rPr>
          <w:t>https://www.indiana.edu/~academy/firstPrinciples/certificationTests/index.html</w:t>
        </w:r>
      </w:hyperlink>
      <w:r w:rsidR="00E678CB" w:rsidRPr="00D615F9">
        <w:rPr>
          <w:rFonts w:cs="Times New Roman"/>
          <w:szCs w:val="24"/>
        </w:rPr>
        <w:t xml:space="preserve">.  </w:t>
      </w:r>
      <w:r w:rsidR="007F0D43" w:rsidRPr="00D615F9">
        <w:rPr>
          <w:rFonts w:cs="Times New Roman"/>
          <w:szCs w:val="24"/>
        </w:rPr>
        <w:t>Don’t wait until the last minute to complete this assignment as you may need to take t</w:t>
      </w:r>
      <w:r w:rsidR="00E678CB" w:rsidRPr="00D615F9">
        <w:rPr>
          <w:rFonts w:cs="Times New Roman"/>
          <w:szCs w:val="24"/>
        </w:rPr>
        <w:t xml:space="preserve">he certification more than once </w:t>
      </w:r>
      <w:r w:rsidR="007F0D43" w:rsidRPr="00D615F9">
        <w:rPr>
          <w:rFonts w:cs="Times New Roman"/>
          <w:szCs w:val="24"/>
        </w:rPr>
        <w:t>to pass</w:t>
      </w:r>
      <w:r w:rsidR="00E678CB" w:rsidRPr="00D615F9">
        <w:rPr>
          <w:rFonts w:cs="Times New Roman"/>
          <w:szCs w:val="24"/>
        </w:rPr>
        <w:t xml:space="preserve">.  </w:t>
      </w:r>
      <w:r w:rsidR="00E678CB" w:rsidRPr="00D615F9">
        <w:rPr>
          <w:rFonts w:cs="Times New Roman"/>
          <w:b/>
          <w:szCs w:val="24"/>
        </w:rPr>
        <w:t xml:space="preserve">Passing certificates are due </w:t>
      </w:r>
      <w:r w:rsidRPr="00D615F9">
        <w:rPr>
          <w:rFonts w:cs="Times New Roman"/>
          <w:b/>
          <w:szCs w:val="24"/>
        </w:rPr>
        <w:t xml:space="preserve">to the instructor </w:t>
      </w:r>
      <w:r w:rsidR="00E678CB" w:rsidRPr="00D615F9">
        <w:rPr>
          <w:rFonts w:cs="Times New Roman"/>
          <w:b/>
          <w:szCs w:val="24"/>
        </w:rPr>
        <w:t xml:space="preserve">by </w:t>
      </w:r>
      <w:r w:rsidR="00AC3785" w:rsidRPr="00D615F9">
        <w:rPr>
          <w:rFonts w:cs="Times New Roman"/>
          <w:b/>
          <w:szCs w:val="24"/>
        </w:rPr>
        <w:t>October 4</w:t>
      </w:r>
      <w:r w:rsidR="00E678CB" w:rsidRPr="00D615F9">
        <w:rPr>
          <w:rFonts w:cs="Times New Roman"/>
          <w:b/>
          <w:szCs w:val="24"/>
        </w:rPr>
        <w:t>, 2016.</w:t>
      </w:r>
    </w:p>
    <w:p w:rsidR="004E5F76" w:rsidRPr="00D615F9" w:rsidRDefault="004E5F76" w:rsidP="00832994">
      <w:pPr>
        <w:spacing w:after="0"/>
        <w:rPr>
          <w:rFonts w:cs="Times New Roman"/>
          <w:b/>
          <w:szCs w:val="24"/>
          <w:u w:val="single"/>
        </w:rPr>
      </w:pPr>
    </w:p>
    <w:p w:rsidR="003C5595" w:rsidRPr="00D615F9" w:rsidRDefault="00820042" w:rsidP="00832994">
      <w:pPr>
        <w:spacing w:after="0"/>
        <w:rPr>
          <w:rFonts w:cs="Times New Roman"/>
          <w:szCs w:val="24"/>
        </w:rPr>
      </w:pPr>
      <w:r w:rsidRPr="00D615F9">
        <w:rPr>
          <w:rFonts w:cs="Times New Roman"/>
          <w:b/>
          <w:szCs w:val="24"/>
          <w:u w:val="single"/>
        </w:rPr>
        <w:t>Class Cancellations.</w:t>
      </w:r>
      <w:r w:rsidR="003C5595" w:rsidRPr="00D615F9">
        <w:rPr>
          <w:rFonts w:cs="Times New Roman"/>
          <w:b/>
          <w:szCs w:val="24"/>
          <w:u w:val="single"/>
        </w:rPr>
        <w:t xml:space="preserve"> </w:t>
      </w:r>
      <w:r w:rsidR="005B630C" w:rsidRPr="00D615F9">
        <w:rPr>
          <w:rFonts w:cs="Times New Roman"/>
          <w:b/>
          <w:szCs w:val="24"/>
        </w:rPr>
        <w:t xml:space="preserve">  </w:t>
      </w:r>
      <w:r w:rsidR="005B630C" w:rsidRPr="00D615F9">
        <w:rPr>
          <w:rFonts w:cs="Times New Roman"/>
          <w:szCs w:val="24"/>
        </w:rPr>
        <w:t xml:space="preserve"> You will be notified of any class cancellations through</w:t>
      </w:r>
      <w:r w:rsidR="004E5F76" w:rsidRPr="00D615F9">
        <w:rPr>
          <w:rFonts w:cs="Times New Roman"/>
          <w:szCs w:val="24"/>
        </w:rPr>
        <w:t xml:space="preserve"> email and </w:t>
      </w:r>
      <w:r w:rsidR="005B630C" w:rsidRPr="00D615F9">
        <w:rPr>
          <w:rFonts w:cs="Times New Roman"/>
          <w:szCs w:val="24"/>
        </w:rPr>
        <w:t>the Blackboard site.</w:t>
      </w:r>
      <w:r w:rsidR="004E5F76" w:rsidRPr="00D615F9">
        <w:rPr>
          <w:rFonts w:cs="Times New Roman"/>
          <w:szCs w:val="24"/>
        </w:rPr>
        <w:t xml:space="preserve"> </w:t>
      </w:r>
      <w:r w:rsidR="00526D19" w:rsidRPr="00D615F9">
        <w:rPr>
          <w:rFonts w:cs="Times New Roman"/>
          <w:szCs w:val="24"/>
        </w:rPr>
        <w:t xml:space="preserve"> Notice of class cancellation will be posted on the classroom door, State Hall, Room 0218.</w:t>
      </w:r>
    </w:p>
    <w:p w:rsidR="004E5F76" w:rsidRPr="00D615F9" w:rsidRDefault="00820042" w:rsidP="00526D19">
      <w:pPr>
        <w:spacing w:after="0"/>
        <w:rPr>
          <w:rFonts w:cs="Times New Roman"/>
          <w:szCs w:val="24"/>
        </w:rPr>
      </w:pPr>
      <w:r w:rsidRPr="00D615F9">
        <w:rPr>
          <w:rFonts w:cs="Times New Roman"/>
          <w:b/>
          <w:szCs w:val="24"/>
          <w:u w:val="single"/>
        </w:rPr>
        <w:lastRenderedPageBreak/>
        <w:t>Attendance.</w:t>
      </w:r>
      <w:r w:rsidR="004E5F76" w:rsidRPr="00D615F9">
        <w:rPr>
          <w:rFonts w:cs="Times New Roman"/>
          <w:b/>
          <w:szCs w:val="24"/>
          <w:u w:val="single"/>
        </w:rPr>
        <w:t xml:space="preserve"> </w:t>
      </w:r>
      <w:r w:rsidR="004E5F76" w:rsidRPr="00D615F9">
        <w:rPr>
          <w:rFonts w:cs="Times New Roman"/>
          <w:szCs w:val="24"/>
        </w:rPr>
        <w:t xml:space="preserve"> It is to your advantage to attend each class session. If you miss more than two classes, your final grade may be affected. Please notify the instructor if you are going to be absent from class, while some assignment can’t be made-up, others can, and only with proper notification to the instructor. </w:t>
      </w:r>
    </w:p>
    <w:p w:rsidR="00C575F7" w:rsidRPr="00D615F9" w:rsidRDefault="00C575F7" w:rsidP="00832994">
      <w:pPr>
        <w:spacing w:after="0"/>
        <w:rPr>
          <w:rFonts w:cs="Times New Roman"/>
          <w:szCs w:val="24"/>
          <w:u w:val="single"/>
        </w:rPr>
      </w:pPr>
    </w:p>
    <w:p w:rsidR="00C41BDA" w:rsidRPr="00D615F9" w:rsidRDefault="003C5595" w:rsidP="00526D19">
      <w:pPr>
        <w:tabs>
          <w:tab w:val="left" w:pos="-720"/>
        </w:tabs>
        <w:suppressAutoHyphens/>
        <w:spacing w:after="0"/>
        <w:rPr>
          <w:rFonts w:cs="Times New Roman"/>
          <w:szCs w:val="24"/>
        </w:rPr>
      </w:pPr>
      <w:r w:rsidRPr="00D615F9">
        <w:rPr>
          <w:rFonts w:cs="Times New Roman"/>
          <w:b/>
          <w:szCs w:val="24"/>
          <w:u w:val="single"/>
        </w:rPr>
        <w:t>Information in this syllabus is subject to change</w:t>
      </w:r>
      <w:r w:rsidRPr="00D615F9">
        <w:rPr>
          <w:rFonts w:cs="Times New Roman"/>
          <w:szCs w:val="24"/>
        </w:rPr>
        <w:t xml:space="preserve">. Please pay attention to course announcements each week so that you are informed of any changes. </w:t>
      </w:r>
      <w:r w:rsidR="005B630C" w:rsidRPr="00D615F9">
        <w:rPr>
          <w:rFonts w:cs="Times New Roman"/>
          <w:szCs w:val="24"/>
        </w:rPr>
        <w:t xml:space="preserve"> </w:t>
      </w:r>
      <w:r w:rsidR="00D37507" w:rsidRPr="00D615F9">
        <w:rPr>
          <w:rFonts w:cs="Times New Roman"/>
          <w:szCs w:val="24"/>
        </w:rPr>
        <w:t>The instructor</w:t>
      </w:r>
      <w:r w:rsidR="004E5F76" w:rsidRPr="00D615F9">
        <w:rPr>
          <w:rFonts w:cs="Times New Roman"/>
          <w:szCs w:val="24"/>
        </w:rPr>
        <w:t xml:space="preserve"> will provide in</w:t>
      </w:r>
      <w:r w:rsidR="005B630C" w:rsidRPr="00D615F9">
        <w:rPr>
          <w:rFonts w:cs="Times New Roman"/>
          <w:szCs w:val="24"/>
        </w:rPr>
        <w:t xml:space="preserve"> class announcements as well as Blackboard announcements of changes to the syllabus</w:t>
      </w:r>
      <w:r w:rsidR="004E5F76" w:rsidRPr="00D615F9">
        <w:rPr>
          <w:rFonts w:cs="Times New Roman"/>
          <w:szCs w:val="24"/>
        </w:rPr>
        <w:t xml:space="preserve">. </w:t>
      </w:r>
    </w:p>
    <w:p w:rsidR="00526D19" w:rsidRPr="00D615F9" w:rsidRDefault="00526D19" w:rsidP="00526D19">
      <w:pPr>
        <w:tabs>
          <w:tab w:val="left" w:pos="-720"/>
        </w:tabs>
        <w:suppressAutoHyphens/>
        <w:spacing w:after="0" w:line="240" w:lineRule="auto"/>
        <w:rPr>
          <w:rFonts w:cs="Times New Roman"/>
          <w:szCs w:val="24"/>
        </w:rPr>
      </w:pPr>
    </w:p>
    <w:p w:rsidR="00972F27" w:rsidRPr="00D615F9" w:rsidRDefault="00972F27" w:rsidP="00820042">
      <w:pPr>
        <w:spacing w:after="0"/>
        <w:rPr>
          <w:rFonts w:cs="Times New Roman"/>
          <w:szCs w:val="24"/>
        </w:rPr>
      </w:pPr>
      <w:r w:rsidRPr="00D615F9">
        <w:rPr>
          <w:rFonts w:cs="Times New Roman"/>
          <w:b/>
          <w:szCs w:val="24"/>
          <w:u w:val="single"/>
        </w:rPr>
        <w:t>Instructor Contact</w:t>
      </w:r>
      <w:r w:rsidR="00820042" w:rsidRPr="00D615F9">
        <w:rPr>
          <w:rFonts w:cs="Times New Roman"/>
          <w:b/>
          <w:szCs w:val="24"/>
          <w:u w:val="single"/>
        </w:rPr>
        <w:t>.</w:t>
      </w:r>
      <w:r w:rsidRPr="00D615F9">
        <w:rPr>
          <w:rFonts w:cs="Times New Roman"/>
          <w:b/>
          <w:szCs w:val="24"/>
        </w:rPr>
        <w:t xml:space="preserve">  </w:t>
      </w:r>
      <w:r w:rsidR="00526D19" w:rsidRPr="00D615F9">
        <w:rPr>
          <w:rFonts w:cs="Times New Roman"/>
          <w:szCs w:val="24"/>
        </w:rPr>
        <w:t xml:space="preserve">The best contact is through email, </w:t>
      </w:r>
      <w:hyperlink r:id="rId16" w:history="1">
        <w:r w:rsidR="00594F48" w:rsidRPr="00D615F9">
          <w:rPr>
            <w:rStyle w:val="Hyperlink"/>
            <w:rFonts w:cs="Times New Roman"/>
            <w:szCs w:val="24"/>
          </w:rPr>
          <w:t>ksumareh@wayne.edu</w:t>
        </w:r>
      </w:hyperlink>
      <w:r w:rsidR="00461C71" w:rsidRPr="00D615F9">
        <w:rPr>
          <w:rFonts w:cs="Times New Roman"/>
          <w:szCs w:val="24"/>
        </w:rPr>
        <w:t>.  I will respond within 48</w:t>
      </w:r>
      <w:r w:rsidR="00526D19" w:rsidRPr="00D615F9">
        <w:rPr>
          <w:rFonts w:cs="Times New Roman"/>
          <w:szCs w:val="24"/>
        </w:rPr>
        <w:t xml:space="preserve"> hours in most instances.  At any rate, I will send a receipt notification to you. </w:t>
      </w:r>
      <w:r w:rsidR="00594F48" w:rsidRPr="00D615F9">
        <w:rPr>
          <w:rFonts w:cs="Times New Roman"/>
          <w:szCs w:val="24"/>
        </w:rPr>
        <w:t>I will only respond to emails sent through wayne.edu.  Please do not send email to the instructor using other email systems.</w:t>
      </w:r>
    </w:p>
    <w:p w:rsidR="00461C71" w:rsidRPr="00D615F9" w:rsidRDefault="00461C71" w:rsidP="00C73A87">
      <w:pPr>
        <w:spacing w:after="0"/>
        <w:rPr>
          <w:rFonts w:cs="Times New Roman"/>
          <w:b/>
          <w:szCs w:val="24"/>
        </w:rPr>
      </w:pPr>
    </w:p>
    <w:p w:rsidR="00C73A87" w:rsidRPr="00D615F9" w:rsidRDefault="00C575F7" w:rsidP="00461C71">
      <w:pPr>
        <w:spacing w:after="0"/>
        <w:jc w:val="center"/>
        <w:rPr>
          <w:rFonts w:cs="Times New Roman"/>
          <w:b/>
          <w:szCs w:val="24"/>
        </w:rPr>
      </w:pPr>
      <w:r w:rsidRPr="00D615F9">
        <w:rPr>
          <w:rFonts w:cs="Times New Roman"/>
          <w:b/>
          <w:szCs w:val="24"/>
        </w:rPr>
        <w:t xml:space="preserve">COURSE </w:t>
      </w:r>
      <w:r w:rsidR="00C73A87" w:rsidRPr="00D615F9">
        <w:rPr>
          <w:rFonts w:cs="Times New Roman"/>
          <w:b/>
          <w:szCs w:val="24"/>
        </w:rPr>
        <w:t>SCHEDULE</w:t>
      </w:r>
      <w:r w:rsidR="00A42DE0" w:rsidRPr="00D615F9">
        <w:rPr>
          <w:rFonts w:cs="Times New Roman"/>
          <w:b/>
          <w:szCs w:val="24"/>
        </w:rPr>
        <w:t>/</w:t>
      </w:r>
      <w:r w:rsidR="00C73A87" w:rsidRPr="00D615F9">
        <w:rPr>
          <w:rFonts w:cs="Times New Roman"/>
          <w:b/>
          <w:szCs w:val="24"/>
        </w:rPr>
        <w:t>September and October</w:t>
      </w:r>
    </w:p>
    <w:p w:rsidR="00C73A87" w:rsidRPr="00D615F9" w:rsidRDefault="00C73A87" w:rsidP="00C73A87">
      <w:pPr>
        <w:spacing w:after="0"/>
        <w:rPr>
          <w:rFonts w:cs="Times New Roman"/>
          <w:szCs w:val="24"/>
        </w:rPr>
      </w:pPr>
    </w:p>
    <w:p w:rsidR="00881E83" w:rsidRPr="00D615F9" w:rsidRDefault="007634F7" w:rsidP="00881E83">
      <w:pPr>
        <w:rPr>
          <w:rFonts w:cs="Times New Roman"/>
          <w:b/>
          <w:szCs w:val="24"/>
        </w:rPr>
      </w:pPr>
      <w:r w:rsidRPr="00D615F9">
        <w:rPr>
          <w:rFonts w:cs="Times New Roman"/>
          <w:b/>
          <w:szCs w:val="24"/>
        </w:rPr>
        <w:t xml:space="preserve">I. Sociology’s Basic Approach:  </w:t>
      </w:r>
      <w:r w:rsidR="00C575F7" w:rsidRPr="00D615F9">
        <w:rPr>
          <w:rFonts w:cs="Times New Roman"/>
          <w:b/>
          <w:szCs w:val="24"/>
        </w:rPr>
        <w:t xml:space="preserve">Studying Social Problems </w:t>
      </w:r>
      <w:r w:rsidR="00881E83" w:rsidRPr="00D615F9">
        <w:rPr>
          <w:rFonts w:cs="Times New Roman"/>
          <w:b/>
          <w:szCs w:val="24"/>
        </w:rPr>
        <w:t>- w</w:t>
      </w:r>
      <w:r w:rsidR="00637641" w:rsidRPr="00D615F9">
        <w:rPr>
          <w:rFonts w:cs="Times New Roman"/>
          <w:b/>
          <w:szCs w:val="24"/>
        </w:rPr>
        <w:t>hat are so</w:t>
      </w:r>
      <w:r w:rsidR="00C575F7" w:rsidRPr="00D615F9">
        <w:rPr>
          <w:rFonts w:cs="Times New Roman"/>
          <w:b/>
          <w:szCs w:val="24"/>
        </w:rPr>
        <w:t xml:space="preserve">cial problems/inequality/social </w:t>
      </w:r>
      <w:r w:rsidR="00637641" w:rsidRPr="00D615F9">
        <w:rPr>
          <w:rFonts w:cs="Times New Roman"/>
          <w:b/>
          <w:szCs w:val="24"/>
        </w:rPr>
        <w:t>institutions</w:t>
      </w:r>
      <w:r w:rsidR="00C575F7" w:rsidRPr="00D615F9">
        <w:rPr>
          <w:rFonts w:cs="Times New Roman"/>
          <w:b/>
          <w:szCs w:val="24"/>
        </w:rPr>
        <w:t xml:space="preserve"> </w:t>
      </w:r>
      <w:r w:rsidR="00637641" w:rsidRPr="00D615F9">
        <w:rPr>
          <w:rFonts w:cs="Times New Roman"/>
          <w:b/>
          <w:szCs w:val="24"/>
        </w:rPr>
        <w:t>/deviance/major theories?</w:t>
      </w:r>
      <w:r w:rsidR="00637641" w:rsidRPr="00D615F9">
        <w:rPr>
          <w:rFonts w:cs="Times New Roman"/>
          <w:b/>
          <w:szCs w:val="24"/>
        </w:rPr>
        <w:tab/>
      </w:r>
    </w:p>
    <w:p w:rsidR="00881E83" w:rsidRPr="00D615F9" w:rsidRDefault="00755313" w:rsidP="00881E83">
      <w:pPr>
        <w:pStyle w:val="ListParagraph"/>
        <w:numPr>
          <w:ilvl w:val="0"/>
          <w:numId w:val="28"/>
        </w:numPr>
        <w:rPr>
          <w:rFonts w:cs="Times New Roman"/>
          <w:szCs w:val="24"/>
        </w:rPr>
      </w:pPr>
      <w:r w:rsidRPr="00D615F9">
        <w:rPr>
          <w:rFonts w:cs="Times New Roman"/>
          <w:szCs w:val="24"/>
        </w:rPr>
        <w:t>Sociological perspective – sociological imagination</w:t>
      </w:r>
    </w:p>
    <w:p w:rsidR="00881E83" w:rsidRPr="00D615F9" w:rsidRDefault="00637641" w:rsidP="00881E83">
      <w:pPr>
        <w:pStyle w:val="ListParagraph"/>
        <w:numPr>
          <w:ilvl w:val="0"/>
          <w:numId w:val="28"/>
        </w:numPr>
        <w:rPr>
          <w:rFonts w:cs="Times New Roman"/>
          <w:szCs w:val="24"/>
        </w:rPr>
      </w:pPr>
      <w:r w:rsidRPr="00D615F9">
        <w:rPr>
          <w:rFonts w:cs="Times New Roman"/>
          <w:szCs w:val="24"/>
        </w:rPr>
        <w:t>Inequality/ Global Inequality</w:t>
      </w:r>
    </w:p>
    <w:p w:rsidR="00881E83" w:rsidRPr="00D615F9" w:rsidRDefault="00881E83" w:rsidP="00881E83">
      <w:pPr>
        <w:pStyle w:val="ListParagraph"/>
        <w:numPr>
          <w:ilvl w:val="0"/>
          <w:numId w:val="28"/>
        </w:numPr>
        <w:rPr>
          <w:rFonts w:cs="Times New Roman"/>
          <w:szCs w:val="24"/>
        </w:rPr>
      </w:pPr>
      <w:r w:rsidRPr="00D615F9">
        <w:rPr>
          <w:rFonts w:cs="Times New Roman"/>
          <w:szCs w:val="24"/>
        </w:rPr>
        <w:t>Social Institutions</w:t>
      </w:r>
    </w:p>
    <w:p w:rsidR="00881E83" w:rsidRPr="00D615F9" w:rsidRDefault="00881E83" w:rsidP="00881E83">
      <w:pPr>
        <w:pStyle w:val="ListParagraph"/>
        <w:numPr>
          <w:ilvl w:val="0"/>
          <w:numId w:val="28"/>
        </w:numPr>
        <w:rPr>
          <w:rFonts w:cs="Times New Roman"/>
          <w:szCs w:val="24"/>
        </w:rPr>
      </w:pPr>
      <w:r w:rsidRPr="00D615F9">
        <w:rPr>
          <w:rFonts w:cs="Times New Roman"/>
          <w:szCs w:val="24"/>
        </w:rPr>
        <w:t>Sociological Theory/Perspectives</w:t>
      </w:r>
      <w:r w:rsidR="00637641" w:rsidRPr="00D615F9">
        <w:rPr>
          <w:rFonts w:cs="Times New Roman"/>
          <w:szCs w:val="24"/>
        </w:rPr>
        <w:t>: functionalism, conflict, sy</w:t>
      </w:r>
      <w:r w:rsidR="00AB0A5C" w:rsidRPr="00D615F9">
        <w:rPr>
          <w:rFonts w:cs="Times New Roman"/>
          <w:szCs w:val="24"/>
        </w:rPr>
        <w:t>mbolic interactionism, feminist</w:t>
      </w:r>
      <w:r w:rsidR="00637641" w:rsidRPr="00D615F9">
        <w:rPr>
          <w:rFonts w:cs="Times New Roman"/>
          <w:szCs w:val="24"/>
        </w:rPr>
        <w:t>, critical race</w:t>
      </w:r>
      <w:r w:rsidR="002D7198" w:rsidRPr="00D615F9">
        <w:rPr>
          <w:rFonts w:cs="Times New Roman"/>
          <w:szCs w:val="24"/>
        </w:rPr>
        <w:t>, social constructionism</w:t>
      </w:r>
    </w:p>
    <w:p w:rsidR="00637641" w:rsidRPr="00D615F9" w:rsidRDefault="00637641" w:rsidP="00881E83">
      <w:pPr>
        <w:pStyle w:val="ListParagraph"/>
        <w:numPr>
          <w:ilvl w:val="0"/>
          <w:numId w:val="28"/>
        </w:numPr>
        <w:rPr>
          <w:rFonts w:cs="Times New Roman"/>
          <w:szCs w:val="24"/>
        </w:rPr>
      </w:pPr>
      <w:r w:rsidRPr="00D615F9">
        <w:rPr>
          <w:rFonts w:cs="Times New Roman"/>
          <w:szCs w:val="24"/>
        </w:rPr>
        <w:t xml:space="preserve">Social Research </w:t>
      </w:r>
    </w:p>
    <w:p w:rsidR="00572A9B" w:rsidRPr="00D615F9" w:rsidRDefault="00DF50F0" w:rsidP="00637641">
      <w:pPr>
        <w:pStyle w:val="NoSpacing"/>
        <w:rPr>
          <w:rFonts w:cs="Times New Roman"/>
          <w:b/>
          <w:szCs w:val="24"/>
        </w:rPr>
      </w:pPr>
      <w:r w:rsidRPr="00D615F9">
        <w:rPr>
          <w:rFonts w:cs="Times New Roman"/>
          <w:b/>
          <w:szCs w:val="24"/>
        </w:rPr>
        <w:t>REQUIRED READINGS</w:t>
      </w:r>
    </w:p>
    <w:p w:rsidR="00637641" w:rsidRPr="00D615F9" w:rsidRDefault="00637641" w:rsidP="00637641">
      <w:pPr>
        <w:pStyle w:val="NoSpacing"/>
        <w:rPr>
          <w:rFonts w:cs="Times New Roman"/>
          <w:szCs w:val="24"/>
        </w:rPr>
      </w:pPr>
      <w:r w:rsidRPr="00D615F9">
        <w:rPr>
          <w:rFonts w:cs="Times New Roman"/>
          <w:szCs w:val="24"/>
        </w:rPr>
        <w:t xml:space="preserve"> </w:t>
      </w:r>
      <w:r w:rsidR="00572A9B" w:rsidRPr="00D615F9">
        <w:rPr>
          <w:rFonts w:cs="Times New Roman"/>
          <w:b/>
          <w:szCs w:val="24"/>
        </w:rPr>
        <w:t>Text:</w:t>
      </w:r>
      <w:r w:rsidR="00572A9B" w:rsidRPr="00D615F9">
        <w:rPr>
          <w:rFonts w:cs="Times New Roman"/>
          <w:b/>
          <w:szCs w:val="24"/>
        </w:rPr>
        <w:tab/>
      </w:r>
      <w:r w:rsidR="00572A9B" w:rsidRPr="00D615F9">
        <w:rPr>
          <w:rFonts w:cs="Times New Roman"/>
          <w:szCs w:val="24"/>
        </w:rPr>
        <w:tab/>
      </w:r>
      <w:r w:rsidRPr="00D615F9">
        <w:rPr>
          <w:rFonts w:cs="Times New Roman"/>
          <w:szCs w:val="24"/>
        </w:rPr>
        <w:t xml:space="preserve">Macionis </w:t>
      </w:r>
      <w:r w:rsidR="00CA66FF" w:rsidRPr="00D615F9">
        <w:rPr>
          <w:rFonts w:cs="Times New Roman"/>
          <w:szCs w:val="24"/>
        </w:rPr>
        <w:t xml:space="preserve"> </w:t>
      </w:r>
      <w:r w:rsidR="00572A9B" w:rsidRPr="00D615F9">
        <w:rPr>
          <w:rFonts w:cs="Times New Roman"/>
          <w:i/>
          <w:szCs w:val="24"/>
        </w:rPr>
        <w:t>Social Problems</w:t>
      </w:r>
      <w:r w:rsidR="00CA66FF" w:rsidRPr="00D615F9">
        <w:rPr>
          <w:rFonts w:cs="Times New Roman"/>
          <w:szCs w:val="24"/>
        </w:rPr>
        <w:t>, Chapter 1.</w:t>
      </w:r>
    </w:p>
    <w:p w:rsidR="00755313" w:rsidRPr="00D615F9" w:rsidRDefault="00755313" w:rsidP="00637641">
      <w:pPr>
        <w:pStyle w:val="NoSpacing"/>
        <w:rPr>
          <w:rFonts w:cs="Times New Roman"/>
          <w:szCs w:val="24"/>
        </w:rPr>
      </w:pPr>
    </w:p>
    <w:p w:rsidR="00500864" w:rsidRPr="00D615F9" w:rsidRDefault="004A385C" w:rsidP="00572A9B">
      <w:pPr>
        <w:pStyle w:val="Default"/>
        <w:ind w:left="1440" w:hanging="1440"/>
        <w:rPr>
          <w:rFonts w:ascii="Times New Roman" w:hAnsi="Times New Roman" w:cs="Times New Roman"/>
          <w:b/>
        </w:rPr>
      </w:pPr>
      <w:r w:rsidRPr="00D615F9">
        <w:rPr>
          <w:rFonts w:ascii="Times New Roman" w:hAnsi="Times New Roman" w:cs="Times New Roman"/>
          <w:b/>
        </w:rPr>
        <w:t xml:space="preserve">Blackboard:  </w:t>
      </w:r>
    </w:p>
    <w:p w:rsidR="00500864" w:rsidRPr="00D615F9" w:rsidRDefault="00572A9B" w:rsidP="00500864">
      <w:pPr>
        <w:pStyle w:val="Default"/>
        <w:rPr>
          <w:rFonts w:ascii="Times New Roman" w:hAnsi="Times New Roman" w:cs="Times New Roman"/>
        </w:rPr>
      </w:pPr>
      <w:r w:rsidRPr="00D615F9">
        <w:rPr>
          <w:rFonts w:ascii="Times New Roman" w:hAnsi="Times New Roman" w:cs="Times New Roman"/>
        </w:rPr>
        <w:t xml:space="preserve">Blumer, Herbert. 1971.  “Social Problems as Collective Behavior.” </w:t>
      </w:r>
      <w:r w:rsidRPr="00D615F9">
        <w:rPr>
          <w:rFonts w:ascii="Times New Roman" w:hAnsi="Times New Roman" w:cs="Times New Roman"/>
          <w:i/>
        </w:rPr>
        <w:t>Social Problems</w:t>
      </w:r>
      <w:r w:rsidRPr="00D615F9">
        <w:rPr>
          <w:rFonts w:ascii="Times New Roman" w:hAnsi="Times New Roman" w:cs="Times New Roman"/>
        </w:rPr>
        <w:t xml:space="preserve"> 18(3):</w:t>
      </w:r>
      <w:r w:rsidR="00FC77D2" w:rsidRPr="00D615F9">
        <w:rPr>
          <w:rFonts w:ascii="Times New Roman" w:hAnsi="Times New Roman" w:cs="Times New Roman"/>
        </w:rPr>
        <w:t xml:space="preserve"> 298 </w:t>
      </w:r>
    </w:p>
    <w:p w:rsidR="00572A9B" w:rsidRPr="00D615F9" w:rsidRDefault="00572A9B" w:rsidP="00500864">
      <w:pPr>
        <w:pStyle w:val="Default"/>
        <w:ind w:firstLine="720"/>
        <w:rPr>
          <w:rFonts w:ascii="Times New Roman" w:hAnsi="Times New Roman" w:cs="Times New Roman"/>
          <w:i/>
        </w:rPr>
      </w:pPr>
      <w:r w:rsidRPr="00D615F9">
        <w:rPr>
          <w:rFonts w:ascii="Times New Roman" w:hAnsi="Times New Roman" w:cs="Times New Roman"/>
        </w:rPr>
        <w:t>306.</w:t>
      </w:r>
    </w:p>
    <w:p w:rsidR="00572A9B" w:rsidRPr="00D615F9" w:rsidRDefault="00572A9B" w:rsidP="00881E83">
      <w:pPr>
        <w:pStyle w:val="NoSpacing"/>
        <w:rPr>
          <w:rFonts w:cs="Times New Roman"/>
          <w:szCs w:val="24"/>
        </w:rPr>
      </w:pPr>
      <w:r w:rsidRPr="00D615F9">
        <w:rPr>
          <w:rFonts w:cs="Times New Roman"/>
          <w:szCs w:val="24"/>
        </w:rPr>
        <w:t xml:space="preserve">Mills, C. Wright.  1959. </w:t>
      </w:r>
      <w:r w:rsidRPr="00D615F9">
        <w:rPr>
          <w:rFonts w:cs="Times New Roman"/>
          <w:i/>
          <w:szCs w:val="24"/>
        </w:rPr>
        <w:t xml:space="preserve">The Sociological Imagination. </w:t>
      </w:r>
      <w:r w:rsidRPr="00D615F9">
        <w:rPr>
          <w:rFonts w:cs="Times New Roman"/>
          <w:szCs w:val="24"/>
        </w:rPr>
        <w:t>New York: Oxford University Press.</w:t>
      </w:r>
    </w:p>
    <w:p w:rsidR="00881E83" w:rsidRPr="00D615F9" w:rsidRDefault="00881E83" w:rsidP="00881E83">
      <w:pPr>
        <w:pStyle w:val="NoSpacing"/>
        <w:rPr>
          <w:rFonts w:cs="Times New Roman"/>
          <w:i/>
          <w:iCs/>
          <w:color w:val="222222"/>
          <w:szCs w:val="24"/>
          <w:shd w:val="clear" w:color="auto" w:fill="FFFFFF"/>
        </w:rPr>
      </w:pPr>
      <w:r w:rsidRPr="00D615F9">
        <w:rPr>
          <w:rFonts w:cs="Times New Roman"/>
          <w:color w:val="222222"/>
          <w:szCs w:val="24"/>
          <w:shd w:val="clear" w:color="auto" w:fill="FFFFFF"/>
        </w:rPr>
        <w:t>Burawoy, M. (2005). 2004 ASA Presidential Address: For Public Sociology.</w:t>
      </w:r>
      <w:r w:rsidRPr="00D615F9">
        <w:rPr>
          <w:rStyle w:val="apple-converted-space"/>
          <w:rFonts w:cs="Times New Roman"/>
          <w:color w:val="222222"/>
          <w:szCs w:val="24"/>
          <w:shd w:val="clear" w:color="auto" w:fill="FFFFFF"/>
        </w:rPr>
        <w:t> </w:t>
      </w:r>
      <w:r w:rsidRPr="00D615F9">
        <w:rPr>
          <w:rFonts w:cs="Times New Roman"/>
          <w:i/>
          <w:iCs/>
          <w:color w:val="222222"/>
          <w:szCs w:val="24"/>
          <w:shd w:val="clear" w:color="auto" w:fill="FFFFFF"/>
        </w:rPr>
        <w:t xml:space="preserve">American </w:t>
      </w:r>
    </w:p>
    <w:p w:rsidR="00881E83" w:rsidRPr="00D615F9" w:rsidRDefault="00881E83" w:rsidP="00500864">
      <w:pPr>
        <w:pStyle w:val="NoSpacing"/>
        <w:ind w:left="720"/>
        <w:rPr>
          <w:rFonts w:cs="Times New Roman"/>
          <w:szCs w:val="24"/>
        </w:rPr>
      </w:pPr>
      <w:r w:rsidRPr="00D615F9">
        <w:rPr>
          <w:rFonts w:cs="Times New Roman"/>
          <w:i/>
          <w:iCs/>
          <w:color w:val="222222"/>
          <w:szCs w:val="24"/>
          <w:shd w:val="clear" w:color="auto" w:fill="FFFFFF"/>
        </w:rPr>
        <w:t>Sociological Review,</w:t>
      </w:r>
      <w:r w:rsidRPr="00D615F9">
        <w:rPr>
          <w:rStyle w:val="apple-converted-space"/>
          <w:rFonts w:cs="Times New Roman"/>
          <w:color w:val="222222"/>
          <w:szCs w:val="24"/>
          <w:shd w:val="clear" w:color="auto" w:fill="FFFFFF"/>
        </w:rPr>
        <w:t> </w:t>
      </w:r>
      <w:r w:rsidRPr="00D615F9">
        <w:rPr>
          <w:rFonts w:cs="Times New Roman"/>
          <w:i/>
          <w:iCs/>
          <w:color w:val="222222"/>
          <w:szCs w:val="24"/>
          <w:shd w:val="clear" w:color="auto" w:fill="FFFFFF"/>
        </w:rPr>
        <w:t>70</w:t>
      </w:r>
      <w:r w:rsidRPr="00D615F9">
        <w:rPr>
          <w:rFonts w:cs="Times New Roman"/>
          <w:color w:val="222222"/>
          <w:szCs w:val="24"/>
          <w:shd w:val="clear" w:color="auto" w:fill="FFFFFF"/>
        </w:rPr>
        <w:t>(1):4-28. Retrieved from http://www.jstor.org.proxy.lib.wayne.edu/stable/4145348</w:t>
      </w:r>
      <w:r w:rsidRPr="00D615F9">
        <w:rPr>
          <w:rFonts w:cs="Times New Roman"/>
          <w:szCs w:val="24"/>
        </w:rPr>
        <w:t xml:space="preserve">  </w:t>
      </w:r>
    </w:p>
    <w:p w:rsidR="004A385C" w:rsidRPr="00D615F9" w:rsidRDefault="004A385C" w:rsidP="004A385C">
      <w:pPr>
        <w:pStyle w:val="NoSpacing"/>
        <w:ind w:left="1440"/>
        <w:rPr>
          <w:rFonts w:cs="Times New Roman"/>
          <w:szCs w:val="24"/>
        </w:rPr>
      </w:pPr>
    </w:p>
    <w:p w:rsidR="009D7690" w:rsidRPr="00D615F9" w:rsidRDefault="009D7690" w:rsidP="004A385C">
      <w:pPr>
        <w:pStyle w:val="NoSpacing"/>
        <w:ind w:left="1440"/>
        <w:rPr>
          <w:rFonts w:cs="Times New Roman"/>
          <w:szCs w:val="24"/>
        </w:rPr>
      </w:pPr>
    </w:p>
    <w:p w:rsidR="00C17D22" w:rsidRPr="00D615F9" w:rsidRDefault="00C575F7" w:rsidP="00C17D22">
      <w:pPr>
        <w:rPr>
          <w:rFonts w:cs="Times New Roman"/>
          <w:b/>
          <w:szCs w:val="24"/>
        </w:rPr>
      </w:pPr>
      <w:r w:rsidRPr="00D615F9">
        <w:rPr>
          <w:rFonts w:cs="Times New Roman"/>
          <w:b/>
          <w:szCs w:val="24"/>
        </w:rPr>
        <w:t xml:space="preserve">II.  </w:t>
      </w:r>
      <w:r w:rsidR="00C17D22" w:rsidRPr="00D615F9">
        <w:rPr>
          <w:rFonts w:cs="Times New Roman"/>
          <w:b/>
          <w:szCs w:val="24"/>
        </w:rPr>
        <w:t xml:space="preserve">Social </w:t>
      </w:r>
      <w:r w:rsidR="007634F7" w:rsidRPr="00D615F9">
        <w:rPr>
          <w:rFonts w:cs="Times New Roman"/>
          <w:b/>
          <w:szCs w:val="24"/>
        </w:rPr>
        <w:t>Inequality</w:t>
      </w:r>
      <w:r w:rsidR="005852AB" w:rsidRPr="00D615F9">
        <w:rPr>
          <w:rFonts w:cs="Times New Roman"/>
          <w:b/>
          <w:szCs w:val="24"/>
        </w:rPr>
        <w:t>- Group/Identity Positions</w:t>
      </w:r>
    </w:p>
    <w:p w:rsidR="00C17D22" w:rsidRPr="00D615F9" w:rsidRDefault="00C71017" w:rsidP="00AE4EC0">
      <w:pPr>
        <w:pStyle w:val="ListParagraph"/>
        <w:numPr>
          <w:ilvl w:val="0"/>
          <w:numId w:val="9"/>
        </w:numPr>
        <w:rPr>
          <w:rFonts w:cs="Times New Roman"/>
          <w:szCs w:val="24"/>
        </w:rPr>
      </w:pPr>
      <w:r w:rsidRPr="00D615F9">
        <w:rPr>
          <w:rFonts w:cs="Times New Roman"/>
          <w:szCs w:val="24"/>
        </w:rPr>
        <w:t>G</w:t>
      </w:r>
      <w:r w:rsidR="00C17D22" w:rsidRPr="00D615F9">
        <w:rPr>
          <w:rFonts w:cs="Times New Roman"/>
          <w:szCs w:val="24"/>
        </w:rPr>
        <w:t>ender</w:t>
      </w:r>
      <w:r w:rsidR="00AE4EC0" w:rsidRPr="00D615F9">
        <w:rPr>
          <w:rFonts w:cs="Times New Roman"/>
          <w:szCs w:val="24"/>
        </w:rPr>
        <w:t xml:space="preserve">   </w:t>
      </w:r>
      <w:r w:rsidR="00703E3B" w:rsidRPr="00D615F9">
        <w:rPr>
          <w:rFonts w:cs="Times New Roman"/>
          <w:szCs w:val="24"/>
        </w:rPr>
        <w:t>- family, education, economy, government, religion/culture</w:t>
      </w:r>
    </w:p>
    <w:p w:rsidR="00703E3B" w:rsidRPr="00D615F9" w:rsidRDefault="00C17D22" w:rsidP="00703E3B">
      <w:pPr>
        <w:pStyle w:val="ListParagraph"/>
        <w:numPr>
          <w:ilvl w:val="0"/>
          <w:numId w:val="9"/>
        </w:numPr>
        <w:rPr>
          <w:rFonts w:cs="Times New Roman"/>
          <w:szCs w:val="24"/>
        </w:rPr>
      </w:pPr>
      <w:r w:rsidRPr="00D615F9">
        <w:rPr>
          <w:rFonts w:cs="Times New Roman"/>
          <w:szCs w:val="24"/>
        </w:rPr>
        <w:t xml:space="preserve">Race </w:t>
      </w:r>
      <w:r w:rsidR="00703E3B" w:rsidRPr="00D615F9">
        <w:rPr>
          <w:rFonts w:cs="Times New Roman"/>
          <w:szCs w:val="24"/>
        </w:rPr>
        <w:t>- family, education, economy, government, religion/culture</w:t>
      </w:r>
    </w:p>
    <w:p w:rsidR="00703E3B" w:rsidRPr="00D615F9" w:rsidRDefault="00C17D22" w:rsidP="00703E3B">
      <w:pPr>
        <w:pStyle w:val="ListParagraph"/>
        <w:numPr>
          <w:ilvl w:val="0"/>
          <w:numId w:val="9"/>
        </w:numPr>
        <w:rPr>
          <w:rFonts w:cs="Times New Roman"/>
          <w:szCs w:val="24"/>
        </w:rPr>
      </w:pPr>
      <w:r w:rsidRPr="00D615F9">
        <w:rPr>
          <w:rFonts w:cs="Times New Roman"/>
          <w:szCs w:val="24"/>
        </w:rPr>
        <w:t>Ethnicity</w:t>
      </w:r>
      <w:r w:rsidR="00136B83" w:rsidRPr="00D615F9">
        <w:rPr>
          <w:rFonts w:cs="Times New Roman"/>
          <w:szCs w:val="24"/>
        </w:rPr>
        <w:t xml:space="preserve"> </w:t>
      </w:r>
      <w:r w:rsidR="00703E3B" w:rsidRPr="00D615F9">
        <w:rPr>
          <w:rFonts w:cs="Times New Roman"/>
          <w:szCs w:val="24"/>
        </w:rPr>
        <w:t>- family, education, economy, government, religion/culture</w:t>
      </w:r>
    </w:p>
    <w:p w:rsidR="00DF50F0" w:rsidRPr="00D615F9" w:rsidRDefault="00CE3C98" w:rsidP="00F53189">
      <w:pPr>
        <w:rPr>
          <w:rFonts w:cs="Times New Roman"/>
          <w:b/>
          <w:szCs w:val="24"/>
        </w:rPr>
      </w:pPr>
      <w:r w:rsidRPr="00D615F9">
        <w:rPr>
          <w:rFonts w:cs="Times New Roman"/>
          <w:b/>
          <w:szCs w:val="24"/>
        </w:rPr>
        <w:lastRenderedPageBreak/>
        <w:t>Discussion Questions:</w:t>
      </w:r>
      <w:r w:rsidRPr="00D615F9">
        <w:rPr>
          <w:rFonts w:cs="Times New Roman"/>
          <w:szCs w:val="24"/>
        </w:rPr>
        <w:t xml:space="preserve">   </w:t>
      </w:r>
      <w:r w:rsidR="00D54760" w:rsidRPr="00D615F9">
        <w:rPr>
          <w:rFonts w:cs="Times New Roman"/>
          <w:szCs w:val="24"/>
        </w:rPr>
        <w:t>What is inequality</w:t>
      </w:r>
      <w:r w:rsidR="00136B83" w:rsidRPr="00D615F9">
        <w:rPr>
          <w:rFonts w:cs="Times New Roman"/>
          <w:szCs w:val="24"/>
        </w:rPr>
        <w:t>--- what kin</w:t>
      </w:r>
      <w:r w:rsidR="00B2158D" w:rsidRPr="00D615F9">
        <w:rPr>
          <w:rFonts w:cs="Times New Roman"/>
          <w:szCs w:val="24"/>
        </w:rPr>
        <w:t>ds of social problems result?</w:t>
      </w:r>
    </w:p>
    <w:p w:rsidR="00DF50F0" w:rsidRPr="00D615F9" w:rsidRDefault="00DF50F0" w:rsidP="00DF50F0">
      <w:pPr>
        <w:pStyle w:val="NoSpacing"/>
        <w:rPr>
          <w:rFonts w:cs="Times New Roman"/>
          <w:b/>
          <w:szCs w:val="24"/>
        </w:rPr>
      </w:pPr>
      <w:r w:rsidRPr="00D615F9">
        <w:rPr>
          <w:rFonts w:cs="Times New Roman"/>
          <w:b/>
          <w:szCs w:val="24"/>
        </w:rPr>
        <w:t>REQUIRED READINGS</w:t>
      </w:r>
    </w:p>
    <w:p w:rsidR="00755313" w:rsidRPr="00D615F9" w:rsidRDefault="00755313" w:rsidP="00755313">
      <w:pPr>
        <w:pStyle w:val="NoSpacing"/>
        <w:rPr>
          <w:rFonts w:cs="Times New Roman"/>
          <w:szCs w:val="24"/>
        </w:rPr>
      </w:pPr>
      <w:r w:rsidRPr="00D615F9">
        <w:rPr>
          <w:rFonts w:cs="Times New Roman"/>
          <w:b/>
          <w:szCs w:val="24"/>
        </w:rPr>
        <w:t>Text:</w:t>
      </w:r>
      <w:r w:rsidRPr="00D615F9">
        <w:rPr>
          <w:rFonts w:cs="Times New Roman"/>
          <w:szCs w:val="24"/>
        </w:rPr>
        <w:tab/>
      </w:r>
      <w:r w:rsidRPr="00D615F9">
        <w:rPr>
          <w:rFonts w:cs="Times New Roman"/>
          <w:szCs w:val="24"/>
        </w:rPr>
        <w:tab/>
        <w:t xml:space="preserve">Macionis </w:t>
      </w:r>
      <w:r w:rsidR="00CA66FF" w:rsidRPr="00D615F9">
        <w:rPr>
          <w:rFonts w:cs="Times New Roman"/>
          <w:i/>
          <w:szCs w:val="24"/>
        </w:rPr>
        <w:t xml:space="preserve">Social Problems </w:t>
      </w:r>
      <w:r w:rsidR="00CA66FF" w:rsidRPr="00D615F9">
        <w:rPr>
          <w:rFonts w:cs="Times New Roman"/>
          <w:szCs w:val="24"/>
        </w:rPr>
        <w:t>Chapter 3 and 4.</w:t>
      </w:r>
    </w:p>
    <w:p w:rsidR="00755313" w:rsidRPr="00D615F9" w:rsidRDefault="00755313" w:rsidP="00755313">
      <w:pPr>
        <w:pStyle w:val="NoSpacing"/>
        <w:rPr>
          <w:rFonts w:cs="Times New Roman"/>
          <w:szCs w:val="24"/>
        </w:rPr>
      </w:pPr>
    </w:p>
    <w:p w:rsidR="00771722" w:rsidRPr="00D615F9" w:rsidRDefault="00771722" w:rsidP="00755313">
      <w:pPr>
        <w:pStyle w:val="NoSpacing"/>
        <w:rPr>
          <w:rFonts w:cs="Times New Roman"/>
          <w:b/>
          <w:szCs w:val="24"/>
        </w:rPr>
      </w:pPr>
      <w:r w:rsidRPr="00D615F9">
        <w:rPr>
          <w:rFonts w:cs="Times New Roman"/>
          <w:b/>
          <w:szCs w:val="24"/>
        </w:rPr>
        <w:t>Blackboard</w:t>
      </w:r>
      <w:r w:rsidR="00A42DE0" w:rsidRPr="00D615F9">
        <w:rPr>
          <w:rFonts w:cs="Times New Roman"/>
          <w:b/>
          <w:szCs w:val="24"/>
        </w:rPr>
        <w:t>:</w:t>
      </w:r>
    </w:p>
    <w:p w:rsidR="00290ECB" w:rsidRPr="00D615F9" w:rsidRDefault="00771722" w:rsidP="00290ECB">
      <w:pPr>
        <w:pStyle w:val="NoSpacing"/>
        <w:rPr>
          <w:rFonts w:cs="Times New Roman"/>
          <w:szCs w:val="24"/>
        </w:rPr>
      </w:pPr>
      <w:r w:rsidRPr="00D615F9">
        <w:rPr>
          <w:rFonts w:cs="Times New Roman"/>
          <w:szCs w:val="24"/>
        </w:rPr>
        <w:t xml:space="preserve">Martin, Patricia. 2003. Gender as a Social Institution. </w:t>
      </w:r>
      <w:r w:rsidRPr="00D615F9">
        <w:rPr>
          <w:rFonts w:cs="Times New Roman"/>
          <w:i/>
          <w:szCs w:val="24"/>
        </w:rPr>
        <w:t>Social Forces</w:t>
      </w:r>
      <w:r w:rsidRPr="00D615F9">
        <w:rPr>
          <w:rFonts w:cs="Times New Roman"/>
          <w:szCs w:val="24"/>
        </w:rPr>
        <w:t xml:space="preserve"> 82(4): 1249-73. </w:t>
      </w:r>
    </w:p>
    <w:p w:rsidR="00755313" w:rsidRPr="00D615F9" w:rsidRDefault="0006644D" w:rsidP="00500864">
      <w:pPr>
        <w:pStyle w:val="NoSpacing"/>
        <w:ind w:firstLine="720"/>
        <w:rPr>
          <w:rStyle w:val="Hyperlink"/>
          <w:rFonts w:cs="Times New Roman"/>
          <w:szCs w:val="24"/>
        </w:rPr>
      </w:pPr>
      <w:hyperlink r:id="rId17" w:history="1">
        <w:r w:rsidR="00771722" w:rsidRPr="00D615F9">
          <w:rPr>
            <w:rStyle w:val="Hyperlink"/>
            <w:rFonts w:cs="Times New Roman"/>
            <w:szCs w:val="24"/>
          </w:rPr>
          <w:t>http://www.jstor.org.proxy.lib.wayne.edu/stable/pdf/3598436.pdf?_=1469886660091</w:t>
        </w:r>
      </w:hyperlink>
    </w:p>
    <w:p w:rsidR="00AC3785" w:rsidRPr="00D615F9" w:rsidRDefault="008151B2" w:rsidP="00AC3785">
      <w:pPr>
        <w:spacing w:after="0"/>
        <w:rPr>
          <w:rFonts w:cs="Times New Roman"/>
          <w:i/>
          <w:iCs/>
          <w:szCs w:val="24"/>
        </w:rPr>
      </w:pPr>
      <w:r w:rsidRPr="00D615F9">
        <w:rPr>
          <w:rFonts w:cs="Times New Roman"/>
          <w:szCs w:val="24"/>
        </w:rPr>
        <w:t xml:space="preserve">Blumer, Herbert.  1958.  “Race Prejudice as a Sense of Group Position.”  </w:t>
      </w:r>
      <w:r w:rsidRPr="00D615F9">
        <w:rPr>
          <w:rFonts w:cs="Times New Roman"/>
          <w:i/>
          <w:iCs/>
          <w:szCs w:val="24"/>
        </w:rPr>
        <w:t xml:space="preserve">The Pacific </w:t>
      </w:r>
    </w:p>
    <w:p w:rsidR="008151B2" w:rsidRPr="00D615F9" w:rsidRDefault="008151B2" w:rsidP="00500864">
      <w:pPr>
        <w:spacing w:after="0"/>
        <w:ind w:firstLine="720"/>
        <w:rPr>
          <w:rFonts w:cs="Times New Roman"/>
          <w:szCs w:val="24"/>
        </w:rPr>
      </w:pPr>
      <w:r w:rsidRPr="00D615F9">
        <w:rPr>
          <w:rFonts w:cs="Times New Roman"/>
          <w:i/>
          <w:iCs/>
          <w:szCs w:val="24"/>
        </w:rPr>
        <w:t xml:space="preserve">Sociological Review </w:t>
      </w:r>
      <w:r w:rsidRPr="00D615F9">
        <w:rPr>
          <w:rFonts w:cs="Times New Roman"/>
          <w:szCs w:val="24"/>
        </w:rPr>
        <w:t>1 (1): 3-7.</w:t>
      </w:r>
    </w:p>
    <w:p w:rsidR="00AC3785" w:rsidRPr="00D615F9" w:rsidRDefault="008151B2" w:rsidP="00AC3785">
      <w:pPr>
        <w:spacing w:after="0"/>
        <w:rPr>
          <w:rFonts w:cs="Times New Roman"/>
          <w:i/>
          <w:iCs/>
          <w:szCs w:val="24"/>
        </w:rPr>
      </w:pPr>
      <w:r w:rsidRPr="00D615F9">
        <w:rPr>
          <w:rFonts w:cs="Times New Roman"/>
          <w:szCs w:val="24"/>
        </w:rPr>
        <w:t xml:space="preserve">Omi, Michael and Howard Winant. 1994. </w:t>
      </w:r>
      <w:r w:rsidRPr="00D615F9">
        <w:rPr>
          <w:rFonts w:cs="Times New Roman"/>
          <w:i/>
          <w:iCs/>
          <w:szCs w:val="24"/>
        </w:rPr>
        <w:t xml:space="preserve">Racial Formation in the United States: From the </w:t>
      </w:r>
    </w:p>
    <w:p w:rsidR="008151B2" w:rsidRPr="00D615F9" w:rsidRDefault="008151B2" w:rsidP="00500864">
      <w:pPr>
        <w:spacing w:after="0"/>
        <w:ind w:firstLine="720"/>
        <w:rPr>
          <w:rFonts w:cs="Times New Roman"/>
          <w:szCs w:val="24"/>
        </w:rPr>
      </w:pPr>
      <w:r w:rsidRPr="00D615F9">
        <w:rPr>
          <w:rFonts w:cs="Times New Roman"/>
          <w:i/>
          <w:iCs/>
          <w:szCs w:val="24"/>
        </w:rPr>
        <w:t>1960s to the 1990s</w:t>
      </w:r>
      <w:r w:rsidRPr="00D615F9">
        <w:rPr>
          <w:rFonts w:cs="Times New Roman"/>
          <w:szCs w:val="24"/>
        </w:rPr>
        <w:t xml:space="preserve"> (Second Edition). New York: Routledge.</w:t>
      </w:r>
    </w:p>
    <w:p w:rsidR="00500864" w:rsidRPr="00D615F9" w:rsidRDefault="00FC77D2" w:rsidP="00500864">
      <w:pPr>
        <w:spacing w:after="0"/>
        <w:rPr>
          <w:rFonts w:cs="Times New Roman"/>
          <w:szCs w:val="24"/>
        </w:rPr>
      </w:pPr>
      <w:r w:rsidRPr="00D615F9">
        <w:rPr>
          <w:rFonts w:cs="Times New Roman"/>
          <w:szCs w:val="24"/>
        </w:rPr>
        <w:t xml:space="preserve">Johnson, Allan G.  2006 (2001).  Chapter 2: pages 12-40.  </w:t>
      </w:r>
      <w:r w:rsidRPr="00D615F9">
        <w:rPr>
          <w:rFonts w:cs="Times New Roman"/>
          <w:i/>
          <w:szCs w:val="24"/>
        </w:rPr>
        <w:t>Privilege, Power and Difference</w:t>
      </w:r>
      <w:r w:rsidRPr="00D615F9">
        <w:rPr>
          <w:rFonts w:cs="Times New Roman"/>
          <w:szCs w:val="24"/>
        </w:rPr>
        <w:t xml:space="preserve">.  </w:t>
      </w:r>
    </w:p>
    <w:p w:rsidR="00FC77D2" w:rsidRPr="00D615F9" w:rsidRDefault="00FC77D2" w:rsidP="00500864">
      <w:pPr>
        <w:spacing w:after="0"/>
        <w:ind w:firstLine="720"/>
        <w:rPr>
          <w:rFonts w:cs="Times New Roman"/>
          <w:szCs w:val="24"/>
        </w:rPr>
      </w:pPr>
      <w:r w:rsidRPr="00D615F9">
        <w:rPr>
          <w:rFonts w:cs="Times New Roman"/>
          <w:szCs w:val="24"/>
        </w:rPr>
        <w:t>New York, NY: McGraw Hill.</w:t>
      </w:r>
    </w:p>
    <w:p w:rsidR="00A42DE0" w:rsidRPr="00D615F9" w:rsidRDefault="00A42DE0" w:rsidP="001B7368">
      <w:pPr>
        <w:spacing w:after="0"/>
        <w:rPr>
          <w:rFonts w:cs="Times New Roman"/>
          <w:b/>
          <w:szCs w:val="24"/>
        </w:rPr>
      </w:pPr>
    </w:p>
    <w:p w:rsidR="00C17D22" w:rsidRPr="00D615F9" w:rsidRDefault="00C17D22" w:rsidP="007634F7">
      <w:pPr>
        <w:rPr>
          <w:rFonts w:cs="Times New Roman"/>
          <w:b/>
          <w:szCs w:val="24"/>
        </w:rPr>
      </w:pPr>
      <w:r w:rsidRPr="00D615F9">
        <w:rPr>
          <w:rFonts w:cs="Times New Roman"/>
          <w:b/>
          <w:szCs w:val="24"/>
        </w:rPr>
        <w:t>Section III</w:t>
      </w:r>
      <w:r w:rsidR="007634F7" w:rsidRPr="00D615F9">
        <w:rPr>
          <w:rFonts w:cs="Times New Roman"/>
          <w:b/>
          <w:szCs w:val="24"/>
        </w:rPr>
        <w:t xml:space="preserve">  - </w:t>
      </w:r>
      <w:r w:rsidR="005852AB" w:rsidRPr="00D615F9">
        <w:rPr>
          <w:rFonts w:cs="Times New Roman"/>
          <w:b/>
          <w:szCs w:val="24"/>
        </w:rPr>
        <w:t xml:space="preserve"> </w:t>
      </w:r>
      <w:r w:rsidR="000A0D3B" w:rsidRPr="00D615F9">
        <w:rPr>
          <w:rFonts w:cs="Times New Roman"/>
          <w:b/>
          <w:szCs w:val="24"/>
        </w:rPr>
        <w:t>Poverty/Wealth, Family Life</w:t>
      </w:r>
      <w:r w:rsidR="00A42DE0" w:rsidRPr="00D615F9">
        <w:rPr>
          <w:rFonts w:cs="Times New Roman"/>
          <w:b/>
          <w:szCs w:val="24"/>
        </w:rPr>
        <w:t>/Aging/Sexuality</w:t>
      </w:r>
    </w:p>
    <w:p w:rsidR="00F02A2E" w:rsidRPr="00D615F9" w:rsidRDefault="00F02A2E" w:rsidP="00F02A2E">
      <w:pPr>
        <w:pStyle w:val="ListParagraph"/>
        <w:numPr>
          <w:ilvl w:val="0"/>
          <w:numId w:val="2"/>
        </w:numPr>
        <w:rPr>
          <w:rFonts w:cs="Times New Roman"/>
          <w:szCs w:val="24"/>
        </w:rPr>
      </w:pPr>
      <w:r w:rsidRPr="00D615F9">
        <w:rPr>
          <w:rFonts w:cs="Times New Roman"/>
          <w:szCs w:val="24"/>
        </w:rPr>
        <w:t xml:space="preserve">Poverty and </w:t>
      </w:r>
      <w:r w:rsidR="00D54760" w:rsidRPr="00D615F9">
        <w:rPr>
          <w:rFonts w:cs="Times New Roman"/>
          <w:szCs w:val="24"/>
        </w:rPr>
        <w:t>Wealth (</w:t>
      </w:r>
      <w:r w:rsidR="00E92895" w:rsidRPr="00D615F9">
        <w:rPr>
          <w:rFonts w:cs="Times New Roman"/>
          <w:szCs w:val="24"/>
        </w:rPr>
        <w:t>Speaker TBA)</w:t>
      </w:r>
    </w:p>
    <w:p w:rsidR="007634F7" w:rsidRPr="00D615F9" w:rsidRDefault="00F02A2E" w:rsidP="00E632F3">
      <w:pPr>
        <w:pStyle w:val="ListParagraph"/>
        <w:numPr>
          <w:ilvl w:val="0"/>
          <w:numId w:val="2"/>
        </w:numPr>
        <w:rPr>
          <w:rFonts w:cs="Times New Roman"/>
          <w:szCs w:val="24"/>
        </w:rPr>
      </w:pPr>
      <w:r w:rsidRPr="00D615F9">
        <w:rPr>
          <w:rFonts w:cs="Times New Roman"/>
          <w:szCs w:val="24"/>
        </w:rPr>
        <w:t>Family Life</w:t>
      </w:r>
      <w:r w:rsidR="007634F7" w:rsidRPr="00D615F9">
        <w:rPr>
          <w:rFonts w:cs="Times New Roman"/>
          <w:szCs w:val="24"/>
        </w:rPr>
        <w:t xml:space="preserve"> </w:t>
      </w:r>
    </w:p>
    <w:p w:rsidR="00A42DE0" w:rsidRPr="00D615F9" w:rsidRDefault="00A42DE0" w:rsidP="00A42DE0">
      <w:pPr>
        <w:pStyle w:val="ListParagraph"/>
        <w:numPr>
          <w:ilvl w:val="0"/>
          <w:numId w:val="2"/>
        </w:numPr>
        <w:spacing w:after="0"/>
        <w:rPr>
          <w:rFonts w:cs="Times New Roman"/>
          <w:szCs w:val="24"/>
        </w:rPr>
      </w:pPr>
      <w:r w:rsidRPr="00D615F9">
        <w:rPr>
          <w:rFonts w:cs="Times New Roman"/>
          <w:szCs w:val="24"/>
        </w:rPr>
        <w:t xml:space="preserve">Aging  </w:t>
      </w:r>
    </w:p>
    <w:p w:rsidR="005852AB" w:rsidRPr="00D615F9" w:rsidRDefault="005852AB" w:rsidP="005852AB">
      <w:pPr>
        <w:pStyle w:val="ListParagraph"/>
        <w:numPr>
          <w:ilvl w:val="0"/>
          <w:numId w:val="2"/>
        </w:numPr>
        <w:rPr>
          <w:rFonts w:cs="Times New Roman"/>
          <w:szCs w:val="24"/>
        </w:rPr>
      </w:pPr>
      <w:r w:rsidRPr="00D615F9">
        <w:rPr>
          <w:rFonts w:cs="Times New Roman"/>
          <w:szCs w:val="24"/>
        </w:rPr>
        <w:t xml:space="preserve">Sexuality </w:t>
      </w:r>
    </w:p>
    <w:p w:rsidR="00136B83" w:rsidRPr="00D615F9" w:rsidRDefault="00CE3C98" w:rsidP="00F53189">
      <w:pPr>
        <w:spacing w:after="0"/>
        <w:rPr>
          <w:rFonts w:cs="Times New Roman"/>
          <w:szCs w:val="24"/>
        </w:rPr>
      </w:pPr>
      <w:r w:rsidRPr="00D615F9">
        <w:rPr>
          <w:rFonts w:cs="Times New Roman"/>
          <w:b/>
          <w:szCs w:val="24"/>
        </w:rPr>
        <w:t xml:space="preserve">Discussion Questions:  </w:t>
      </w:r>
      <w:r w:rsidRPr="00D615F9">
        <w:rPr>
          <w:rFonts w:cs="Times New Roman"/>
          <w:szCs w:val="24"/>
        </w:rPr>
        <w:t xml:space="preserve"> </w:t>
      </w:r>
      <w:r w:rsidR="00136B83" w:rsidRPr="00D615F9">
        <w:rPr>
          <w:rFonts w:cs="Times New Roman"/>
          <w:szCs w:val="24"/>
        </w:rPr>
        <w:t>What kinds of social problems result from poverty, income gaps</w:t>
      </w:r>
      <w:r w:rsidR="00B2158D" w:rsidRPr="00D615F9">
        <w:rPr>
          <w:rFonts w:cs="Times New Roman"/>
          <w:szCs w:val="24"/>
        </w:rPr>
        <w:t>, wealth and income inequalities</w:t>
      </w:r>
      <w:r w:rsidR="00136B83" w:rsidRPr="00D615F9">
        <w:rPr>
          <w:rFonts w:cs="Times New Roman"/>
          <w:szCs w:val="24"/>
        </w:rPr>
        <w:t xml:space="preserve">? What kinds of </w:t>
      </w:r>
      <w:r w:rsidR="00D54760" w:rsidRPr="00D615F9">
        <w:rPr>
          <w:rFonts w:cs="Times New Roman"/>
          <w:szCs w:val="24"/>
        </w:rPr>
        <w:t>social problems</w:t>
      </w:r>
      <w:r w:rsidR="00136B83" w:rsidRPr="00D615F9">
        <w:rPr>
          <w:rFonts w:cs="Times New Roman"/>
          <w:szCs w:val="24"/>
        </w:rPr>
        <w:t xml:space="preserve"> are faced by the elderly</w:t>
      </w:r>
      <w:r w:rsidR="00D54760" w:rsidRPr="00D615F9">
        <w:rPr>
          <w:rFonts w:cs="Times New Roman"/>
          <w:szCs w:val="24"/>
        </w:rPr>
        <w:t>, family, youth</w:t>
      </w:r>
      <w:r w:rsidR="00136B83" w:rsidRPr="00D615F9">
        <w:rPr>
          <w:rFonts w:cs="Times New Roman"/>
          <w:szCs w:val="24"/>
        </w:rPr>
        <w:t xml:space="preserve">?   </w:t>
      </w:r>
      <w:r w:rsidR="00B2158D" w:rsidRPr="00D615F9">
        <w:rPr>
          <w:rFonts w:cs="Times New Roman"/>
          <w:szCs w:val="24"/>
        </w:rPr>
        <w:t xml:space="preserve">What kind of solution are proposed?  How would you evaluate the various proposals? </w:t>
      </w:r>
    </w:p>
    <w:p w:rsidR="00876CD3" w:rsidRPr="00D615F9" w:rsidRDefault="00876CD3" w:rsidP="00876CD3">
      <w:pPr>
        <w:spacing w:after="0"/>
        <w:rPr>
          <w:rFonts w:cs="Times New Roman"/>
          <w:szCs w:val="24"/>
        </w:rPr>
      </w:pPr>
    </w:p>
    <w:p w:rsidR="004E6914" w:rsidRPr="00D615F9" w:rsidRDefault="00660619" w:rsidP="004E6914">
      <w:pPr>
        <w:pStyle w:val="NoSpacing"/>
        <w:rPr>
          <w:rFonts w:cs="Times New Roman"/>
          <w:szCs w:val="24"/>
        </w:rPr>
      </w:pPr>
      <w:r w:rsidRPr="00D615F9">
        <w:rPr>
          <w:rFonts w:cs="Times New Roman"/>
          <w:b/>
          <w:szCs w:val="24"/>
        </w:rPr>
        <w:t xml:space="preserve">REQUIRED </w:t>
      </w:r>
      <w:r w:rsidR="00522F91" w:rsidRPr="00D615F9">
        <w:rPr>
          <w:rFonts w:cs="Times New Roman"/>
          <w:b/>
          <w:szCs w:val="24"/>
        </w:rPr>
        <w:t>READINGS</w:t>
      </w:r>
      <w:r w:rsidRPr="00D615F9">
        <w:rPr>
          <w:rFonts w:cs="Times New Roman"/>
          <w:b/>
          <w:szCs w:val="24"/>
        </w:rPr>
        <w:t xml:space="preserve"> </w:t>
      </w:r>
    </w:p>
    <w:p w:rsidR="00522F91" w:rsidRPr="00D615F9" w:rsidRDefault="00522F91" w:rsidP="004E6914">
      <w:pPr>
        <w:pStyle w:val="NoSpacing"/>
        <w:rPr>
          <w:rFonts w:cs="Times New Roman"/>
          <w:szCs w:val="24"/>
        </w:rPr>
      </w:pPr>
      <w:r w:rsidRPr="00D615F9">
        <w:rPr>
          <w:rFonts w:cs="Times New Roman"/>
          <w:b/>
          <w:szCs w:val="24"/>
        </w:rPr>
        <w:t>Text:</w:t>
      </w:r>
      <w:r w:rsidRPr="00D615F9">
        <w:rPr>
          <w:rFonts w:cs="Times New Roman"/>
          <w:szCs w:val="24"/>
        </w:rPr>
        <w:tab/>
      </w:r>
      <w:r w:rsidRPr="00D615F9">
        <w:rPr>
          <w:rFonts w:cs="Times New Roman"/>
          <w:szCs w:val="24"/>
        </w:rPr>
        <w:tab/>
        <w:t>Macionis</w:t>
      </w:r>
      <w:r w:rsidR="00CA66FF" w:rsidRPr="00D615F9">
        <w:rPr>
          <w:rFonts w:cs="Times New Roman"/>
          <w:szCs w:val="24"/>
        </w:rPr>
        <w:t xml:space="preserve"> </w:t>
      </w:r>
      <w:r w:rsidRPr="00D615F9">
        <w:rPr>
          <w:rFonts w:cs="Times New Roman"/>
          <w:i/>
          <w:szCs w:val="24"/>
        </w:rPr>
        <w:t xml:space="preserve"> Social Problems</w:t>
      </w:r>
      <w:r w:rsidR="00CA66FF" w:rsidRPr="00D615F9">
        <w:rPr>
          <w:rFonts w:cs="Times New Roman"/>
          <w:szCs w:val="24"/>
        </w:rPr>
        <w:t xml:space="preserve"> Chapters  2 ,</w:t>
      </w:r>
      <w:r w:rsidR="007634F7" w:rsidRPr="00D615F9">
        <w:rPr>
          <w:rFonts w:cs="Times New Roman"/>
          <w:szCs w:val="24"/>
        </w:rPr>
        <w:t>12, 5, 7</w:t>
      </w:r>
    </w:p>
    <w:p w:rsidR="004E6914" w:rsidRPr="00D615F9" w:rsidRDefault="004E6914" w:rsidP="004E6914">
      <w:pPr>
        <w:pStyle w:val="NoSpacing"/>
        <w:rPr>
          <w:rFonts w:cs="Times New Roman"/>
          <w:szCs w:val="24"/>
        </w:rPr>
      </w:pPr>
    </w:p>
    <w:p w:rsidR="004E6914" w:rsidRPr="00D615F9" w:rsidRDefault="004E6914" w:rsidP="004E6914">
      <w:pPr>
        <w:pStyle w:val="NoSpacing"/>
        <w:rPr>
          <w:rFonts w:cs="Times New Roman"/>
          <w:b/>
          <w:szCs w:val="24"/>
        </w:rPr>
      </w:pPr>
      <w:r w:rsidRPr="00D615F9">
        <w:rPr>
          <w:rFonts w:cs="Times New Roman"/>
          <w:b/>
          <w:szCs w:val="24"/>
        </w:rPr>
        <w:t>Blackboard</w:t>
      </w:r>
      <w:r w:rsidR="00A42DE0" w:rsidRPr="00D615F9">
        <w:rPr>
          <w:rFonts w:cs="Times New Roman"/>
          <w:b/>
          <w:szCs w:val="24"/>
        </w:rPr>
        <w:t>:</w:t>
      </w:r>
    </w:p>
    <w:p w:rsidR="004E6914" w:rsidRPr="00D615F9" w:rsidRDefault="004E6914" w:rsidP="00024578">
      <w:pPr>
        <w:pStyle w:val="NoSpacing"/>
        <w:spacing w:line="276" w:lineRule="auto"/>
        <w:rPr>
          <w:rFonts w:cs="Times New Roman"/>
          <w:szCs w:val="24"/>
        </w:rPr>
      </w:pPr>
      <w:r w:rsidRPr="00D615F9">
        <w:rPr>
          <w:rFonts w:cs="Times New Roman"/>
          <w:szCs w:val="24"/>
        </w:rPr>
        <w:t xml:space="preserve">Lopata, Helen Z. and Judith A. Levy. 2003. “The Construction of Social Problems across the </w:t>
      </w:r>
    </w:p>
    <w:p w:rsidR="004E6914" w:rsidRPr="00D615F9" w:rsidRDefault="004E6914" w:rsidP="00024578">
      <w:pPr>
        <w:pStyle w:val="NoSpacing"/>
        <w:spacing w:line="276" w:lineRule="auto"/>
        <w:ind w:left="720"/>
        <w:rPr>
          <w:rFonts w:cs="Times New Roman"/>
          <w:szCs w:val="24"/>
        </w:rPr>
      </w:pPr>
      <w:r w:rsidRPr="00D615F9">
        <w:rPr>
          <w:rFonts w:cs="Times New Roman"/>
          <w:szCs w:val="24"/>
        </w:rPr>
        <w:t>Life Course.”  Pp</w:t>
      </w:r>
      <w:r w:rsidR="00883A94" w:rsidRPr="00D615F9">
        <w:rPr>
          <w:rFonts w:cs="Times New Roman"/>
          <w:szCs w:val="24"/>
        </w:rPr>
        <w:t>.</w:t>
      </w:r>
      <w:r w:rsidRPr="00D615F9">
        <w:rPr>
          <w:rFonts w:cs="Times New Roman"/>
          <w:szCs w:val="24"/>
        </w:rPr>
        <w:t xml:space="preserve"> 3-14, in </w:t>
      </w:r>
      <w:r w:rsidRPr="00D615F9">
        <w:rPr>
          <w:rFonts w:cs="Times New Roman"/>
          <w:i/>
          <w:szCs w:val="24"/>
        </w:rPr>
        <w:t>Social Problems across the Life Course</w:t>
      </w:r>
      <w:r w:rsidRPr="00D615F9">
        <w:rPr>
          <w:rFonts w:cs="Times New Roman"/>
          <w:szCs w:val="24"/>
        </w:rPr>
        <w:t>, ed</w:t>
      </w:r>
      <w:r w:rsidR="00883A94" w:rsidRPr="00D615F9">
        <w:rPr>
          <w:rFonts w:cs="Times New Roman"/>
          <w:szCs w:val="24"/>
        </w:rPr>
        <w:t>ited by</w:t>
      </w:r>
      <w:r w:rsidRPr="00D615F9">
        <w:rPr>
          <w:rFonts w:cs="Times New Roman"/>
          <w:szCs w:val="24"/>
        </w:rPr>
        <w:t xml:space="preserve"> Helena Z. Lopata and Judith A. Levey. New York: Rowman and Littlefield Publisher, Inc. </w:t>
      </w:r>
    </w:p>
    <w:p w:rsidR="004E6914" w:rsidRPr="00D615F9" w:rsidRDefault="004E6914" w:rsidP="00024578">
      <w:pPr>
        <w:spacing w:after="0"/>
        <w:ind w:left="720" w:hanging="720"/>
        <w:rPr>
          <w:rFonts w:cs="Times New Roman"/>
          <w:szCs w:val="24"/>
        </w:rPr>
      </w:pPr>
      <w:r w:rsidRPr="00024578">
        <w:rPr>
          <w:rFonts w:cs="Times New Roman"/>
          <w:szCs w:val="24"/>
          <w:shd w:val="clear" w:color="auto" w:fill="FFFFFF"/>
        </w:rPr>
        <w:t>SCOTUS Blog. 2015.</w:t>
      </w:r>
      <w:r w:rsidRPr="00024578">
        <w:rPr>
          <w:rFonts w:cs="Times New Roman"/>
          <w:szCs w:val="24"/>
          <w:shd w:val="clear" w:color="auto" w:fill="FFFFFF"/>
        </w:rPr>
        <w:tab/>
        <w:t xml:space="preserve"> Marriage Equality Decision.</w:t>
      </w:r>
      <w:r w:rsidRPr="00024578">
        <w:rPr>
          <w:rFonts w:cs="Times New Roman"/>
          <w:szCs w:val="24"/>
          <w:shd w:val="clear" w:color="auto" w:fill="FFFFFF"/>
        </w:rPr>
        <w:tab/>
        <w:t>Obergefell v. Hodges</w:t>
      </w:r>
      <w:r w:rsidRPr="00D615F9">
        <w:rPr>
          <w:rFonts w:cs="Times New Roman"/>
          <w:color w:val="333333"/>
          <w:szCs w:val="24"/>
          <w:shd w:val="clear" w:color="auto" w:fill="FFFFFF"/>
        </w:rPr>
        <w:t xml:space="preserve">  </w:t>
      </w:r>
      <w:hyperlink r:id="rId18" w:history="1">
        <w:r w:rsidRPr="00D615F9">
          <w:rPr>
            <w:rStyle w:val="Hyperlink"/>
            <w:rFonts w:cs="Times New Roman"/>
            <w:szCs w:val="24"/>
          </w:rPr>
          <w:t>https://www.supremecourt.gov/opinions/14pdf/14-556_3204.pdf</w:t>
        </w:r>
      </w:hyperlink>
    </w:p>
    <w:p w:rsidR="00A74C81" w:rsidRPr="00D615F9" w:rsidRDefault="00500864" w:rsidP="00024578">
      <w:pPr>
        <w:pStyle w:val="NoSpacing"/>
        <w:spacing w:line="276" w:lineRule="auto"/>
        <w:rPr>
          <w:rFonts w:cs="Times New Roman"/>
          <w:i/>
          <w:szCs w:val="24"/>
        </w:rPr>
      </w:pPr>
      <w:r w:rsidRPr="00D615F9">
        <w:rPr>
          <w:rFonts w:cs="Times New Roman"/>
          <w:szCs w:val="24"/>
        </w:rPr>
        <w:t>Rank, Mark Robert.2005.</w:t>
      </w:r>
      <w:r w:rsidR="009F0462" w:rsidRPr="00D615F9">
        <w:rPr>
          <w:rFonts w:cs="Times New Roman"/>
          <w:szCs w:val="24"/>
        </w:rPr>
        <w:t>“Poverty as</w:t>
      </w:r>
      <w:r w:rsidRPr="00D615F9">
        <w:rPr>
          <w:rFonts w:cs="Times New Roman"/>
          <w:szCs w:val="24"/>
        </w:rPr>
        <w:t xml:space="preserve"> a Structural Failing.” </w:t>
      </w:r>
      <w:r w:rsidR="009F0462" w:rsidRPr="00D615F9">
        <w:rPr>
          <w:rFonts w:cs="Times New Roman"/>
          <w:szCs w:val="24"/>
        </w:rPr>
        <w:t xml:space="preserve">Pp.49-82, in </w:t>
      </w:r>
      <w:r w:rsidR="009F0462" w:rsidRPr="00D615F9">
        <w:rPr>
          <w:rFonts w:cs="Times New Roman"/>
          <w:i/>
          <w:szCs w:val="24"/>
        </w:rPr>
        <w:t xml:space="preserve">One Nation </w:t>
      </w:r>
    </w:p>
    <w:p w:rsidR="00090669" w:rsidRPr="00D615F9" w:rsidRDefault="009F0462" w:rsidP="00024578">
      <w:pPr>
        <w:pStyle w:val="NoSpacing"/>
        <w:spacing w:line="276" w:lineRule="auto"/>
        <w:ind w:left="720"/>
        <w:rPr>
          <w:rFonts w:cs="Times New Roman"/>
          <w:szCs w:val="24"/>
        </w:rPr>
      </w:pPr>
      <w:r w:rsidRPr="00D615F9">
        <w:rPr>
          <w:rFonts w:cs="Times New Roman"/>
          <w:i/>
          <w:szCs w:val="24"/>
        </w:rPr>
        <w:t>Underprivileged: Why American Poverty Affects Us All</w:t>
      </w:r>
      <w:r w:rsidR="00500864" w:rsidRPr="00D615F9">
        <w:rPr>
          <w:rFonts w:cs="Times New Roman"/>
          <w:szCs w:val="24"/>
        </w:rPr>
        <w:t xml:space="preserve">. New York: </w:t>
      </w:r>
      <w:r w:rsidRPr="00D615F9">
        <w:rPr>
          <w:rFonts w:cs="Times New Roman"/>
          <w:szCs w:val="24"/>
        </w:rPr>
        <w:t xml:space="preserve">Oxford University </w:t>
      </w:r>
    </w:p>
    <w:p w:rsidR="00543D0D" w:rsidRPr="00D615F9" w:rsidRDefault="009F0462" w:rsidP="00024578">
      <w:pPr>
        <w:pStyle w:val="NoSpacing"/>
        <w:spacing w:line="276" w:lineRule="auto"/>
        <w:ind w:firstLine="720"/>
        <w:rPr>
          <w:rFonts w:cs="Times New Roman"/>
          <w:szCs w:val="24"/>
        </w:rPr>
      </w:pPr>
      <w:r w:rsidRPr="00D615F9">
        <w:rPr>
          <w:rFonts w:cs="Times New Roman"/>
          <w:szCs w:val="24"/>
        </w:rPr>
        <w:t>Press.</w:t>
      </w:r>
    </w:p>
    <w:p w:rsidR="00543D0D" w:rsidRPr="00D615F9" w:rsidRDefault="00543D0D" w:rsidP="00024578">
      <w:pPr>
        <w:autoSpaceDE w:val="0"/>
        <w:autoSpaceDN w:val="0"/>
        <w:adjustRightInd w:val="0"/>
        <w:spacing w:after="0"/>
        <w:rPr>
          <w:rFonts w:cs="Times New Roman"/>
          <w:color w:val="000000"/>
          <w:szCs w:val="24"/>
        </w:rPr>
      </w:pPr>
      <w:r w:rsidRPr="00D615F9">
        <w:rPr>
          <w:rFonts w:cs="Times New Roman"/>
          <w:color w:val="000000"/>
          <w:szCs w:val="24"/>
        </w:rPr>
        <w:t>Anderson, Lynda et al (2012). Aging in the United States: Opportunities and Challenges</w:t>
      </w:r>
    </w:p>
    <w:p w:rsidR="00543D0D" w:rsidRPr="00D615F9" w:rsidRDefault="00543D0D" w:rsidP="00024578">
      <w:pPr>
        <w:autoSpaceDE w:val="0"/>
        <w:autoSpaceDN w:val="0"/>
        <w:adjustRightInd w:val="0"/>
        <w:spacing w:after="0"/>
        <w:ind w:firstLine="720"/>
        <w:rPr>
          <w:rFonts w:cs="Times New Roman"/>
          <w:color w:val="000000"/>
          <w:szCs w:val="24"/>
        </w:rPr>
      </w:pPr>
      <w:r w:rsidRPr="00D615F9">
        <w:rPr>
          <w:rFonts w:cs="Times New Roman"/>
          <w:color w:val="000000"/>
          <w:szCs w:val="24"/>
        </w:rPr>
        <w:t>for Public Health. Accessible with Wayne State ID at</w:t>
      </w:r>
    </w:p>
    <w:p w:rsidR="00543D0D" w:rsidRPr="00D615F9" w:rsidRDefault="0006644D" w:rsidP="00024578">
      <w:pPr>
        <w:pStyle w:val="NoSpacing"/>
        <w:spacing w:line="276" w:lineRule="auto"/>
        <w:ind w:firstLine="720"/>
        <w:rPr>
          <w:rFonts w:cs="Times New Roman"/>
          <w:color w:val="0000FF"/>
          <w:szCs w:val="24"/>
        </w:rPr>
      </w:pPr>
      <w:hyperlink r:id="rId19" w:history="1">
        <w:r w:rsidR="00543D0D" w:rsidRPr="00D615F9">
          <w:rPr>
            <w:rStyle w:val="Hyperlink"/>
            <w:rFonts w:cs="Times New Roman"/>
            <w:szCs w:val="24"/>
          </w:rPr>
          <w:t>http://ajph.aphapublications.org/doi/abs/10.2105/AJPH.2011.300617?journalCode=ajph</w:t>
        </w:r>
      </w:hyperlink>
    </w:p>
    <w:p w:rsidR="00A42DE0" w:rsidRDefault="00A42DE0" w:rsidP="00500864">
      <w:pPr>
        <w:spacing w:after="0"/>
        <w:rPr>
          <w:rFonts w:cs="Times New Roman"/>
          <w:b/>
          <w:szCs w:val="24"/>
        </w:rPr>
      </w:pPr>
    </w:p>
    <w:p w:rsidR="00024578" w:rsidRPr="00D615F9" w:rsidRDefault="00024578" w:rsidP="00500864">
      <w:pPr>
        <w:spacing w:after="0"/>
        <w:rPr>
          <w:rFonts w:cs="Times New Roman"/>
          <w:b/>
          <w:szCs w:val="24"/>
        </w:rPr>
      </w:pPr>
    </w:p>
    <w:p w:rsidR="00D37507" w:rsidRPr="00D615F9" w:rsidRDefault="00500864" w:rsidP="001B7368">
      <w:pPr>
        <w:spacing w:after="0"/>
        <w:jc w:val="center"/>
        <w:rPr>
          <w:rFonts w:cs="Times New Roman"/>
          <w:b/>
          <w:szCs w:val="24"/>
        </w:rPr>
      </w:pPr>
      <w:r w:rsidRPr="00D615F9">
        <w:rPr>
          <w:rFonts w:cs="Times New Roman"/>
          <w:b/>
          <w:szCs w:val="24"/>
        </w:rPr>
        <w:lastRenderedPageBreak/>
        <w:t>COURSE SCHEDULE</w:t>
      </w:r>
      <w:r w:rsidR="001B7368" w:rsidRPr="00D615F9">
        <w:rPr>
          <w:rFonts w:cs="Times New Roman"/>
          <w:b/>
          <w:szCs w:val="24"/>
        </w:rPr>
        <w:t>/</w:t>
      </w:r>
      <w:r w:rsidR="00D37507" w:rsidRPr="00D615F9">
        <w:rPr>
          <w:rFonts w:cs="Times New Roman"/>
          <w:b/>
          <w:szCs w:val="24"/>
        </w:rPr>
        <w:t>November and December</w:t>
      </w:r>
    </w:p>
    <w:p w:rsidR="00D37507" w:rsidRPr="00D615F9" w:rsidRDefault="00D37507" w:rsidP="00D37507">
      <w:pPr>
        <w:spacing w:after="0"/>
        <w:ind w:firstLine="720"/>
        <w:jc w:val="center"/>
        <w:rPr>
          <w:rFonts w:cs="Times New Roman"/>
          <w:b/>
          <w:szCs w:val="24"/>
        </w:rPr>
      </w:pPr>
    </w:p>
    <w:p w:rsidR="005852AB" w:rsidRPr="00D615F9" w:rsidRDefault="005852AB" w:rsidP="00EC3C4F">
      <w:pPr>
        <w:rPr>
          <w:rFonts w:cs="Times New Roman"/>
          <w:b/>
          <w:szCs w:val="24"/>
        </w:rPr>
      </w:pPr>
      <w:r w:rsidRPr="00D615F9">
        <w:rPr>
          <w:rFonts w:cs="Times New Roman"/>
          <w:b/>
          <w:szCs w:val="24"/>
        </w:rPr>
        <w:t xml:space="preserve">Section IV  -  </w:t>
      </w:r>
      <w:r w:rsidR="000A0D3B" w:rsidRPr="00D615F9">
        <w:rPr>
          <w:rFonts w:cs="Times New Roman"/>
          <w:b/>
          <w:szCs w:val="24"/>
        </w:rPr>
        <w:t>Economy/Politics, Workplace, Education, Health Care</w:t>
      </w:r>
    </w:p>
    <w:p w:rsidR="005852AB" w:rsidRPr="00D615F9" w:rsidRDefault="00E632F3" w:rsidP="001B7368">
      <w:pPr>
        <w:pStyle w:val="ListParagraph"/>
        <w:numPr>
          <w:ilvl w:val="0"/>
          <w:numId w:val="31"/>
        </w:numPr>
        <w:spacing w:after="0"/>
        <w:rPr>
          <w:rFonts w:cs="Times New Roman"/>
          <w:szCs w:val="24"/>
        </w:rPr>
      </w:pPr>
      <w:r w:rsidRPr="00D615F9">
        <w:rPr>
          <w:rFonts w:cs="Times New Roman"/>
          <w:szCs w:val="24"/>
        </w:rPr>
        <w:t>Economy</w:t>
      </w:r>
      <w:r w:rsidR="00EC3C4F" w:rsidRPr="00D615F9">
        <w:rPr>
          <w:rFonts w:cs="Times New Roman"/>
          <w:szCs w:val="24"/>
        </w:rPr>
        <w:t xml:space="preserve"> and </w:t>
      </w:r>
      <w:r w:rsidRPr="00D615F9">
        <w:rPr>
          <w:rFonts w:cs="Times New Roman"/>
          <w:szCs w:val="24"/>
        </w:rPr>
        <w:t>Politics</w:t>
      </w:r>
      <w:r w:rsidR="00EC3C4F" w:rsidRPr="00D615F9">
        <w:rPr>
          <w:rFonts w:cs="Times New Roman"/>
          <w:szCs w:val="24"/>
        </w:rPr>
        <w:t xml:space="preserve"> </w:t>
      </w:r>
    </w:p>
    <w:p w:rsidR="005852AB" w:rsidRPr="00D615F9" w:rsidRDefault="00EC3C4F" w:rsidP="001B7368">
      <w:pPr>
        <w:pStyle w:val="ListParagraph"/>
        <w:numPr>
          <w:ilvl w:val="0"/>
          <w:numId w:val="31"/>
        </w:numPr>
        <w:spacing w:after="0"/>
        <w:rPr>
          <w:rFonts w:cs="Times New Roman"/>
          <w:szCs w:val="24"/>
        </w:rPr>
      </w:pPr>
      <w:r w:rsidRPr="00D615F9">
        <w:rPr>
          <w:rFonts w:cs="Times New Roman"/>
          <w:szCs w:val="24"/>
        </w:rPr>
        <w:t xml:space="preserve">Workplace </w:t>
      </w:r>
    </w:p>
    <w:p w:rsidR="005852AB" w:rsidRPr="00D615F9" w:rsidRDefault="00E632F3" w:rsidP="001B7368">
      <w:pPr>
        <w:pStyle w:val="ListParagraph"/>
        <w:numPr>
          <w:ilvl w:val="0"/>
          <w:numId w:val="31"/>
        </w:numPr>
        <w:spacing w:after="0"/>
        <w:rPr>
          <w:rFonts w:cs="Times New Roman"/>
          <w:szCs w:val="24"/>
        </w:rPr>
      </w:pPr>
      <w:r w:rsidRPr="00D615F9">
        <w:rPr>
          <w:rFonts w:cs="Times New Roman"/>
          <w:szCs w:val="24"/>
        </w:rPr>
        <w:t>Education</w:t>
      </w:r>
      <w:r w:rsidR="005852AB" w:rsidRPr="00D615F9">
        <w:rPr>
          <w:rFonts w:cs="Times New Roman"/>
          <w:szCs w:val="24"/>
        </w:rPr>
        <w:t xml:space="preserve"> </w:t>
      </w:r>
    </w:p>
    <w:p w:rsidR="00E632F3" w:rsidRPr="00D615F9" w:rsidRDefault="00E632F3" w:rsidP="001B7368">
      <w:pPr>
        <w:pStyle w:val="ListParagraph"/>
        <w:numPr>
          <w:ilvl w:val="0"/>
          <w:numId w:val="31"/>
        </w:numPr>
        <w:spacing w:after="0"/>
        <w:rPr>
          <w:rFonts w:cs="Times New Roman"/>
          <w:szCs w:val="24"/>
        </w:rPr>
      </w:pPr>
      <w:r w:rsidRPr="00D615F9">
        <w:rPr>
          <w:rFonts w:cs="Times New Roman"/>
          <w:szCs w:val="24"/>
        </w:rPr>
        <w:t xml:space="preserve">Health Care </w:t>
      </w:r>
    </w:p>
    <w:p w:rsidR="00E92895" w:rsidRPr="00D615F9" w:rsidRDefault="00CE3C98" w:rsidP="00E92895">
      <w:pPr>
        <w:spacing w:after="0"/>
        <w:rPr>
          <w:rFonts w:cs="Times New Roman"/>
          <w:szCs w:val="24"/>
        </w:rPr>
      </w:pPr>
      <w:r w:rsidRPr="00D615F9">
        <w:rPr>
          <w:rFonts w:cs="Times New Roman"/>
          <w:b/>
          <w:szCs w:val="24"/>
        </w:rPr>
        <w:t>Discussion Questions:</w:t>
      </w:r>
      <w:r w:rsidRPr="00D615F9">
        <w:rPr>
          <w:rFonts w:cs="Times New Roman"/>
          <w:szCs w:val="24"/>
        </w:rPr>
        <w:t xml:space="preserve">   </w:t>
      </w:r>
      <w:r w:rsidR="003C13A4" w:rsidRPr="00D615F9">
        <w:rPr>
          <w:rFonts w:cs="Times New Roman"/>
          <w:szCs w:val="24"/>
        </w:rPr>
        <w:t xml:space="preserve">What is the relationship between the economy and social problems? </w:t>
      </w:r>
      <w:r w:rsidR="00E92895" w:rsidRPr="00D615F9">
        <w:rPr>
          <w:rFonts w:cs="Times New Roman"/>
          <w:szCs w:val="24"/>
        </w:rPr>
        <w:t xml:space="preserve">What kinds of social problems result from education and employment inequalities/access/gaps? Does student debt contribute to income/wealth inequality?  How might student debt be seen as a social problem?  What are the arguments for and against </w:t>
      </w:r>
      <w:r w:rsidR="00D54760" w:rsidRPr="00D615F9">
        <w:rPr>
          <w:rFonts w:cs="Times New Roman"/>
          <w:szCs w:val="24"/>
        </w:rPr>
        <w:t xml:space="preserve">the welfare state (the social safety net); </w:t>
      </w:r>
      <w:r w:rsidR="00E92895" w:rsidRPr="00D615F9">
        <w:rPr>
          <w:rFonts w:cs="Times New Roman"/>
          <w:szCs w:val="24"/>
        </w:rPr>
        <w:t xml:space="preserve">universal health care insurance and access --- single payer, Medicare for all, Medical savings accounts, others? </w:t>
      </w:r>
    </w:p>
    <w:p w:rsidR="00E92895" w:rsidRPr="00D615F9" w:rsidRDefault="00E92895" w:rsidP="005852AB">
      <w:pPr>
        <w:spacing w:after="0"/>
        <w:rPr>
          <w:rFonts w:cs="Times New Roman"/>
          <w:szCs w:val="24"/>
        </w:rPr>
      </w:pPr>
    </w:p>
    <w:p w:rsidR="00E632F3" w:rsidRPr="00D615F9" w:rsidRDefault="00E632F3" w:rsidP="00E632F3">
      <w:pPr>
        <w:pStyle w:val="NoSpacing"/>
        <w:rPr>
          <w:rFonts w:cs="Times New Roman"/>
          <w:b/>
          <w:szCs w:val="24"/>
        </w:rPr>
      </w:pPr>
      <w:r w:rsidRPr="00D615F9">
        <w:rPr>
          <w:rFonts w:cs="Times New Roman"/>
          <w:b/>
          <w:szCs w:val="24"/>
        </w:rPr>
        <w:t>REQUIRED READINGS</w:t>
      </w:r>
    </w:p>
    <w:p w:rsidR="00EC3C4F" w:rsidRPr="00D615F9" w:rsidRDefault="00EC3C4F" w:rsidP="004E6914">
      <w:pPr>
        <w:rPr>
          <w:rFonts w:cs="Times New Roman"/>
          <w:szCs w:val="24"/>
        </w:rPr>
      </w:pPr>
      <w:r w:rsidRPr="00D615F9">
        <w:rPr>
          <w:rFonts w:cs="Times New Roman"/>
          <w:b/>
          <w:szCs w:val="24"/>
        </w:rPr>
        <w:t>Text</w:t>
      </w:r>
      <w:r w:rsidR="001B7368" w:rsidRPr="00D615F9">
        <w:rPr>
          <w:rFonts w:cs="Times New Roman"/>
          <w:b/>
          <w:szCs w:val="24"/>
        </w:rPr>
        <w:t>:</w:t>
      </w:r>
      <w:r w:rsidRPr="00D615F9">
        <w:rPr>
          <w:rFonts w:cs="Times New Roman"/>
          <w:b/>
          <w:szCs w:val="24"/>
        </w:rPr>
        <w:tab/>
      </w:r>
      <w:r w:rsidRPr="00D615F9">
        <w:rPr>
          <w:rFonts w:cs="Times New Roman"/>
          <w:szCs w:val="24"/>
        </w:rPr>
        <w:tab/>
        <w:t xml:space="preserve">Macionis </w:t>
      </w:r>
      <w:r w:rsidRPr="00D615F9">
        <w:rPr>
          <w:rFonts w:cs="Times New Roman"/>
          <w:i/>
          <w:szCs w:val="24"/>
        </w:rPr>
        <w:t xml:space="preserve"> Social Problems</w:t>
      </w:r>
      <w:r w:rsidRPr="00D615F9">
        <w:rPr>
          <w:rFonts w:cs="Times New Roman"/>
          <w:szCs w:val="24"/>
        </w:rPr>
        <w:t xml:space="preserve"> Chapters  10, 11, 13, 9</w:t>
      </w:r>
    </w:p>
    <w:p w:rsidR="004E6914" w:rsidRPr="00D615F9" w:rsidRDefault="00E92895" w:rsidP="004E6914">
      <w:pPr>
        <w:pStyle w:val="NoSpacing"/>
        <w:rPr>
          <w:rFonts w:cs="Times New Roman"/>
          <w:b/>
          <w:szCs w:val="24"/>
        </w:rPr>
      </w:pPr>
      <w:r w:rsidRPr="00D615F9">
        <w:rPr>
          <w:rFonts w:cs="Times New Roman"/>
          <w:b/>
          <w:szCs w:val="24"/>
        </w:rPr>
        <w:t>Blackboard</w:t>
      </w:r>
      <w:r w:rsidR="00A42DE0" w:rsidRPr="00D615F9">
        <w:rPr>
          <w:rFonts w:cs="Times New Roman"/>
          <w:b/>
          <w:szCs w:val="24"/>
        </w:rPr>
        <w:t>:</w:t>
      </w:r>
      <w:r w:rsidRPr="00D615F9">
        <w:rPr>
          <w:rFonts w:cs="Times New Roman"/>
          <w:b/>
          <w:szCs w:val="24"/>
        </w:rPr>
        <w:t xml:space="preserve">  </w:t>
      </w:r>
      <w:r w:rsidRPr="00D615F9">
        <w:rPr>
          <w:rFonts w:cs="Times New Roman"/>
          <w:b/>
          <w:szCs w:val="24"/>
        </w:rPr>
        <w:tab/>
      </w:r>
    </w:p>
    <w:p w:rsidR="00500864" w:rsidRPr="00D615F9" w:rsidRDefault="00FC77D2" w:rsidP="00FC77D2">
      <w:pPr>
        <w:spacing w:after="0"/>
        <w:rPr>
          <w:rFonts w:cs="Times New Roman"/>
          <w:szCs w:val="24"/>
        </w:rPr>
      </w:pPr>
      <w:r w:rsidRPr="00D615F9">
        <w:rPr>
          <w:rFonts w:cs="Times New Roman"/>
          <w:szCs w:val="24"/>
        </w:rPr>
        <w:t>Johnson, Allan G.  2006 (2001).  Chapter 3</w:t>
      </w:r>
      <w:r w:rsidR="007E1D51" w:rsidRPr="00D615F9">
        <w:rPr>
          <w:rFonts w:cs="Times New Roman"/>
          <w:szCs w:val="24"/>
        </w:rPr>
        <w:t>: pages 41</w:t>
      </w:r>
      <w:r w:rsidRPr="00D615F9">
        <w:rPr>
          <w:rFonts w:cs="Times New Roman"/>
          <w:szCs w:val="24"/>
        </w:rPr>
        <w:t>-</w:t>
      </w:r>
      <w:r w:rsidR="007E1D51" w:rsidRPr="00D615F9">
        <w:rPr>
          <w:rFonts w:cs="Times New Roman"/>
          <w:szCs w:val="24"/>
        </w:rPr>
        <w:t>53</w:t>
      </w:r>
      <w:r w:rsidRPr="00D615F9">
        <w:rPr>
          <w:rFonts w:cs="Times New Roman"/>
          <w:szCs w:val="24"/>
        </w:rPr>
        <w:t xml:space="preserve">.  </w:t>
      </w:r>
      <w:r w:rsidRPr="00D615F9">
        <w:rPr>
          <w:rFonts w:cs="Times New Roman"/>
          <w:i/>
          <w:szCs w:val="24"/>
        </w:rPr>
        <w:t>Privilege, Power and Difference</w:t>
      </w:r>
      <w:r w:rsidRPr="00D615F9">
        <w:rPr>
          <w:rFonts w:cs="Times New Roman"/>
          <w:szCs w:val="24"/>
        </w:rPr>
        <w:t xml:space="preserve">.  </w:t>
      </w:r>
    </w:p>
    <w:p w:rsidR="00FC77D2" w:rsidRPr="00D615F9" w:rsidRDefault="00FC77D2" w:rsidP="00500864">
      <w:pPr>
        <w:spacing w:after="0"/>
        <w:ind w:firstLine="720"/>
        <w:rPr>
          <w:rFonts w:cs="Times New Roman"/>
          <w:szCs w:val="24"/>
        </w:rPr>
      </w:pPr>
      <w:r w:rsidRPr="00D615F9">
        <w:rPr>
          <w:rFonts w:cs="Times New Roman"/>
          <w:szCs w:val="24"/>
        </w:rPr>
        <w:t>New York, NY: McGraw Hill.</w:t>
      </w:r>
    </w:p>
    <w:p w:rsidR="00500864" w:rsidRPr="00D615F9" w:rsidRDefault="00E92895" w:rsidP="004E6914">
      <w:pPr>
        <w:pStyle w:val="NoSpacing"/>
        <w:rPr>
          <w:rFonts w:cs="Times New Roman"/>
          <w:szCs w:val="24"/>
        </w:rPr>
      </w:pPr>
      <w:r w:rsidRPr="00D615F9">
        <w:rPr>
          <w:rFonts w:cs="Times New Roman"/>
          <w:szCs w:val="24"/>
        </w:rPr>
        <w:t xml:space="preserve">McCabe, Janice and Brandon A. Jackson. 2016. “Pathways to Financing College: Race and Class </w:t>
      </w:r>
    </w:p>
    <w:p w:rsidR="00E92895" w:rsidRPr="00D615F9" w:rsidRDefault="00E92895" w:rsidP="00500864">
      <w:pPr>
        <w:pStyle w:val="NoSpacing"/>
        <w:ind w:firstLine="720"/>
        <w:rPr>
          <w:rFonts w:cs="Times New Roman"/>
          <w:szCs w:val="24"/>
        </w:rPr>
      </w:pPr>
      <w:r w:rsidRPr="00D615F9">
        <w:rPr>
          <w:rFonts w:cs="Times New Roman"/>
          <w:szCs w:val="24"/>
        </w:rPr>
        <w:t xml:space="preserve">in Students’ Narratives of Paying for School.” </w:t>
      </w:r>
      <w:r w:rsidRPr="00D615F9">
        <w:rPr>
          <w:rFonts w:cs="Times New Roman"/>
          <w:i/>
          <w:szCs w:val="24"/>
        </w:rPr>
        <w:t>Social Currents</w:t>
      </w:r>
      <w:r w:rsidRPr="00D615F9">
        <w:rPr>
          <w:rFonts w:cs="Times New Roman"/>
          <w:szCs w:val="24"/>
        </w:rPr>
        <w:t xml:space="preserve"> 3(1):1-19.</w:t>
      </w:r>
    </w:p>
    <w:p w:rsidR="00E92895" w:rsidRPr="00D615F9" w:rsidRDefault="0006644D" w:rsidP="00500864">
      <w:pPr>
        <w:pStyle w:val="NoSpacing"/>
        <w:ind w:left="720"/>
        <w:rPr>
          <w:rStyle w:val="Hyperlink"/>
          <w:rFonts w:cs="Times New Roman"/>
          <w:szCs w:val="24"/>
        </w:rPr>
      </w:pPr>
      <w:hyperlink r:id="rId20" w:history="1">
        <w:r w:rsidR="00500864" w:rsidRPr="00D615F9">
          <w:rPr>
            <w:rStyle w:val="Hyperlink"/>
            <w:rFonts w:cs="Times New Roman"/>
            <w:szCs w:val="24"/>
          </w:rPr>
          <w:t>http://scu.sagepub.com.proxy.lib.wayne.edu/content/early/2016/03/07/2329496516636404.full.pdf+html</w:t>
        </w:r>
      </w:hyperlink>
    </w:p>
    <w:p w:rsidR="00E92895" w:rsidRPr="00D615F9" w:rsidRDefault="00E92895" w:rsidP="004E6914">
      <w:pPr>
        <w:spacing w:after="0"/>
        <w:rPr>
          <w:rFonts w:cs="Times New Roman"/>
          <w:szCs w:val="24"/>
        </w:rPr>
      </w:pPr>
      <w:r w:rsidRPr="00D615F9">
        <w:rPr>
          <w:rFonts w:cs="Times New Roman"/>
          <w:szCs w:val="24"/>
        </w:rPr>
        <w:t xml:space="preserve">Quadagno,  Jill. 2010. “Institutions, Interest Groups, and Ideology: An </w:t>
      </w:r>
    </w:p>
    <w:p w:rsidR="00E92895" w:rsidRPr="00D615F9" w:rsidRDefault="00E92895" w:rsidP="00500864">
      <w:pPr>
        <w:spacing w:after="0"/>
        <w:ind w:left="720"/>
        <w:rPr>
          <w:rFonts w:cs="Times New Roman"/>
          <w:szCs w:val="24"/>
        </w:rPr>
      </w:pPr>
      <w:r w:rsidRPr="00D615F9">
        <w:rPr>
          <w:rFonts w:cs="Times New Roman"/>
          <w:szCs w:val="24"/>
        </w:rPr>
        <w:t xml:space="preserve">Agenda for the Sociology of Health Care Reform. </w:t>
      </w:r>
      <w:r w:rsidRPr="00D615F9">
        <w:rPr>
          <w:rFonts w:cs="Times New Roman"/>
          <w:i/>
          <w:szCs w:val="24"/>
        </w:rPr>
        <w:t>Journal of Health and Social Behavior</w:t>
      </w:r>
      <w:r w:rsidRPr="00D615F9">
        <w:rPr>
          <w:rFonts w:cs="Times New Roman"/>
          <w:szCs w:val="24"/>
        </w:rPr>
        <w:t xml:space="preserve"> 51(2):125-136.</w:t>
      </w:r>
    </w:p>
    <w:p w:rsidR="00E92895" w:rsidRPr="00D615F9" w:rsidRDefault="0006644D" w:rsidP="00024578">
      <w:pPr>
        <w:spacing w:after="0"/>
        <w:ind w:firstLine="720"/>
        <w:rPr>
          <w:rStyle w:val="Hyperlink"/>
          <w:rFonts w:cs="Times New Roman"/>
          <w:szCs w:val="24"/>
        </w:rPr>
      </w:pPr>
      <w:hyperlink r:id="rId21" w:history="1">
        <w:r w:rsidR="00E92895" w:rsidRPr="00D615F9">
          <w:rPr>
            <w:rStyle w:val="Hyperlink"/>
            <w:rFonts w:cs="Times New Roman"/>
            <w:szCs w:val="24"/>
          </w:rPr>
          <w:t>http://www.jstor.org.proxy.lib.wayne.edu/stable/pdf/27800376.pdf?_=1470676417109</w:t>
        </w:r>
      </w:hyperlink>
    </w:p>
    <w:p w:rsidR="00024578" w:rsidRPr="00D615F9" w:rsidRDefault="00024578" w:rsidP="00024578">
      <w:pPr>
        <w:spacing w:after="0"/>
        <w:rPr>
          <w:rFonts w:cs="Times New Roman"/>
          <w:i/>
          <w:szCs w:val="24"/>
        </w:rPr>
      </w:pPr>
      <w:r w:rsidRPr="00D615F9">
        <w:rPr>
          <w:rFonts w:cs="Times New Roman"/>
          <w:i/>
          <w:szCs w:val="24"/>
        </w:rPr>
        <w:t>Additional articles will be posted in Blackboard.</w:t>
      </w:r>
    </w:p>
    <w:p w:rsidR="009D7690" w:rsidRPr="00D615F9" w:rsidRDefault="009D7690" w:rsidP="00AC6B38">
      <w:pPr>
        <w:rPr>
          <w:rFonts w:cs="Times New Roman"/>
          <w:b/>
          <w:szCs w:val="24"/>
        </w:rPr>
      </w:pPr>
    </w:p>
    <w:p w:rsidR="00AC6B38" w:rsidRPr="00D615F9" w:rsidRDefault="00AC6B38" w:rsidP="009D7690">
      <w:pPr>
        <w:spacing w:after="0"/>
        <w:rPr>
          <w:rFonts w:cs="Times New Roman"/>
          <w:b/>
          <w:szCs w:val="24"/>
        </w:rPr>
      </w:pPr>
      <w:r w:rsidRPr="00D615F9">
        <w:rPr>
          <w:rFonts w:cs="Times New Roman"/>
          <w:b/>
          <w:szCs w:val="24"/>
        </w:rPr>
        <w:t>Section V</w:t>
      </w:r>
      <w:r w:rsidR="001B7368" w:rsidRPr="00D615F9">
        <w:rPr>
          <w:rFonts w:cs="Times New Roman"/>
          <w:b/>
          <w:szCs w:val="24"/>
        </w:rPr>
        <w:t>- The</w:t>
      </w:r>
      <w:r w:rsidR="005852AB" w:rsidRPr="00D615F9">
        <w:rPr>
          <w:rFonts w:cs="Times New Roman"/>
          <w:b/>
          <w:szCs w:val="24"/>
        </w:rPr>
        <w:t xml:space="preserve"> Social/Physical Environment</w:t>
      </w:r>
      <w:r w:rsidRPr="00D615F9">
        <w:rPr>
          <w:rFonts w:cs="Times New Roman"/>
          <w:b/>
          <w:szCs w:val="24"/>
        </w:rPr>
        <w:t xml:space="preserve">   </w:t>
      </w:r>
    </w:p>
    <w:p w:rsidR="00AC6B38" w:rsidRPr="00D615F9" w:rsidRDefault="00AC6B38" w:rsidP="00AC6B38">
      <w:pPr>
        <w:pStyle w:val="ListParagraph"/>
        <w:numPr>
          <w:ilvl w:val="0"/>
          <w:numId w:val="6"/>
        </w:numPr>
        <w:rPr>
          <w:rFonts w:cs="Times New Roman"/>
          <w:szCs w:val="24"/>
        </w:rPr>
      </w:pPr>
      <w:r w:rsidRPr="00D615F9">
        <w:rPr>
          <w:rFonts w:cs="Times New Roman"/>
          <w:szCs w:val="24"/>
        </w:rPr>
        <w:t>Population and Global Inequality</w:t>
      </w:r>
    </w:p>
    <w:p w:rsidR="00AC6B38" w:rsidRPr="00D615F9" w:rsidRDefault="005852AB" w:rsidP="00AC6B38">
      <w:pPr>
        <w:pStyle w:val="ListParagraph"/>
        <w:numPr>
          <w:ilvl w:val="0"/>
          <w:numId w:val="6"/>
        </w:numPr>
        <w:rPr>
          <w:rFonts w:cs="Times New Roman"/>
          <w:szCs w:val="24"/>
        </w:rPr>
      </w:pPr>
      <w:r w:rsidRPr="00D615F9">
        <w:rPr>
          <w:rFonts w:cs="Times New Roman"/>
          <w:szCs w:val="24"/>
        </w:rPr>
        <w:t xml:space="preserve">Social Environment: </w:t>
      </w:r>
      <w:r w:rsidR="00AC6B38" w:rsidRPr="00D615F9">
        <w:rPr>
          <w:rFonts w:cs="Times New Roman"/>
          <w:szCs w:val="24"/>
        </w:rPr>
        <w:t>Urban Life, Suburban Life and Rural Life   - National/Global</w:t>
      </w:r>
    </w:p>
    <w:p w:rsidR="00AC6B38" w:rsidRPr="00D615F9" w:rsidRDefault="00AC6B38" w:rsidP="00AC6B38">
      <w:pPr>
        <w:pStyle w:val="ListParagraph"/>
        <w:numPr>
          <w:ilvl w:val="0"/>
          <w:numId w:val="6"/>
        </w:numPr>
        <w:rPr>
          <w:rFonts w:cs="Times New Roman"/>
          <w:szCs w:val="24"/>
        </w:rPr>
      </w:pPr>
      <w:r w:rsidRPr="00D615F9">
        <w:rPr>
          <w:rFonts w:cs="Times New Roman"/>
          <w:szCs w:val="24"/>
        </w:rPr>
        <w:t>Alcohol and Other Drugs</w:t>
      </w:r>
    </w:p>
    <w:p w:rsidR="00AC6B38" w:rsidRPr="00D615F9" w:rsidRDefault="005852AB" w:rsidP="00BE342B">
      <w:pPr>
        <w:pStyle w:val="ListParagraph"/>
        <w:numPr>
          <w:ilvl w:val="0"/>
          <w:numId w:val="6"/>
        </w:numPr>
        <w:rPr>
          <w:rFonts w:cs="Times New Roman"/>
          <w:b/>
          <w:szCs w:val="24"/>
        </w:rPr>
      </w:pPr>
      <w:r w:rsidRPr="00D615F9">
        <w:rPr>
          <w:rFonts w:cs="Times New Roman"/>
          <w:szCs w:val="24"/>
        </w:rPr>
        <w:t xml:space="preserve">Physical </w:t>
      </w:r>
      <w:r w:rsidR="003C13A4" w:rsidRPr="00D615F9">
        <w:rPr>
          <w:rFonts w:cs="Times New Roman"/>
          <w:szCs w:val="24"/>
        </w:rPr>
        <w:t>Environment (</w:t>
      </w:r>
      <w:r w:rsidR="00771E27" w:rsidRPr="00D615F9">
        <w:rPr>
          <w:rFonts w:cs="Times New Roman"/>
          <w:szCs w:val="24"/>
        </w:rPr>
        <w:t>Speaker TBA – Environmental Justice)</w:t>
      </w:r>
    </w:p>
    <w:p w:rsidR="009D7690" w:rsidRPr="00D615F9" w:rsidRDefault="009D7690" w:rsidP="009D7690">
      <w:pPr>
        <w:spacing w:after="0"/>
        <w:rPr>
          <w:rFonts w:cs="Times New Roman"/>
          <w:szCs w:val="24"/>
        </w:rPr>
      </w:pPr>
      <w:r w:rsidRPr="00D615F9">
        <w:rPr>
          <w:rFonts w:cs="Times New Roman"/>
          <w:b/>
          <w:szCs w:val="24"/>
        </w:rPr>
        <w:t xml:space="preserve">Discussion Questions: </w:t>
      </w:r>
      <w:r w:rsidRPr="00D615F9">
        <w:rPr>
          <w:rFonts w:cs="Times New Roman"/>
          <w:szCs w:val="24"/>
        </w:rPr>
        <w:t xml:space="preserve"> How is location (region, urban/suburban/rural) and inequality/privilege experienced through class, gender, race, ethnicity and sexuality? What specific social problems arise out of social location, within specific physical locations (city/urban, suburban, rural – global and national).   Substance abuse: how are addictions racialized, classed and gendered?</w:t>
      </w:r>
    </w:p>
    <w:p w:rsidR="00AC6B38" w:rsidRPr="00D615F9" w:rsidRDefault="00AC6B38" w:rsidP="00AC6B38">
      <w:pPr>
        <w:pStyle w:val="NoSpacing"/>
        <w:rPr>
          <w:rFonts w:cs="Times New Roman"/>
          <w:b/>
          <w:szCs w:val="24"/>
        </w:rPr>
      </w:pPr>
      <w:r w:rsidRPr="00D615F9">
        <w:rPr>
          <w:rFonts w:cs="Times New Roman"/>
          <w:b/>
          <w:szCs w:val="24"/>
        </w:rPr>
        <w:lastRenderedPageBreak/>
        <w:t>REQUIRED READINGS</w:t>
      </w:r>
    </w:p>
    <w:p w:rsidR="00771E27" w:rsidRPr="00D615F9" w:rsidRDefault="00AC6B38" w:rsidP="004E6914">
      <w:pPr>
        <w:rPr>
          <w:rFonts w:cs="Times New Roman"/>
          <w:szCs w:val="24"/>
        </w:rPr>
      </w:pPr>
      <w:r w:rsidRPr="00D615F9">
        <w:rPr>
          <w:rFonts w:cs="Times New Roman"/>
          <w:b/>
          <w:szCs w:val="24"/>
        </w:rPr>
        <w:t>Text</w:t>
      </w:r>
      <w:r w:rsidR="00771E27" w:rsidRPr="00D615F9">
        <w:rPr>
          <w:rFonts w:cs="Times New Roman"/>
          <w:b/>
          <w:szCs w:val="24"/>
        </w:rPr>
        <w:t>:</w:t>
      </w:r>
      <w:r w:rsidRPr="00D615F9">
        <w:rPr>
          <w:rFonts w:cs="Times New Roman"/>
          <w:szCs w:val="24"/>
        </w:rPr>
        <w:tab/>
      </w:r>
      <w:r w:rsidRPr="00D615F9">
        <w:rPr>
          <w:rFonts w:cs="Times New Roman"/>
          <w:szCs w:val="24"/>
        </w:rPr>
        <w:tab/>
        <w:t xml:space="preserve">Macionis </w:t>
      </w:r>
      <w:r w:rsidRPr="00D615F9">
        <w:rPr>
          <w:rFonts w:cs="Times New Roman"/>
          <w:i/>
          <w:szCs w:val="24"/>
        </w:rPr>
        <w:t xml:space="preserve"> Social Problems</w:t>
      </w:r>
      <w:r w:rsidRPr="00D615F9">
        <w:rPr>
          <w:rFonts w:cs="Times New Roman"/>
          <w:szCs w:val="24"/>
        </w:rPr>
        <w:t xml:space="preserve"> Chapters   15, 14, 8, 16</w:t>
      </w:r>
    </w:p>
    <w:p w:rsidR="004E6914" w:rsidRPr="00D615F9" w:rsidRDefault="00771E27" w:rsidP="004E6914">
      <w:pPr>
        <w:spacing w:after="0"/>
        <w:rPr>
          <w:rFonts w:cs="Times New Roman"/>
          <w:b/>
          <w:szCs w:val="24"/>
        </w:rPr>
      </w:pPr>
      <w:r w:rsidRPr="00D615F9">
        <w:rPr>
          <w:rFonts w:cs="Times New Roman"/>
          <w:b/>
          <w:szCs w:val="24"/>
        </w:rPr>
        <w:t>Blackboard:</w:t>
      </w:r>
      <w:r w:rsidRPr="00D615F9">
        <w:rPr>
          <w:rFonts w:cs="Times New Roman"/>
          <w:b/>
          <w:szCs w:val="24"/>
        </w:rPr>
        <w:tab/>
      </w:r>
      <w:r w:rsidR="009D7690" w:rsidRPr="00D615F9">
        <w:rPr>
          <w:rFonts w:cs="Times New Roman"/>
          <w:b/>
          <w:szCs w:val="24"/>
        </w:rPr>
        <w:t>Additional articles to be posted.</w:t>
      </w:r>
    </w:p>
    <w:p w:rsidR="00771E27" w:rsidRPr="00D615F9" w:rsidRDefault="00771E27" w:rsidP="009D7690">
      <w:pPr>
        <w:spacing w:after="0"/>
        <w:rPr>
          <w:rStyle w:val="Hyperlink"/>
          <w:rFonts w:cs="Times New Roman"/>
          <w:szCs w:val="24"/>
        </w:rPr>
      </w:pPr>
      <w:r w:rsidRPr="00D615F9">
        <w:rPr>
          <w:rFonts w:cs="Times New Roman"/>
          <w:szCs w:val="24"/>
        </w:rPr>
        <w:t xml:space="preserve">Coates, Ta-Nehisi.  “The Case for Reparations.” </w:t>
      </w:r>
      <w:hyperlink r:id="rId22" w:history="1">
        <w:r w:rsidRPr="00D615F9">
          <w:rPr>
            <w:rStyle w:val="Hyperlink"/>
            <w:rFonts w:cs="Times New Roman"/>
            <w:szCs w:val="24"/>
          </w:rPr>
          <w:t>http://www.theatlantic.com/magazine/archive/2014/06/the-case-for-reparations/361631/</w:t>
        </w:r>
      </w:hyperlink>
    </w:p>
    <w:p w:rsidR="009D7690" w:rsidRPr="00D615F9" w:rsidRDefault="009D7690" w:rsidP="009D7690">
      <w:pPr>
        <w:spacing w:after="0"/>
        <w:rPr>
          <w:rFonts w:cs="Times New Roman"/>
          <w:i/>
          <w:szCs w:val="24"/>
        </w:rPr>
      </w:pPr>
      <w:r w:rsidRPr="00D615F9">
        <w:rPr>
          <w:rFonts w:cs="Times New Roman"/>
          <w:i/>
          <w:szCs w:val="24"/>
        </w:rPr>
        <w:t>Additional articles will be posted in Blackboard.</w:t>
      </w:r>
    </w:p>
    <w:p w:rsidR="003C13A4" w:rsidRPr="00D615F9" w:rsidRDefault="003C13A4" w:rsidP="00500864">
      <w:pPr>
        <w:spacing w:after="0"/>
        <w:rPr>
          <w:rFonts w:cs="Times New Roman"/>
          <w:b/>
          <w:szCs w:val="24"/>
          <w:u w:val="single"/>
        </w:rPr>
      </w:pPr>
    </w:p>
    <w:p w:rsidR="009D7690" w:rsidRPr="00D615F9" w:rsidRDefault="009D7690" w:rsidP="00500864">
      <w:pPr>
        <w:spacing w:after="0"/>
        <w:rPr>
          <w:rFonts w:cs="Times New Roman"/>
          <w:b/>
          <w:szCs w:val="24"/>
        </w:rPr>
      </w:pPr>
    </w:p>
    <w:p w:rsidR="00500864" w:rsidRPr="00D615F9" w:rsidRDefault="00F02A2E" w:rsidP="00500864">
      <w:pPr>
        <w:spacing w:after="0"/>
        <w:rPr>
          <w:rFonts w:cs="Times New Roman"/>
          <w:b/>
          <w:szCs w:val="24"/>
        </w:rPr>
      </w:pPr>
      <w:r w:rsidRPr="00D615F9">
        <w:rPr>
          <w:rFonts w:cs="Times New Roman"/>
          <w:b/>
          <w:szCs w:val="24"/>
        </w:rPr>
        <w:t xml:space="preserve">Section </w:t>
      </w:r>
      <w:r w:rsidR="000272DD" w:rsidRPr="00D615F9">
        <w:rPr>
          <w:rFonts w:cs="Times New Roman"/>
          <w:b/>
          <w:szCs w:val="24"/>
        </w:rPr>
        <w:t>VI Problems</w:t>
      </w:r>
      <w:r w:rsidR="00500864" w:rsidRPr="00D615F9">
        <w:rPr>
          <w:rFonts w:cs="Times New Roman"/>
          <w:b/>
          <w:szCs w:val="24"/>
        </w:rPr>
        <w:t xml:space="preserve"> of Deviance, Conformity, Fear, Violence, And Civil Liberties</w:t>
      </w:r>
    </w:p>
    <w:p w:rsidR="00771E27" w:rsidRPr="00D615F9" w:rsidRDefault="00771E27" w:rsidP="00F13A5D">
      <w:pPr>
        <w:pStyle w:val="ListParagraph"/>
        <w:numPr>
          <w:ilvl w:val="0"/>
          <w:numId w:val="5"/>
        </w:numPr>
        <w:rPr>
          <w:rFonts w:cs="Times New Roman"/>
          <w:szCs w:val="24"/>
        </w:rPr>
      </w:pPr>
      <w:r w:rsidRPr="00D615F9">
        <w:rPr>
          <w:rFonts w:cs="Times New Roman"/>
          <w:szCs w:val="24"/>
        </w:rPr>
        <w:t>Deviance</w:t>
      </w:r>
    </w:p>
    <w:p w:rsidR="003C13A4" w:rsidRPr="00D615F9" w:rsidRDefault="003C13A4" w:rsidP="003C13A4">
      <w:pPr>
        <w:pStyle w:val="ListParagraph"/>
        <w:numPr>
          <w:ilvl w:val="0"/>
          <w:numId w:val="5"/>
        </w:numPr>
        <w:rPr>
          <w:rFonts w:cs="Times New Roman"/>
          <w:szCs w:val="24"/>
        </w:rPr>
      </w:pPr>
      <w:r w:rsidRPr="00D615F9">
        <w:rPr>
          <w:rFonts w:cs="Times New Roman"/>
          <w:szCs w:val="24"/>
        </w:rPr>
        <w:t>Fear, Crime, and Criminal Justice</w:t>
      </w:r>
    </w:p>
    <w:p w:rsidR="00290ECB" w:rsidRPr="00D615F9" w:rsidRDefault="00290ECB" w:rsidP="00F13A5D">
      <w:pPr>
        <w:pStyle w:val="ListParagraph"/>
        <w:numPr>
          <w:ilvl w:val="0"/>
          <w:numId w:val="5"/>
        </w:numPr>
        <w:rPr>
          <w:rFonts w:cs="Times New Roman"/>
          <w:szCs w:val="24"/>
        </w:rPr>
      </w:pPr>
      <w:r w:rsidRPr="00D615F9">
        <w:rPr>
          <w:rFonts w:cs="Times New Roman"/>
          <w:szCs w:val="24"/>
        </w:rPr>
        <w:t xml:space="preserve">Violence </w:t>
      </w:r>
    </w:p>
    <w:p w:rsidR="00F13A5D" w:rsidRPr="00D615F9" w:rsidRDefault="00F13A5D" w:rsidP="00F13A5D">
      <w:pPr>
        <w:pStyle w:val="ListParagraph"/>
        <w:numPr>
          <w:ilvl w:val="0"/>
          <w:numId w:val="5"/>
        </w:numPr>
        <w:rPr>
          <w:rFonts w:cs="Times New Roman"/>
          <w:szCs w:val="24"/>
        </w:rPr>
      </w:pPr>
      <w:r w:rsidRPr="00D615F9">
        <w:rPr>
          <w:rFonts w:cs="Times New Roman"/>
          <w:szCs w:val="24"/>
        </w:rPr>
        <w:t xml:space="preserve">War and Terrorism – domestic, </w:t>
      </w:r>
      <w:r w:rsidR="00BB2012" w:rsidRPr="00D615F9">
        <w:rPr>
          <w:rFonts w:cs="Times New Roman"/>
          <w:szCs w:val="24"/>
        </w:rPr>
        <w:t>international (</w:t>
      </w:r>
      <w:r w:rsidR="00876CD3" w:rsidRPr="00D615F9">
        <w:rPr>
          <w:rFonts w:cs="Times New Roman"/>
          <w:szCs w:val="24"/>
        </w:rPr>
        <w:t>Speaker TBA</w:t>
      </w:r>
      <w:r w:rsidR="00771E27" w:rsidRPr="00D615F9">
        <w:rPr>
          <w:rFonts w:cs="Times New Roman"/>
          <w:szCs w:val="24"/>
        </w:rPr>
        <w:t>)</w:t>
      </w:r>
    </w:p>
    <w:p w:rsidR="00B2158D" w:rsidRPr="00D615F9" w:rsidRDefault="00711551" w:rsidP="003C13A4">
      <w:pPr>
        <w:pStyle w:val="ListParagraph"/>
        <w:numPr>
          <w:ilvl w:val="0"/>
          <w:numId w:val="10"/>
        </w:numPr>
        <w:spacing w:after="0"/>
        <w:rPr>
          <w:rFonts w:cs="Times New Roman"/>
          <w:szCs w:val="24"/>
        </w:rPr>
      </w:pPr>
      <w:r w:rsidRPr="00D615F9">
        <w:rPr>
          <w:rFonts w:cs="Times New Roman"/>
          <w:szCs w:val="24"/>
        </w:rPr>
        <w:t>Civil Liberties as a social problem?</w:t>
      </w:r>
      <w:r w:rsidR="00B2158D" w:rsidRPr="00D615F9">
        <w:rPr>
          <w:rFonts w:cs="Times New Roman"/>
          <w:szCs w:val="24"/>
        </w:rPr>
        <w:t xml:space="preserve"> </w:t>
      </w:r>
    </w:p>
    <w:p w:rsidR="003C13A4" w:rsidRPr="00D615F9" w:rsidRDefault="003C13A4" w:rsidP="003C13A4">
      <w:pPr>
        <w:pStyle w:val="ListParagraph"/>
        <w:spacing w:after="0"/>
        <w:rPr>
          <w:rFonts w:cs="Times New Roman"/>
          <w:szCs w:val="24"/>
        </w:rPr>
      </w:pPr>
    </w:p>
    <w:p w:rsidR="00CA66FF" w:rsidRPr="00D615F9" w:rsidRDefault="00CE3C98" w:rsidP="00A42DE0">
      <w:pPr>
        <w:rPr>
          <w:rFonts w:cs="Times New Roman"/>
          <w:szCs w:val="24"/>
        </w:rPr>
      </w:pPr>
      <w:r w:rsidRPr="00D615F9">
        <w:rPr>
          <w:rFonts w:cs="Times New Roman"/>
          <w:b/>
          <w:szCs w:val="24"/>
        </w:rPr>
        <w:t>Discussion Questions:</w:t>
      </w:r>
      <w:r w:rsidRPr="00D615F9">
        <w:rPr>
          <w:rFonts w:cs="Times New Roman"/>
          <w:szCs w:val="24"/>
        </w:rPr>
        <w:t xml:space="preserve">   </w:t>
      </w:r>
      <w:r w:rsidR="00090669" w:rsidRPr="00D615F9">
        <w:rPr>
          <w:rFonts w:cs="Times New Roman"/>
          <w:szCs w:val="24"/>
        </w:rPr>
        <w:t xml:space="preserve">What is deviance?   </w:t>
      </w:r>
      <w:r w:rsidR="00CA66FF" w:rsidRPr="00D615F9">
        <w:rPr>
          <w:rFonts w:cs="Times New Roman"/>
          <w:szCs w:val="24"/>
        </w:rPr>
        <w:t>By what process</w:t>
      </w:r>
      <w:r w:rsidR="00090669" w:rsidRPr="00D615F9">
        <w:rPr>
          <w:rFonts w:cs="Times New Roman"/>
          <w:szCs w:val="24"/>
        </w:rPr>
        <w:t xml:space="preserve"> does deviance</w:t>
      </w:r>
      <w:r w:rsidR="00CA66FF" w:rsidRPr="00D615F9">
        <w:rPr>
          <w:rFonts w:cs="Times New Roman"/>
          <w:szCs w:val="24"/>
        </w:rPr>
        <w:t xml:space="preserve"> (behavior</w:t>
      </w:r>
      <w:r w:rsidR="00290ECB" w:rsidRPr="00D615F9">
        <w:rPr>
          <w:rFonts w:cs="Times New Roman"/>
          <w:szCs w:val="24"/>
        </w:rPr>
        <w:t xml:space="preserve">, ideas and thoughts) </w:t>
      </w:r>
      <w:r w:rsidR="00972F27" w:rsidRPr="00D615F9">
        <w:rPr>
          <w:rFonts w:cs="Times New Roman"/>
          <w:szCs w:val="24"/>
        </w:rPr>
        <w:t>become or</w:t>
      </w:r>
      <w:r w:rsidRPr="00D615F9">
        <w:rPr>
          <w:rFonts w:cs="Times New Roman"/>
          <w:szCs w:val="24"/>
        </w:rPr>
        <w:t xml:space="preserve"> lead to social problems</w:t>
      </w:r>
      <w:r w:rsidR="00090669" w:rsidRPr="00D615F9">
        <w:rPr>
          <w:rFonts w:cs="Times New Roman"/>
          <w:szCs w:val="24"/>
        </w:rPr>
        <w:t>?  What is crime?</w:t>
      </w:r>
      <w:r w:rsidR="00972F27" w:rsidRPr="00D615F9">
        <w:rPr>
          <w:rFonts w:cs="Times New Roman"/>
          <w:szCs w:val="24"/>
        </w:rPr>
        <w:t xml:space="preserve">  </w:t>
      </w:r>
      <w:r w:rsidR="00090669" w:rsidRPr="00D615F9">
        <w:rPr>
          <w:rFonts w:cs="Times New Roman"/>
          <w:szCs w:val="24"/>
        </w:rPr>
        <w:t xml:space="preserve">What social problems arise from crime, injustice?   What is criminal justice, retributive justice, restorative justice?  What is violence?   </w:t>
      </w:r>
      <w:r w:rsidR="00972F27" w:rsidRPr="00D615F9">
        <w:rPr>
          <w:rFonts w:cs="Times New Roman"/>
          <w:szCs w:val="24"/>
        </w:rPr>
        <w:t xml:space="preserve">What is war?  What is terrorism? </w:t>
      </w:r>
      <w:r w:rsidR="00090669" w:rsidRPr="00D615F9">
        <w:rPr>
          <w:rFonts w:cs="Times New Roman"/>
          <w:szCs w:val="24"/>
        </w:rPr>
        <w:t xml:space="preserve">How does violence differ from terrorism?  How does terrorism differ from war?   </w:t>
      </w:r>
      <w:r w:rsidR="00CA66FF" w:rsidRPr="00D615F9">
        <w:rPr>
          <w:rFonts w:cs="Times New Roman"/>
          <w:szCs w:val="24"/>
        </w:rPr>
        <w:t>What are civil liberties?  What are thought crimes?</w:t>
      </w:r>
      <w:r w:rsidR="00972F27" w:rsidRPr="00D615F9">
        <w:rPr>
          <w:rFonts w:cs="Times New Roman"/>
          <w:szCs w:val="24"/>
        </w:rPr>
        <w:t xml:space="preserve">   By what process does terrorism an</w:t>
      </w:r>
      <w:r w:rsidR="009D7690" w:rsidRPr="00D615F9">
        <w:rPr>
          <w:rFonts w:cs="Times New Roman"/>
          <w:szCs w:val="24"/>
        </w:rPr>
        <w:t>d</w:t>
      </w:r>
      <w:r w:rsidR="00972F27" w:rsidRPr="00D615F9">
        <w:rPr>
          <w:rFonts w:cs="Times New Roman"/>
          <w:szCs w:val="24"/>
        </w:rPr>
        <w:t xml:space="preserve"> war contribute to social problems – domestically, globally?  </w:t>
      </w:r>
    </w:p>
    <w:p w:rsidR="00AC6B38" w:rsidRPr="00D615F9" w:rsidRDefault="00AC6B38" w:rsidP="00AC6B38">
      <w:pPr>
        <w:pStyle w:val="NoSpacing"/>
        <w:rPr>
          <w:rFonts w:cs="Times New Roman"/>
          <w:b/>
          <w:szCs w:val="24"/>
        </w:rPr>
      </w:pPr>
      <w:r w:rsidRPr="00D615F9">
        <w:rPr>
          <w:rFonts w:cs="Times New Roman"/>
          <w:b/>
          <w:szCs w:val="24"/>
        </w:rPr>
        <w:t>REQUIRED READINGS</w:t>
      </w:r>
    </w:p>
    <w:p w:rsidR="00AC6B38" w:rsidRPr="00D615F9" w:rsidRDefault="00AC6B38" w:rsidP="004E6914">
      <w:pPr>
        <w:spacing w:after="0"/>
        <w:rPr>
          <w:rFonts w:cs="Times New Roman"/>
          <w:szCs w:val="24"/>
        </w:rPr>
      </w:pPr>
      <w:r w:rsidRPr="00D615F9">
        <w:rPr>
          <w:rFonts w:cs="Times New Roman"/>
          <w:b/>
          <w:szCs w:val="24"/>
        </w:rPr>
        <w:t>Text</w:t>
      </w:r>
      <w:r w:rsidR="009D7690" w:rsidRPr="00D615F9">
        <w:rPr>
          <w:rFonts w:cs="Times New Roman"/>
          <w:szCs w:val="24"/>
        </w:rPr>
        <w:t>:</w:t>
      </w:r>
      <w:r w:rsidRPr="00D615F9">
        <w:rPr>
          <w:rFonts w:cs="Times New Roman"/>
          <w:szCs w:val="24"/>
        </w:rPr>
        <w:tab/>
      </w:r>
      <w:r w:rsidRPr="00D615F9">
        <w:rPr>
          <w:rFonts w:cs="Times New Roman"/>
          <w:szCs w:val="24"/>
        </w:rPr>
        <w:tab/>
        <w:t xml:space="preserve">Macionis </w:t>
      </w:r>
      <w:r w:rsidRPr="00D615F9">
        <w:rPr>
          <w:rFonts w:cs="Times New Roman"/>
          <w:i/>
          <w:szCs w:val="24"/>
        </w:rPr>
        <w:t xml:space="preserve"> Social Problems</w:t>
      </w:r>
      <w:r w:rsidRPr="00D615F9">
        <w:rPr>
          <w:rFonts w:cs="Times New Roman"/>
          <w:szCs w:val="24"/>
        </w:rPr>
        <w:t xml:space="preserve"> Chapters</w:t>
      </w:r>
      <w:r w:rsidR="004E6914" w:rsidRPr="00D615F9">
        <w:rPr>
          <w:rFonts w:cs="Times New Roman"/>
          <w:szCs w:val="24"/>
        </w:rPr>
        <w:t>: 6, 17</w:t>
      </w:r>
      <w:r w:rsidRPr="00D615F9">
        <w:rPr>
          <w:rFonts w:cs="Times New Roman"/>
          <w:szCs w:val="24"/>
        </w:rPr>
        <w:t xml:space="preserve">   </w:t>
      </w:r>
    </w:p>
    <w:p w:rsidR="009D7690" w:rsidRPr="00D615F9" w:rsidRDefault="009D7690" w:rsidP="004E6914">
      <w:pPr>
        <w:spacing w:after="0"/>
        <w:rPr>
          <w:rFonts w:cs="Times New Roman"/>
          <w:szCs w:val="24"/>
        </w:rPr>
      </w:pPr>
    </w:p>
    <w:p w:rsidR="009D7690" w:rsidRPr="00D615F9" w:rsidRDefault="004E6914" w:rsidP="009D7690">
      <w:pPr>
        <w:spacing w:after="0"/>
        <w:rPr>
          <w:rFonts w:cs="Times New Roman"/>
          <w:b/>
          <w:szCs w:val="24"/>
        </w:rPr>
      </w:pPr>
      <w:r w:rsidRPr="00D615F9">
        <w:rPr>
          <w:rFonts w:cs="Times New Roman"/>
          <w:b/>
          <w:szCs w:val="24"/>
        </w:rPr>
        <w:t>Blackboard</w:t>
      </w:r>
      <w:r w:rsidR="009D7690" w:rsidRPr="00D615F9">
        <w:rPr>
          <w:rFonts w:cs="Times New Roman"/>
          <w:b/>
          <w:szCs w:val="24"/>
        </w:rPr>
        <w:t xml:space="preserve">: </w:t>
      </w:r>
    </w:p>
    <w:p w:rsidR="004E6914" w:rsidRPr="00D615F9" w:rsidRDefault="001C1427" w:rsidP="004E6914">
      <w:pPr>
        <w:spacing w:after="0"/>
        <w:rPr>
          <w:rFonts w:cs="Times New Roman"/>
          <w:szCs w:val="24"/>
        </w:rPr>
      </w:pPr>
      <w:r w:rsidRPr="00D615F9">
        <w:rPr>
          <w:rFonts w:cs="Times New Roman"/>
          <w:szCs w:val="24"/>
        </w:rPr>
        <w:t xml:space="preserve">Jackman, Mary.2002. “Violence in Social Life.” </w:t>
      </w:r>
      <w:r w:rsidRPr="00D615F9">
        <w:rPr>
          <w:rFonts w:cs="Times New Roman"/>
          <w:i/>
          <w:szCs w:val="24"/>
        </w:rPr>
        <w:t>Annual Review of Sociology</w:t>
      </w:r>
      <w:r w:rsidRPr="00D615F9">
        <w:rPr>
          <w:rFonts w:cs="Times New Roman"/>
          <w:szCs w:val="24"/>
        </w:rPr>
        <w:t>. 28(2002):387-415.</w:t>
      </w:r>
    </w:p>
    <w:p w:rsidR="00500864" w:rsidRPr="00D615F9" w:rsidRDefault="00657D52" w:rsidP="00500864">
      <w:pPr>
        <w:spacing w:after="0"/>
        <w:rPr>
          <w:rFonts w:cs="Times New Roman"/>
          <w:i/>
          <w:szCs w:val="24"/>
        </w:rPr>
      </w:pPr>
      <w:r w:rsidRPr="00D615F9">
        <w:rPr>
          <w:rFonts w:cs="Times New Roman"/>
          <w:szCs w:val="24"/>
        </w:rPr>
        <w:t>Granham, Fred P. 1969.  “A Contemporary History of American Crime.”  Pp</w:t>
      </w:r>
      <w:r w:rsidR="00883A94" w:rsidRPr="00D615F9">
        <w:rPr>
          <w:rFonts w:cs="Times New Roman"/>
          <w:szCs w:val="24"/>
        </w:rPr>
        <w:t>.</w:t>
      </w:r>
      <w:r w:rsidRPr="00D615F9">
        <w:rPr>
          <w:rFonts w:cs="Times New Roman"/>
          <w:szCs w:val="24"/>
        </w:rPr>
        <w:t xml:space="preserve"> 485-504 in </w:t>
      </w:r>
      <w:r w:rsidRPr="00D615F9">
        <w:rPr>
          <w:rFonts w:cs="Times New Roman"/>
          <w:i/>
          <w:szCs w:val="24"/>
        </w:rPr>
        <w:t xml:space="preserve">The </w:t>
      </w:r>
    </w:p>
    <w:p w:rsidR="00657D52" w:rsidRPr="00D615F9" w:rsidRDefault="00657D52" w:rsidP="00500864">
      <w:pPr>
        <w:spacing w:after="0"/>
        <w:ind w:left="720"/>
        <w:rPr>
          <w:rFonts w:cs="Times New Roman"/>
          <w:szCs w:val="24"/>
        </w:rPr>
      </w:pPr>
      <w:r w:rsidRPr="00D615F9">
        <w:rPr>
          <w:rFonts w:cs="Times New Roman"/>
          <w:i/>
          <w:szCs w:val="24"/>
        </w:rPr>
        <w:t>History of Violence in America: A Report to the Na</w:t>
      </w:r>
      <w:r w:rsidR="000272DD" w:rsidRPr="00D615F9">
        <w:rPr>
          <w:rFonts w:cs="Times New Roman"/>
          <w:i/>
          <w:szCs w:val="24"/>
        </w:rPr>
        <w:t xml:space="preserve">tional Commission on the Causes </w:t>
      </w:r>
      <w:r w:rsidRPr="00D615F9">
        <w:rPr>
          <w:rFonts w:cs="Times New Roman"/>
          <w:i/>
          <w:szCs w:val="24"/>
        </w:rPr>
        <w:t xml:space="preserve">and Prevention of </w:t>
      </w:r>
      <w:r w:rsidR="000272DD" w:rsidRPr="00D615F9">
        <w:rPr>
          <w:rFonts w:cs="Times New Roman"/>
          <w:i/>
          <w:szCs w:val="24"/>
        </w:rPr>
        <w:t xml:space="preserve">Violence, </w:t>
      </w:r>
      <w:r w:rsidR="000272DD" w:rsidRPr="00D615F9">
        <w:rPr>
          <w:rFonts w:cs="Times New Roman"/>
          <w:szCs w:val="24"/>
        </w:rPr>
        <w:t>edited</w:t>
      </w:r>
      <w:r w:rsidR="00883A94" w:rsidRPr="00D615F9">
        <w:rPr>
          <w:rFonts w:cs="Times New Roman"/>
          <w:szCs w:val="24"/>
        </w:rPr>
        <w:t xml:space="preserve"> by Hugh Davis Graham and Ted Robert Gurr.  New York, NY: Bantam Books. </w:t>
      </w:r>
    </w:p>
    <w:p w:rsidR="00500864" w:rsidRPr="00D615F9" w:rsidRDefault="00883A94" w:rsidP="00883A94">
      <w:pPr>
        <w:spacing w:after="0"/>
        <w:rPr>
          <w:rFonts w:cs="Times New Roman"/>
          <w:i/>
          <w:szCs w:val="24"/>
        </w:rPr>
      </w:pPr>
      <w:r w:rsidRPr="00D615F9">
        <w:rPr>
          <w:rFonts w:cs="Times New Roman"/>
          <w:szCs w:val="24"/>
        </w:rPr>
        <w:t xml:space="preserve">Brown, Richard Maxwell. 1969. “Historical Patterns of Violence in America.” Pp. 45-83 in </w:t>
      </w:r>
      <w:r w:rsidRPr="00D615F9">
        <w:rPr>
          <w:rFonts w:cs="Times New Roman"/>
          <w:i/>
          <w:szCs w:val="24"/>
        </w:rPr>
        <w:t xml:space="preserve">The </w:t>
      </w:r>
    </w:p>
    <w:p w:rsidR="00883A94" w:rsidRPr="00D615F9" w:rsidRDefault="00883A94" w:rsidP="00500864">
      <w:pPr>
        <w:spacing w:after="0"/>
        <w:ind w:left="720"/>
        <w:rPr>
          <w:rFonts w:cs="Times New Roman"/>
          <w:szCs w:val="24"/>
        </w:rPr>
      </w:pPr>
      <w:r w:rsidRPr="00D615F9">
        <w:rPr>
          <w:rFonts w:cs="Times New Roman"/>
          <w:i/>
          <w:szCs w:val="24"/>
        </w:rPr>
        <w:t>History of Violence in America: A Report to the Na</w:t>
      </w:r>
      <w:r w:rsidR="000272DD" w:rsidRPr="00D615F9">
        <w:rPr>
          <w:rFonts w:cs="Times New Roman"/>
          <w:i/>
          <w:szCs w:val="24"/>
        </w:rPr>
        <w:t xml:space="preserve">tional Commission on the Causes </w:t>
      </w:r>
      <w:r w:rsidRPr="00D615F9">
        <w:rPr>
          <w:rFonts w:cs="Times New Roman"/>
          <w:i/>
          <w:szCs w:val="24"/>
        </w:rPr>
        <w:t xml:space="preserve">and Prevention of </w:t>
      </w:r>
      <w:r w:rsidR="000272DD" w:rsidRPr="00D615F9">
        <w:rPr>
          <w:rFonts w:cs="Times New Roman"/>
          <w:i/>
          <w:szCs w:val="24"/>
        </w:rPr>
        <w:t xml:space="preserve">Violence, </w:t>
      </w:r>
      <w:r w:rsidR="000272DD" w:rsidRPr="00D615F9">
        <w:rPr>
          <w:rFonts w:cs="Times New Roman"/>
          <w:szCs w:val="24"/>
        </w:rPr>
        <w:t>edited</w:t>
      </w:r>
      <w:r w:rsidRPr="00D615F9">
        <w:rPr>
          <w:rFonts w:cs="Times New Roman"/>
          <w:szCs w:val="24"/>
        </w:rPr>
        <w:t xml:space="preserve"> by Hugh Davis Graham and Ted Robert Gurr.  New York, NY: Bantam Books. </w:t>
      </w:r>
    </w:p>
    <w:p w:rsidR="009D7690" w:rsidRPr="00D615F9" w:rsidRDefault="009D7690" w:rsidP="009D7690">
      <w:pPr>
        <w:spacing w:after="0"/>
        <w:rPr>
          <w:rFonts w:cs="Times New Roman"/>
          <w:i/>
          <w:szCs w:val="24"/>
        </w:rPr>
      </w:pPr>
      <w:r w:rsidRPr="00D615F9">
        <w:rPr>
          <w:rFonts w:cs="Times New Roman"/>
          <w:i/>
          <w:szCs w:val="24"/>
        </w:rPr>
        <w:t>Additional articles will be posted in Blackboard.</w:t>
      </w:r>
    </w:p>
    <w:p w:rsidR="00825CC8" w:rsidRPr="00D615F9" w:rsidRDefault="00825CC8" w:rsidP="00500864">
      <w:pPr>
        <w:spacing w:after="0"/>
        <w:rPr>
          <w:rFonts w:cs="Times New Roman"/>
          <w:b/>
          <w:szCs w:val="24"/>
          <w:u w:val="single"/>
        </w:rPr>
      </w:pPr>
    </w:p>
    <w:p w:rsidR="00474ECE" w:rsidRDefault="00474ECE" w:rsidP="00500864">
      <w:pPr>
        <w:spacing w:after="0"/>
        <w:rPr>
          <w:rFonts w:cs="Times New Roman"/>
          <w:b/>
          <w:szCs w:val="24"/>
          <w:u w:val="single"/>
        </w:rPr>
      </w:pPr>
    </w:p>
    <w:p w:rsidR="00024578" w:rsidRPr="00D615F9" w:rsidRDefault="00024578" w:rsidP="00500864">
      <w:pPr>
        <w:spacing w:after="0"/>
        <w:rPr>
          <w:rFonts w:cs="Times New Roman"/>
          <w:b/>
          <w:szCs w:val="24"/>
          <w:u w:val="single"/>
        </w:rPr>
      </w:pPr>
    </w:p>
    <w:p w:rsidR="00024578" w:rsidRDefault="00024578" w:rsidP="00500864">
      <w:pPr>
        <w:spacing w:after="0"/>
        <w:rPr>
          <w:rFonts w:cs="Times New Roman"/>
          <w:b/>
          <w:szCs w:val="24"/>
          <w:u w:val="single"/>
        </w:rPr>
      </w:pPr>
    </w:p>
    <w:p w:rsidR="00972F27" w:rsidRPr="00D615F9" w:rsidRDefault="00385063" w:rsidP="00500864">
      <w:pPr>
        <w:spacing w:after="0"/>
        <w:rPr>
          <w:rFonts w:cs="Times New Roman"/>
          <w:b/>
          <w:szCs w:val="24"/>
          <w:u w:val="single"/>
        </w:rPr>
      </w:pPr>
      <w:r>
        <w:rPr>
          <w:rFonts w:cs="Times New Roman"/>
          <w:b/>
          <w:szCs w:val="24"/>
          <w:u w:val="single"/>
        </w:rPr>
        <w:lastRenderedPageBreak/>
        <w:t xml:space="preserve">Evaluation </w:t>
      </w:r>
      <w:r w:rsidR="00500864" w:rsidRPr="00D615F9">
        <w:rPr>
          <w:rFonts w:cs="Times New Roman"/>
          <w:b/>
          <w:szCs w:val="24"/>
          <w:u w:val="single"/>
        </w:rPr>
        <w:t>Schedule</w:t>
      </w:r>
    </w:p>
    <w:p w:rsidR="00500864" w:rsidRPr="00385063" w:rsidRDefault="00500864" w:rsidP="00385063">
      <w:pPr>
        <w:pStyle w:val="ListParagraph"/>
        <w:numPr>
          <w:ilvl w:val="0"/>
          <w:numId w:val="10"/>
        </w:numPr>
        <w:spacing w:after="0"/>
        <w:rPr>
          <w:rFonts w:cs="Times New Roman"/>
          <w:szCs w:val="24"/>
        </w:rPr>
      </w:pPr>
      <w:r w:rsidRPr="00385063">
        <w:rPr>
          <w:rFonts w:cs="Times New Roman"/>
          <w:szCs w:val="24"/>
        </w:rPr>
        <w:t>October 4 Midterm Review</w:t>
      </w:r>
    </w:p>
    <w:p w:rsidR="001B7368" w:rsidRPr="00D615F9" w:rsidRDefault="00474ECE" w:rsidP="00500864">
      <w:pPr>
        <w:spacing w:after="0"/>
        <w:rPr>
          <w:rFonts w:cs="Times New Roman"/>
          <w:b/>
          <w:szCs w:val="24"/>
        </w:rPr>
      </w:pPr>
      <w:r w:rsidRPr="00D615F9">
        <w:rPr>
          <w:rFonts w:cs="Times New Roman"/>
          <w:b/>
          <w:szCs w:val="24"/>
        </w:rPr>
        <w:t xml:space="preserve">Midterm, </w:t>
      </w:r>
      <w:r w:rsidR="001B7368" w:rsidRPr="00D615F9">
        <w:rPr>
          <w:rFonts w:cs="Times New Roman"/>
          <w:b/>
          <w:szCs w:val="24"/>
        </w:rPr>
        <w:t>Tuesday, October 11, 2016; 11:45 am-1:10 pm</w:t>
      </w:r>
      <w:r w:rsidR="00617CD1" w:rsidRPr="00D615F9">
        <w:rPr>
          <w:rFonts w:cs="Times New Roman"/>
          <w:b/>
          <w:szCs w:val="24"/>
        </w:rPr>
        <w:t xml:space="preserve">   </w:t>
      </w:r>
      <w:r w:rsidR="001B7368" w:rsidRPr="00D615F9">
        <w:rPr>
          <w:rFonts w:cs="Times New Roman"/>
          <w:b/>
          <w:szCs w:val="24"/>
        </w:rPr>
        <w:t xml:space="preserve"> </w:t>
      </w:r>
    </w:p>
    <w:p w:rsidR="001B7368" w:rsidRPr="00D615F9" w:rsidRDefault="001B7368" w:rsidP="00500864">
      <w:pPr>
        <w:spacing w:after="0"/>
        <w:rPr>
          <w:rFonts w:cs="Times New Roman"/>
          <w:b/>
          <w:szCs w:val="24"/>
        </w:rPr>
      </w:pPr>
    </w:p>
    <w:p w:rsidR="001B7368" w:rsidRPr="00385063" w:rsidRDefault="00500864" w:rsidP="00385063">
      <w:pPr>
        <w:pStyle w:val="ListParagraph"/>
        <w:numPr>
          <w:ilvl w:val="0"/>
          <w:numId w:val="10"/>
        </w:numPr>
        <w:spacing w:after="0"/>
        <w:rPr>
          <w:rFonts w:cs="Times New Roman"/>
          <w:szCs w:val="24"/>
        </w:rPr>
      </w:pPr>
      <w:r w:rsidRPr="00385063">
        <w:rPr>
          <w:rFonts w:cs="Times New Roman"/>
          <w:szCs w:val="24"/>
        </w:rPr>
        <w:t xml:space="preserve">December </w:t>
      </w:r>
      <w:r w:rsidR="00461C71" w:rsidRPr="00385063">
        <w:rPr>
          <w:rFonts w:cs="Times New Roman"/>
          <w:szCs w:val="24"/>
        </w:rPr>
        <w:t>8</w:t>
      </w:r>
      <w:r w:rsidRPr="00385063">
        <w:rPr>
          <w:rFonts w:cs="Times New Roman"/>
          <w:szCs w:val="24"/>
        </w:rPr>
        <w:t xml:space="preserve"> Final Exam Review</w:t>
      </w:r>
      <w:r w:rsidR="00461C71" w:rsidRPr="00385063">
        <w:rPr>
          <w:rFonts w:cs="Times New Roman"/>
          <w:szCs w:val="24"/>
        </w:rPr>
        <w:t xml:space="preserve"> </w:t>
      </w:r>
      <w:r w:rsidR="00474ECE" w:rsidRPr="00385063">
        <w:rPr>
          <w:rFonts w:cs="Times New Roman"/>
          <w:szCs w:val="24"/>
        </w:rPr>
        <w:t xml:space="preserve">– </w:t>
      </w:r>
      <w:r w:rsidR="00474ECE" w:rsidRPr="00385063">
        <w:rPr>
          <w:rFonts w:cs="Times New Roman"/>
          <w:i/>
          <w:szCs w:val="24"/>
        </w:rPr>
        <w:t>Last Day of Class</w:t>
      </w:r>
      <w:r w:rsidR="00474ECE" w:rsidRPr="00385063">
        <w:rPr>
          <w:rFonts w:cs="Times New Roman"/>
          <w:szCs w:val="24"/>
        </w:rPr>
        <w:t xml:space="preserve"> </w:t>
      </w:r>
    </w:p>
    <w:p w:rsidR="00500864" w:rsidRPr="00D615F9" w:rsidRDefault="001B7368" w:rsidP="00A50479">
      <w:pPr>
        <w:spacing w:after="0"/>
        <w:rPr>
          <w:rFonts w:cs="Times New Roman"/>
          <w:szCs w:val="24"/>
        </w:rPr>
      </w:pPr>
      <w:r w:rsidRPr="00D615F9">
        <w:rPr>
          <w:rFonts w:cs="Times New Roman"/>
          <w:b/>
          <w:szCs w:val="24"/>
        </w:rPr>
        <w:t>Final Exam/</w:t>
      </w:r>
      <w:r w:rsidR="00461C71" w:rsidRPr="00D615F9">
        <w:rPr>
          <w:rFonts w:cs="Times New Roman"/>
          <w:b/>
          <w:szCs w:val="24"/>
        </w:rPr>
        <w:t>Friday, December 16, 2016, 10:40 am</w:t>
      </w:r>
      <w:r w:rsidRPr="00D615F9">
        <w:rPr>
          <w:rFonts w:cs="Times New Roman"/>
          <w:b/>
          <w:szCs w:val="24"/>
        </w:rPr>
        <w:t>-</w:t>
      </w:r>
      <w:r w:rsidR="00461C71" w:rsidRPr="00D615F9">
        <w:rPr>
          <w:rFonts w:cs="Times New Roman"/>
          <w:b/>
          <w:szCs w:val="24"/>
        </w:rPr>
        <w:t>1:10 pm</w:t>
      </w:r>
      <w:r w:rsidR="00617CD1" w:rsidRPr="00D615F9">
        <w:rPr>
          <w:rFonts w:cs="Times New Roman"/>
          <w:b/>
          <w:szCs w:val="24"/>
        </w:rPr>
        <w:t xml:space="preserve">   </w:t>
      </w:r>
    </w:p>
    <w:p w:rsidR="003C13A4" w:rsidRPr="00D615F9" w:rsidRDefault="0006644D">
      <w:pPr>
        <w:rPr>
          <w:rFonts w:cs="Times New Roman"/>
          <w:szCs w:val="24"/>
        </w:rPr>
      </w:pPr>
      <w:hyperlink r:id="rId23" w:history="1">
        <w:r w:rsidR="00A50479" w:rsidRPr="00D615F9">
          <w:rPr>
            <w:rStyle w:val="Hyperlink"/>
            <w:rFonts w:cs="Times New Roman"/>
            <w:szCs w:val="24"/>
          </w:rPr>
          <w:t>http://reg.wayne.edu/finals/final_exam_schedule_fall_2016.pdf</w:t>
        </w:r>
      </w:hyperlink>
    </w:p>
    <w:p w:rsidR="009D7690" w:rsidRPr="00385063" w:rsidRDefault="009D7690" w:rsidP="00385063">
      <w:pPr>
        <w:pStyle w:val="ListParagraph"/>
        <w:numPr>
          <w:ilvl w:val="0"/>
          <w:numId w:val="10"/>
        </w:numPr>
        <w:rPr>
          <w:rFonts w:cs="Times New Roman"/>
          <w:szCs w:val="24"/>
        </w:rPr>
      </w:pPr>
      <w:r w:rsidRPr="00385063">
        <w:rPr>
          <w:rFonts w:cs="Times New Roman"/>
          <w:szCs w:val="24"/>
        </w:rPr>
        <w:t>3 Think Quiz</w:t>
      </w:r>
      <w:r w:rsidR="00385063" w:rsidRPr="00385063">
        <w:rPr>
          <w:rFonts w:cs="Times New Roman"/>
          <w:szCs w:val="24"/>
        </w:rPr>
        <w:t>zes</w:t>
      </w:r>
      <w:r w:rsidRPr="00385063">
        <w:rPr>
          <w:rFonts w:cs="Times New Roman"/>
          <w:szCs w:val="24"/>
        </w:rPr>
        <w:t xml:space="preserve">    September 29, October 25, November 22</w:t>
      </w:r>
      <w:r w:rsidRPr="00385063">
        <w:rPr>
          <w:rFonts w:cs="Times New Roman"/>
          <w:szCs w:val="24"/>
        </w:rPr>
        <w:tab/>
      </w:r>
    </w:p>
    <w:p w:rsidR="00A50479" w:rsidRPr="00385063" w:rsidRDefault="00617CD1" w:rsidP="00385063">
      <w:pPr>
        <w:pStyle w:val="ListParagraph"/>
        <w:numPr>
          <w:ilvl w:val="0"/>
          <w:numId w:val="10"/>
        </w:numPr>
        <w:rPr>
          <w:rFonts w:cs="Times New Roman"/>
          <w:szCs w:val="24"/>
        </w:rPr>
      </w:pPr>
      <w:r w:rsidRPr="00385063">
        <w:rPr>
          <w:rFonts w:cs="Times New Roman"/>
          <w:szCs w:val="24"/>
        </w:rPr>
        <w:t>Plagiarism Assignment   Due October 4, 2016</w:t>
      </w:r>
    </w:p>
    <w:p w:rsidR="00385063" w:rsidRPr="00385063" w:rsidRDefault="00385063" w:rsidP="00385063">
      <w:pPr>
        <w:pStyle w:val="ListParagraph"/>
        <w:numPr>
          <w:ilvl w:val="0"/>
          <w:numId w:val="10"/>
        </w:numPr>
        <w:rPr>
          <w:rFonts w:cs="Times New Roman"/>
          <w:szCs w:val="24"/>
        </w:rPr>
      </w:pPr>
      <w:bookmarkStart w:id="0" w:name="_GoBack"/>
      <w:bookmarkEnd w:id="0"/>
      <w:r w:rsidRPr="00385063">
        <w:rPr>
          <w:rFonts w:cs="Times New Roman"/>
          <w:szCs w:val="24"/>
        </w:rPr>
        <w:t>6-page Research Paper   Due December 1, 2016</w:t>
      </w:r>
    </w:p>
    <w:p w:rsidR="00474ECE" w:rsidRPr="00D615F9" w:rsidRDefault="00474ECE" w:rsidP="009D7690">
      <w:pPr>
        <w:rPr>
          <w:rFonts w:cs="Times New Roman"/>
          <w:szCs w:val="24"/>
        </w:rPr>
      </w:pPr>
    </w:p>
    <w:p w:rsidR="00F02A2E" w:rsidRPr="00D615F9" w:rsidRDefault="00DF50F0" w:rsidP="00C17D22">
      <w:pPr>
        <w:rPr>
          <w:rFonts w:cs="Times New Roman"/>
          <w:b/>
          <w:szCs w:val="24"/>
          <w:u w:val="single"/>
        </w:rPr>
      </w:pPr>
      <w:r w:rsidRPr="00D615F9">
        <w:rPr>
          <w:rFonts w:cs="Times New Roman"/>
          <w:b/>
          <w:szCs w:val="24"/>
          <w:u w:val="single"/>
        </w:rPr>
        <w:t>ASSIGNMENT VALUES</w:t>
      </w:r>
      <w:r w:rsidR="00C71017" w:rsidRPr="00D615F9">
        <w:rPr>
          <w:rFonts w:cs="Times New Roman"/>
          <w:b/>
          <w:szCs w:val="24"/>
          <w:u w:val="single"/>
        </w:rPr>
        <w:tab/>
      </w:r>
      <w:r w:rsidR="00A50479" w:rsidRPr="00D615F9">
        <w:rPr>
          <w:rFonts w:cs="Times New Roman"/>
          <w:b/>
          <w:szCs w:val="24"/>
          <w:u w:val="single"/>
        </w:rPr>
        <w:t>400 Total Points</w:t>
      </w:r>
    </w:p>
    <w:p w:rsidR="00F13A5D" w:rsidRPr="00D615F9" w:rsidRDefault="00024578" w:rsidP="00C71017">
      <w:pPr>
        <w:pStyle w:val="ListParagraph"/>
        <w:numPr>
          <w:ilvl w:val="0"/>
          <w:numId w:val="8"/>
        </w:numPr>
        <w:rPr>
          <w:rFonts w:cs="Times New Roman"/>
          <w:szCs w:val="24"/>
        </w:rPr>
      </w:pPr>
      <w:r w:rsidRPr="00D615F9">
        <w:rPr>
          <w:rFonts w:cs="Times New Roman"/>
          <w:szCs w:val="24"/>
        </w:rPr>
        <w:t>6-page</w:t>
      </w:r>
      <w:r w:rsidR="006E0406" w:rsidRPr="00D615F9">
        <w:rPr>
          <w:rFonts w:cs="Times New Roman"/>
          <w:szCs w:val="24"/>
        </w:rPr>
        <w:t xml:space="preserve"> </w:t>
      </w:r>
      <w:r w:rsidR="001B7368" w:rsidRPr="00D615F9">
        <w:rPr>
          <w:rFonts w:cs="Times New Roman"/>
          <w:szCs w:val="24"/>
        </w:rPr>
        <w:t xml:space="preserve">Research </w:t>
      </w:r>
      <w:r w:rsidR="00A42DE0" w:rsidRPr="00D615F9">
        <w:rPr>
          <w:rFonts w:cs="Times New Roman"/>
          <w:szCs w:val="24"/>
        </w:rPr>
        <w:t>Paper</w:t>
      </w:r>
      <w:r w:rsidR="00D207EF" w:rsidRPr="00D615F9">
        <w:rPr>
          <w:rFonts w:cs="Times New Roman"/>
          <w:szCs w:val="24"/>
        </w:rPr>
        <w:tab/>
      </w:r>
      <w:r w:rsidR="00C6234A" w:rsidRPr="00D615F9">
        <w:rPr>
          <w:rFonts w:cs="Times New Roman"/>
          <w:szCs w:val="24"/>
        </w:rPr>
        <w:tab/>
      </w:r>
      <w:r w:rsidR="009C15E5" w:rsidRPr="00D615F9">
        <w:rPr>
          <w:rFonts w:cs="Times New Roman"/>
          <w:szCs w:val="24"/>
        </w:rPr>
        <w:t>30</w:t>
      </w:r>
      <w:r w:rsidR="009B0677" w:rsidRPr="00D615F9">
        <w:rPr>
          <w:rFonts w:cs="Times New Roman"/>
          <w:szCs w:val="24"/>
        </w:rPr>
        <w:t xml:space="preserve"> points</w:t>
      </w:r>
      <w:r w:rsidR="00C6234A" w:rsidRPr="00D615F9">
        <w:rPr>
          <w:rFonts w:cs="Times New Roman"/>
          <w:szCs w:val="24"/>
        </w:rPr>
        <w:t xml:space="preserve"> </w:t>
      </w:r>
      <w:r w:rsidR="00DF50F0" w:rsidRPr="00D615F9">
        <w:rPr>
          <w:rFonts w:cs="Times New Roman"/>
          <w:szCs w:val="24"/>
        </w:rPr>
        <w:tab/>
      </w:r>
      <w:r>
        <w:rPr>
          <w:rFonts w:cs="Times New Roman"/>
          <w:szCs w:val="24"/>
        </w:rPr>
        <w:t xml:space="preserve"> </w:t>
      </w:r>
    </w:p>
    <w:p w:rsidR="00F13A5D" w:rsidRPr="00D615F9" w:rsidRDefault="00CA66FF" w:rsidP="00024578">
      <w:pPr>
        <w:pStyle w:val="ListParagraph"/>
        <w:numPr>
          <w:ilvl w:val="0"/>
          <w:numId w:val="8"/>
        </w:numPr>
        <w:rPr>
          <w:rFonts w:cs="Times New Roman"/>
          <w:szCs w:val="24"/>
        </w:rPr>
      </w:pPr>
      <w:r w:rsidRPr="00D615F9">
        <w:rPr>
          <w:rFonts w:cs="Times New Roman"/>
          <w:szCs w:val="24"/>
        </w:rPr>
        <w:t xml:space="preserve">3 Think </w:t>
      </w:r>
      <w:r w:rsidR="00F13A5D" w:rsidRPr="00D615F9">
        <w:rPr>
          <w:rFonts w:cs="Times New Roman"/>
          <w:szCs w:val="24"/>
        </w:rPr>
        <w:t xml:space="preserve">Quizzes </w:t>
      </w:r>
      <w:r w:rsidR="00D207EF" w:rsidRPr="00D615F9">
        <w:rPr>
          <w:rFonts w:cs="Times New Roman"/>
          <w:szCs w:val="24"/>
        </w:rPr>
        <w:t>(</w:t>
      </w:r>
      <w:r w:rsidR="00AC3785" w:rsidRPr="00D615F9">
        <w:rPr>
          <w:rFonts w:cs="Times New Roman"/>
          <w:szCs w:val="24"/>
        </w:rPr>
        <w:t>15</w:t>
      </w:r>
      <w:r w:rsidR="00D207EF" w:rsidRPr="00D615F9">
        <w:rPr>
          <w:rFonts w:cs="Times New Roman"/>
          <w:szCs w:val="24"/>
        </w:rPr>
        <w:t xml:space="preserve"> points each)</w:t>
      </w:r>
      <w:r w:rsidRPr="00D615F9">
        <w:rPr>
          <w:rFonts w:cs="Times New Roman"/>
          <w:szCs w:val="24"/>
        </w:rPr>
        <w:tab/>
      </w:r>
      <w:r w:rsidR="00AC3785" w:rsidRPr="00D615F9">
        <w:rPr>
          <w:rFonts w:cs="Times New Roman"/>
          <w:szCs w:val="24"/>
        </w:rPr>
        <w:t>45</w:t>
      </w:r>
      <w:r w:rsidR="009B0677" w:rsidRPr="00D615F9">
        <w:rPr>
          <w:rFonts w:cs="Times New Roman"/>
          <w:szCs w:val="24"/>
        </w:rPr>
        <w:t>points</w:t>
      </w:r>
      <w:r w:rsidR="00DF50F0" w:rsidRPr="00D615F9">
        <w:rPr>
          <w:rFonts w:cs="Times New Roman"/>
          <w:szCs w:val="24"/>
        </w:rPr>
        <w:t xml:space="preserve">     </w:t>
      </w:r>
      <w:r w:rsidR="00DF50F0" w:rsidRPr="00D615F9">
        <w:rPr>
          <w:rFonts w:cs="Times New Roman"/>
          <w:szCs w:val="24"/>
        </w:rPr>
        <w:tab/>
      </w:r>
      <w:r w:rsidR="00024578">
        <w:rPr>
          <w:rFonts w:cs="Times New Roman"/>
          <w:szCs w:val="24"/>
        </w:rPr>
        <w:t xml:space="preserve"> </w:t>
      </w:r>
      <w:r w:rsidR="009B0677" w:rsidRPr="00D615F9">
        <w:rPr>
          <w:rFonts w:cs="Times New Roman"/>
          <w:szCs w:val="24"/>
        </w:rPr>
        <w:tab/>
      </w:r>
    </w:p>
    <w:p w:rsidR="00C71017" w:rsidRPr="00D615F9" w:rsidRDefault="002128CD" w:rsidP="00C71017">
      <w:pPr>
        <w:pStyle w:val="ListParagraph"/>
        <w:numPr>
          <w:ilvl w:val="0"/>
          <w:numId w:val="8"/>
        </w:numPr>
        <w:rPr>
          <w:rFonts w:cs="Times New Roman"/>
          <w:szCs w:val="24"/>
        </w:rPr>
      </w:pPr>
      <w:r w:rsidRPr="00D615F9">
        <w:rPr>
          <w:rFonts w:cs="Times New Roman"/>
          <w:szCs w:val="24"/>
        </w:rPr>
        <w:t>Midterm</w:t>
      </w:r>
      <w:r w:rsidR="00C71017" w:rsidRPr="00D615F9">
        <w:rPr>
          <w:rFonts w:cs="Times New Roman"/>
          <w:szCs w:val="24"/>
        </w:rPr>
        <w:t xml:space="preserve"> Exam</w:t>
      </w:r>
      <w:r w:rsidR="006E0406" w:rsidRPr="00D615F9">
        <w:rPr>
          <w:rFonts w:cs="Times New Roman"/>
          <w:szCs w:val="24"/>
        </w:rPr>
        <w:t xml:space="preserve"> (</w:t>
      </w:r>
      <w:r w:rsidR="00C6234A" w:rsidRPr="00D615F9">
        <w:rPr>
          <w:rFonts w:cs="Times New Roman"/>
          <w:szCs w:val="24"/>
        </w:rPr>
        <w:t>50</w:t>
      </w:r>
      <w:r w:rsidR="006E0406" w:rsidRPr="00D615F9">
        <w:rPr>
          <w:rFonts w:cs="Times New Roman"/>
          <w:szCs w:val="24"/>
        </w:rPr>
        <w:t xml:space="preserve"> questions)</w:t>
      </w:r>
      <w:r w:rsidR="00DF50F0" w:rsidRPr="00D615F9">
        <w:rPr>
          <w:rFonts w:cs="Times New Roman"/>
          <w:szCs w:val="24"/>
        </w:rPr>
        <w:tab/>
      </w:r>
      <w:r w:rsidR="00184460" w:rsidRPr="00D615F9">
        <w:rPr>
          <w:rFonts w:cs="Times New Roman"/>
          <w:szCs w:val="24"/>
        </w:rPr>
        <w:t>1</w:t>
      </w:r>
      <w:r w:rsidR="006E0406" w:rsidRPr="00D615F9">
        <w:rPr>
          <w:rFonts w:cs="Times New Roman"/>
          <w:szCs w:val="24"/>
        </w:rPr>
        <w:t>0</w:t>
      </w:r>
      <w:r w:rsidR="00C740F6" w:rsidRPr="00D615F9">
        <w:rPr>
          <w:rFonts w:cs="Times New Roman"/>
          <w:szCs w:val="24"/>
        </w:rPr>
        <w:t>0</w:t>
      </w:r>
      <w:r w:rsidR="009B0677" w:rsidRPr="00D615F9">
        <w:rPr>
          <w:rFonts w:cs="Times New Roman"/>
          <w:szCs w:val="24"/>
        </w:rPr>
        <w:t xml:space="preserve"> points</w:t>
      </w:r>
      <w:r w:rsidR="00DF50F0" w:rsidRPr="00D615F9">
        <w:rPr>
          <w:rFonts w:cs="Times New Roman"/>
          <w:szCs w:val="24"/>
        </w:rPr>
        <w:tab/>
      </w:r>
      <w:r w:rsidR="00024578">
        <w:rPr>
          <w:rFonts w:cs="Times New Roman"/>
          <w:szCs w:val="24"/>
        </w:rPr>
        <w:t xml:space="preserve"> </w:t>
      </w:r>
      <w:r w:rsidR="00DF50F0" w:rsidRPr="00D615F9">
        <w:rPr>
          <w:rFonts w:cs="Times New Roman"/>
          <w:szCs w:val="24"/>
        </w:rPr>
        <w:tab/>
      </w:r>
    </w:p>
    <w:p w:rsidR="002128CD" w:rsidRPr="00D615F9" w:rsidRDefault="002128CD" w:rsidP="00C71017">
      <w:pPr>
        <w:pStyle w:val="ListParagraph"/>
        <w:numPr>
          <w:ilvl w:val="0"/>
          <w:numId w:val="8"/>
        </w:numPr>
        <w:rPr>
          <w:rFonts w:cs="Times New Roman"/>
          <w:szCs w:val="24"/>
        </w:rPr>
      </w:pPr>
      <w:r w:rsidRPr="00D615F9">
        <w:rPr>
          <w:rFonts w:cs="Times New Roman"/>
          <w:szCs w:val="24"/>
        </w:rPr>
        <w:t>Final Exam</w:t>
      </w:r>
      <w:r w:rsidRPr="00D615F9">
        <w:rPr>
          <w:rFonts w:cs="Times New Roman"/>
          <w:szCs w:val="24"/>
        </w:rPr>
        <w:tab/>
      </w:r>
      <w:r w:rsidR="006E0406" w:rsidRPr="00D615F9">
        <w:rPr>
          <w:rFonts w:cs="Times New Roman"/>
          <w:szCs w:val="24"/>
        </w:rPr>
        <w:t>(</w:t>
      </w:r>
      <w:r w:rsidR="00C6234A" w:rsidRPr="00D615F9">
        <w:rPr>
          <w:rFonts w:cs="Times New Roman"/>
          <w:szCs w:val="24"/>
        </w:rPr>
        <w:t>10</w:t>
      </w:r>
      <w:r w:rsidR="006E0406" w:rsidRPr="00D615F9">
        <w:rPr>
          <w:rFonts w:cs="Times New Roman"/>
          <w:szCs w:val="24"/>
        </w:rPr>
        <w:t>0 questions)</w:t>
      </w:r>
      <w:r w:rsidR="00CA66FF" w:rsidRPr="00D615F9">
        <w:rPr>
          <w:rFonts w:cs="Times New Roman"/>
          <w:szCs w:val="24"/>
        </w:rPr>
        <w:tab/>
      </w:r>
      <w:r w:rsidR="00C6234A" w:rsidRPr="00D615F9">
        <w:rPr>
          <w:rFonts w:cs="Times New Roman"/>
          <w:szCs w:val="24"/>
        </w:rPr>
        <w:t>2</w:t>
      </w:r>
      <w:r w:rsidR="00CA66FF" w:rsidRPr="00D615F9">
        <w:rPr>
          <w:rFonts w:cs="Times New Roman"/>
          <w:szCs w:val="24"/>
        </w:rPr>
        <w:t>00 points</w:t>
      </w:r>
      <w:r w:rsidR="00DF50F0" w:rsidRPr="00D615F9">
        <w:rPr>
          <w:rFonts w:cs="Times New Roman"/>
          <w:szCs w:val="24"/>
        </w:rPr>
        <w:tab/>
      </w:r>
      <w:r w:rsidR="00024578">
        <w:rPr>
          <w:rFonts w:cs="Times New Roman"/>
          <w:szCs w:val="24"/>
        </w:rPr>
        <w:t xml:space="preserve"> </w:t>
      </w:r>
    </w:p>
    <w:p w:rsidR="006E0406" w:rsidRPr="00D615F9" w:rsidRDefault="006E0406" w:rsidP="00C71017">
      <w:pPr>
        <w:pStyle w:val="ListParagraph"/>
        <w:numPr>
          <w:ilvl w:val="0"/>
          <w:numId w:val="8"/>
        </w:numPr>
        <w:rPr>
          <w:rFonts w:cs="Times New Roman"/>
          <w:szCs w:val="24"/>
        </w:rPr>
      </w:pPr>
      <w:r w:rsidRPr="00D615F9">
        <w:rPr>
          <w:rFonts w:cs="Times New Roman"/>
          <w:szCs w:val="24"/>
        </w:rPr>
        <w:t>Participation</w:t>
      </w:r>
      <w:r w:rsidRPr="00D615F9">
        <w:rPr>
          <w:rFonts w:cs="Times New Roman"/>
          <w:szCs w:val="24"/>
        </w:rPr>
        <w:tab/>
      </w:r>
      <w:r w:rsidRPr="00D615F9">
        <w:rPr>
          <w:rFonts w:cs="Times New Roman"/>
          <w:szCs w:val="24"/>
        </w:rPr>
        <w:tab/>
      </w:r>
      <w:r w:rsidRPr="00D615F9">
        <w:rPr>
          <w:rFonts w:cs="Times New Roman"/>
          <w:szCs w:val="24"/>
        </w:rPr>
        <w:tab/>
      </w:r>
      <w:r w:rsidRPr="00D615F9">
        <w:rPr>
          <w:rFonts w:cs="Times New Roman"/>
          <w:szCs w:val="24"/>
        </w:rPr>
        <w:tab/>
        <w:t>20 Points</w:t>
      </w:r>
    </w:p>
    <w:p w:rsidR="002128CD" w:rsidRPr="00D615F9" w:rsidRDefault="00AC3785" w:rsidP="00C8589F">
      <w:pPr>
        <w:pStyle w:val="ListParagraph"/>
        <w:numPr>
          <w:ilvl w:val="0"/>
          <w:numId w:val="8"/>
        </w:numPr>
        <w:rPr>
          <w:rFonts w:cs="Times New Roman"/>
          <w:szCs w:val="24"/>
        </w:rPr>
      </w:pPr>
      <w:r w:rsidRPr="00D615F9">
        <w:rPr>
          <w:rFonts w:cs="Times New Roman"/>
          <w:szCs w:val="24"/>
        </w:rPr>
        <w:t>Plagiarism Assignment</w:t>
      </w:r>
      <w:r w:rsidRPr="00D615F9">
        <w:rPr>
          <w:rFonts w:cs="Times New Roman"/>
          <w:szCs w:val="24"/>
        </w:rPr>
        <w:tab/>
      </w:r>
      <w:r w:rsidRPr="00D615F9">
        <w:rPr>
          <w:rFonts w:cs="Times New Roman"/>
          <w:szCs w:val="24"/>
        </w:rPr>
        <w:tab/>
        <w:t>5 points</w:t>
      </w:r>
    </w:p>
    <w:p w:rsidR="00D835B5" w:rsidRPr="00D615F9" w:rsidRDefault="00D835B5" w:rsidP="00D835B5">
      <w:pPr>
        <w:spacing w:after="0"/>
        <w:ind w:left="360"/>
        <w:rPr>
          <w:rFonts w:eastAsiaTheme="minorEastAsia" w:cs="Times New Roman"/>
          <w:szCs w:val="24"/>
        </w:rPr>
      </w:pPr>
    </w:p>
    <w:p w:rsidR="00594F48" w:rsidRPr="00D615F9" w:rsidRDefault="00594F48" w:rsidP="00594F48">
      <w:pPr>
        <w:rPr>
          <w:rFonts w:cs="Times New Roman"/>
          <w:b/>
          <w:szCs w:val="24"/>
          <w:u w:val="single"/>
        </w:rPr>
      </w:pPr>
      <w:r w:rsidRPr="00D615F9">
        <w:rPr>
          <w:rFonts w:cs="Times New Roman"/>
          <w:b/>
          <w:szCs w:val="24"/>
          <w:u w:val="single"/>
        </w:rPr>
        <w:t xml:space="preserve">Grading Scale </w:t>
      </w:r>
    </w:p>
    <w:p w:rsidR="001B7368" w:rsidRPr="00D615F9" w:rsidRDefault="00594F48" w:rsidP="00594F48">
      <w:pPr>
        <w:rPr>
          <w:rFonts w:cs="Times New Roman"/>
          <w:szCs w:val="24"/>
        </w:rPr>
      </w:pPr>
      <w:r w:rsidRPr="00D615F9">
        <w:rPr>
          <w:rFonts w:cs="Times New Roman"/>
          <w:szCs w:val="24"/>
        </w:rPr>
        <w:t xml:space="preserve">100-93 A </w:t>
      </w:r>
      <w:r w:rsidR="002A0690" w:rsidRPr="00D615F9">
        <w:rPr>
          <w:rFonts w:cs="Times New Roman"/>
          <w:szCs w:val="24"/>
        </w:rPr>
        <w:tab/>
      </w:r>
      <w:r w:rsidR="005D41AD" w:rsidRPr="00D615F9">
        <w:rPr>
          <w:rFonts w:cs="Times New Roman"/>
          <w:szCs w:val="24"/>
        </w:rPr>
        <w:t>400-</w:t>
      </w:r>
      <w:r w:rsidR="002A0690" w:rsidRPr="00D615F9">
        <w:rPr>
          <w:rFonts w:cs="Times New Roman"/>
          <w:szCs w:val="24"/>
        </w:rPr>
        <w:t>372</w:t>
      </w:r>
      <w:r w:rsidR="005D41AD" w:rsidRPr="00D615F9">
        <w:rPr>
          <w:rFonts w:cs="Times New Roman"/>
          <w:szCs w:val="24"/>
        </w:rPr>
        <w:t xml:space="preserve"> </w:t>
      </w:r>
      <w:r w:rsidR="002A0690" w:rsidRPr="00D615F9">
        <w:rPr>
          <w:rFonts w:cs="Times New Roman"/>
          <w:szCs w:val="24"/>
        </w:rPr>
        <w:t>Points</w:t>
      </w:r>
      <w:r w:rsidR="00A50479" w:rsidRPr="00D615F9">
        <w:rPr>
          <w:rFonts w:cs="Times New Roman"/>
          <w:szCs w:val="24"/>
        </w:rPr>
        <w:tab/>
      </w:r>
      <w:r w:rsidR="00D615F9">
        <w:rPr>
          <w:rFonts w:cs="Times New Roman"/>
          <w:szCs w:val="24"/>
        </w:rPr>
        <w:tab/>
      </w:r>
      <w:r w:rsidR="00D615F9" w:rsidRPr="00D615F9">
        <w:rPr>
          <w:rFonts w:cs="Times New Roman"/>
          <w:szCs w:val="24"/>
        </w:rPr>
        <w:t xml:space="preserve">69-67 D+ </w:t>
      </w:r>
      <w:r w:rsidR="00D615F9" w:rsidRPr="00D615F9">
        <w:rPr>
          <w:rFonts w:cs="Times New Roman"/>
          <w:szCs w:val="24"/>
        </w:rPr>
        <w:tab/>
        <w:t>279-268 Points</w:t>
      </w:r>
    </w:p>
    <w:p w:rsidR="00594F48" w:rsidRPr="00D615F9" w:rsidRDefault="00594F48" w:rsidP="00594F48">
      <w:pPr>
        <w:rPr>
          <w:rFonts w:cs="Times New Roman"/>
          <w:szCs w:val="24"/>
        </w:rPr>
      </w:pPr>
      <w:r w:rsidRPr="00D615F9">
        <w:rPr>
          <w:rFonts w:cs="Times New Roman"/>
          <w:szCs w:val="24"/>
        </w:rPr>
        <w:t xml:space="preserve">90-92 A- </w:t>
      </w:r>
      <w:r w:rsidR="001B7368" w:rsidRPr="00D615F9">
        <w:rPr>
          <w:rFonts w:cs="Times New Roman"/>
          <w:szCs w:val="24"/>
        </w:rPr>
        <w:tab/>
      </w:r>
      <w:r w:rsidR="002A0690" w:rsidRPr="00D615F9">
        <w:rPr>
          <w:rFonts w:cs="Times New Roman"/>
          <w:szCs w:val="24"/>
        </w:rPr>
        <w:t>371</w:t>
      </w:r>
      <w:r w:rsidR="004B2BFA" w:rsidRPr="00D615F9">
        <w:rPr>
          <w:rFonts w:cs="Times New Roman"/>
          <w:szCs w:val="24"/>
        </w:rPr>
        <w:t>-</w:t>
      </w:r>
      <w:r w:rsidR="002A0690" w:rsidRPr="00D615F9">
        <w:rPr>
          <w:rFonts w:cs="Times New Roman"/>
          <w:szCs w:val="24"/>
        </w:rPr>
        <w:t>360 Points</w:t>
      </w:r>
      <w:r w:rsidR="00D615F9">
        <w:rPr>
          <w:rFonts w:cs="Times New Roman"/>
          <w:szCs w:val="24"/>
        </w:rPr>
        <w:tab/>
      </w:r>
      <w:r w:rsidR="00D615F9">
        <w:rPr>
          <w:rFonts w:cs="Times New Roman"/>
          <w:szCs w:val="24"/>
        </w:rPr>
        <w:tab/>
      </w:r>
      <w:r w:rsidR="00D615F9" w:rsidRPr="00D615F9">
        <w:rPr>
          <w:rFonts w:cs="Times New Roman"/>
          <w:szCs w:val="24"/>
        </w:rPr>
        <w:t xml:space="preserve">66-63 D </w:t>
      </w:r>
      <w:r w:rsidR="00D615F9" w:rsidRPr="00D615F9">
        <w:rPr>
          <w:rFonts w:cs="Times New Roman"/>
          <w:szCs w:val="24"/>
        </w:rPr>
        <w:tab/>
        <w:t>267-252 Points</w:t>
      </w:r>
    </w:p>
    <w:p w:rsidR="00D615F9" w:rsidRPr="00D615F9" w:rsidRDefault="00594F48" w:rsidP="00D615F9">
      <w:pPr>
        <w:rPr>
          <w:rFonts w:cs="Times New Roman"/>
          <w:szCs w:val="24"/>
        </w:rPr>
      </w:pPr>
      <w:r w:rsidRPr="00D615F9">
        <w:rPr>
          <w:rFonts w:cs="Times New Roman"/>
          <w:szCs w:val="24"/>
        </w:rPr>
        <w:t xml:space="preserve">89-87 B+ </w:t>
      </w:r>
      <w:r w:rsidR="00BB2012" w:rsidRPr="00D615F9">
        <w:rPr>
          <w:rFonts w:cs="Times New Roman"/>
          <w:szCs w:val="24"/>
        </w:rPr>
        <w:tab/>
        <w:t>359-348 Points</w:t>
      </w:r>
      <w:r w:rsidR="00A50479" w:rsidRPr="00D615F9">
        <w:rPr>
          <w:rFonts w:cs="Times New Roman"/>
          <w:szCs w:val="24"/>
        </w:rPr>
        <w:tab/>
      </w:r>
      <w:r w:rsidR="00D615F9">
        <w:rPr>
          <w:rFonts w:cs="Times New Roman"/>
          <w:szCs w:val="24"/>
        </w:rPr>
        <w:tab/>
      </w:r>
      <w:r w:rsidR="00D615F9" w:rsidRPr="00D615F9">
        <w:rPr>
          <w:rFonts w:cs="Times New Roman"/>
          <w:szCs w:val="24"/>
        </w:rPr>
        <w:t xml:space="preserve">62-60 D- </w:t>
      </w:r>
      <w:r w:rsidR="00D615F9" w:rsidRPr="00D615F9">
        <w:rPr>
          <w:rFonts w:cs="Times New Roman"/>
          <w:szCs w:val="24"/>
        </w:rPr>
        <w:tab/>
        <w:t>251-240 Points</w:t>
      </w:r>
    </w:p>
    <w:p w:rsidR="001B7368" w:rsidRPr="00D615F9" w:rsidRDefault="00594F48" w:rsidP="00594F48">
      <w:pPr>
        <w:rPr>
          <w:rFonts w:cs="Times New Roman"/>
          <w:szCs w:val="24"/>
        </w:rPr>
      </w:pPr>
      <w:r w:rsidRPr="00D615F9">
        <w:rPr>
          <w:rFonts w:cs="Times New Roman"/>
          <w:szCs w:val="24"/>
        </w:rPr>
        <w:t xml:space="preserve">86-83 B </w:t>
      </w:r>
      <w:r w:rsidR="001B7368" w:rsidRPr="00D615F9">
        <w:rPr>
          <w:rFonts w:cs="Times New Roman"/>
          <w:szCs w:val="24"/>
        </w:rPr>
        <w:tab/>
      </w:r>
      <w:r w:rsidR="004B2BFA" w:rsidRPr="00D615F9">
        <w:rPr>
          <w:rFonts w:cs="Times New Roman"/>
          <w:szCs w:val="24"/>
        </w:rPr>
        <w:t>347-332 Points</w:t>
      </w:r>
      <w:r w:rsidR="00A50479" w:rsidRPr="00D615F9">
        <w:rPr>
          <w:rFonts w:cs="Times New Roman"/>
          <w:szCs w:val="24"/>
        </w:rPr>
        <w:tab/>
      </w:r>
      <w:r w:rsidR="00D615F9">
        <w:rPr>
          <w:rFonts w:cs="Times New Roman"/>
          <w:szCs w:val="24"/>
        </w:rPr>
        <w:tab/>
      </w:r>
      <w:r w:rsidR="00D615F9" w:rsidRPr="00D615F9">
        <w:rPr>
          <w:rFonts w:cs="Times New Roman"/>
          <w:szCs w:val="24"/>
        </w:rPr>
        <w:t>59-0 E</w:t>
      </w:r>
      <w:r w:rsidR="00D615F9" w:rsidRPr="00D615F9">
        <w:rPr>
          <w:rFonts w:cs="Times New Roman"/>
          <w:szCs w:val="24"/>
        </w:rPr>
        <w:tab/>
      </w:r>
      <w:r w:rsidR="00D615F9" w:rsidRPr="00D615F9">
        <w:rPr>
          <w:rFonts w:cs="Times New Roman"/>
          <w:szCs w:val="24"/>
        </w:rPr>
        <w:tab/>
        <w:t>239 Points and Below</w:t>
      </w:r>
    </w:p>
    <w:p w:rsidR="00594F48" w:rsidRPr="00D615F9" w:rsidRDefault="00594F48" w:rsidP="00594F48">
      <w:pPr>
        <w:rPr>
          <w:rFonts w:cs="Times New Roman"/>
          <w:szCs w:val="24"/>
        </w:rPr>
      </w:pPr>
      <w:r w:rsidRPr="00D615F9">
        <w:rPr>
          <w:rFonts w:cs="Times New Roman"/>
          <w:szCs w:val="24"/>
        </w:rPr>
        <w:t xml:space="preserve">82-80 B- </w:t>
      </w:r>
      <w:r w:rsidR="001B7368" w:rsidRPr="00D615F9">
        <w:rPr>
          <w:rFonts w:cs="Times New Roman"/>
          <w:szCs w:val="24"/>
        </w:rPr>
        <w:tab/>
      </w:r>
      <w:r w:rsidR="004B2BFA" w:rsidRPr="00D615F9">
        <w:rPr>
          <w:rFonts w:cs="Times New Roman"/>
          <w:szCs w:val="24"/>
        </w:rPr>
        <w:t>331-320 Points</w:t>
      </w:r>
    </w:p>
    <w:p w:rsidR="001B7368" w:rsidRPr="00D615F9" w:rsidRDefault="00594F48" w:rsidP="00594F48">
      <w:pPr>
        <w:rPr>
          <w:rFonts w:cs="Times New Roman"/>
          <w:szCs w:val="24"/>
        </w:rPr>
      </w:pPr>
      <w:r w:rsidRPr="00D615F9">
        <w:rPr>
          <w:rFonts w:cs="Times New Roman"/>
          <w:szCs w:val="24"/>
        </w:rPr>
        <w:t xml:space="preserve">79-77 C+ </w:t>
      </w:r>
      <w:r w:rsidR="004B2BFA" w:rsidRPr="00D615F9">
        <w:rPr>
          <w:rFonts w:cs="Times New Roman"/>
          <w:szCs w:val="24"/>
        </w:rPr>
        <w:tab/>
        <w:t>319-308 Points</w:t>
      </w:r>
      <w:r w:rsidR="00A50479" w:rsidRPr="00D615F9">
        <w:rPr>
          <w:rFonts w:cs="Times New Roman"/>
          <w:szCs w:val="24"/>
        </w:rPr>
        <w:tab/>
      </w:r>
    </w:p>
    <w:p w:rsidR="001B7368" w:rsidRPr="00D615F9" w:rsidRDefault="00594F48" w:rsidP="00594F48">
      <w:pPr>
        <w:rPr>
          <w:rFonts w:cs="Times New Roman"/>
          <w:szCs w:val="24"/>
        </w:rPr>
      </w:pPr>
      <w:r w:rsidRPr="00D615F9">
        <w:rPr>
          <w:rFonts w:cs="Times New Roman"/>
          <w:szCs w:val="24"/>
        </w:rPr>
        <w:t xml:space="preserve">76-73 C </w:t>
      </w:r>
      <w:r w:rsidR="001B7368" w:rsidRPr="00D615F9">
        <w:rPr>
          <w:rFonts w:cs="Times New Roman"/>
          <w:szCs w:val="24"/>
        </w:rPr>
        <w:tab/>
      </w:r>
      <w:r w:rsidR="004B2BFA" w:rsidRPr="00D615F9">
        <w:rPr>
          <w:rFonts w:cs="Times New Roman"/>
          <w:szCs w:val="24"/>
        </w:rPr>
        <w:t>307-292 Points</w:t>
      </w:r>
      <w:r w:rsidR="00A50479" w:rsidRPr="00D615F9">
        <w:rPr>
          <w:rFonts w:cs="Times New Roman"/>
          <w:szCs w:val="24"/>
        </w:rPr>
        <w:tab/>
      </w:r>
    </w:p>
    <w:p w:rsidR="00594F48" w:rsidRPr="00D615F9" w:rsidRDefault="00594F48" w:rsidP="00594F48">
      <w:pPr>
        <w:rPr>
          <w:rFonts w:cs="Times New Roman"/>
          <w:szCs w:val="24"/>
        </w:rPr>
      </w:pPr>
      <w:r w:rsidRPr="00D615F9">
        <w:rPr>
          <w:rFonts w:cs="Times New Roman"/>
          <w:szCs w:val="24"/>
        </w:rPr>
        <w:t xml:space="preserve">72 -70 C- </w:t>
      </w:r>
      <w:r w:rsidR="001B7368" w:rsidRPr="00D615F9">
        <w:rPr>
          <w:rFonts w:cs="Times New Roman"/>
          <w:szCs w:val="24"/>
        </w:rPr>
        <w:tab/>
      </w:r>
      <w:r w:rsidR="004B2BFA" w:rsidRPr="00D615F9">
        <w:rPr>
          <w:rFonts w:cs="Times New Roman"/>
          <w:szCs w:val="24"/>
        </w:rPr>
        <w:t>291-280 Points</w:t>
      </w:r>
      <w:r w:rsidR="004B2BFA" w:rsidRPr="00D615F9">
        <w:rPr>
          <w:rFonts w:cs="Times New Roman"/>
          <w:szCs w:val="24"/>
        </w:rPr>
        <w:tab/>
      </w:r>
    </w:p>
    <w:sectPr w:rsidR="00594F48" w:rsidRPr="00D615F9" w:rsidSect="00E803D1">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4D" w:rsidRDefault="0006644D" w:rsidP="00755313">
      <w:pPr>
        <w:spacing w:after="0" w:line="240" w:lineRule="auto"/>
      </w:pPr>
      <w:r>
        <w:separator/>
      </w:r>
    </w:p>
  </w:endnote>
  <w:endnote w:type="continuationSeparator" w:id="0">
    <w:p w:rsidR="0006644D" w:rsidRDefault="0006644D" w:rsidP="0075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405207"/>
      <w:docPartObj>
        <w:docPartGallery w:val="Page Numbers (Bottom of Page)"/>
        <w:docPartUnique/>
      </w:docPartObj>
    </w:sdtPr>
    <w:sdtEndPr>
      <w:rPr>
        <w:noProof/>
      </w:rPr>
    </w:sdtEndPr>
    <w:sdtContent>
      <w:p w:rsidR="00755313" w:rsidRDefault="005D2C98">
        <w:pPr>
          <w:pStyle w:val="Footer"/>
          <w:jc w:val="right"/>
        </w:pPr>
        <w:r>
          <w:fldChar w:fldCharType="begin"/>
        </w:r>
        <w:r w:rsidR="00755313">
          <w:instrText xml:space="preserve"> PAGE   \* MERGEFORMAT </w:instrText>
        </w:r>
        <w:r>
          <w:fldChar w:fldCharType="separate"/>
        </w:r>
        <w:r w:rsidR="00385063">
          <w:rPr>
            <w:noProof/>
          </w:rPr>
          <w:t>7</w:t>
        </w:r>
        <w:r>
          <w:rPr>
            <w:noProof/>
          </w:rPr>
          <w:fldChar w:fldCharType="end"/>
        </w:r>
      </w:p>
    </w:sdtContent>
  </w:sdt>
  <w:p w:rsidR="00755313" w:rsidRDefault="00755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4D" w:rsidRDefault="0006644D" w:rsidP="00755313">
      <w:pPr>
        <w:spacing w:after="0" w:line="240" w:lineRule="auto"/>
      </w:pPr>
      <w:r>
        <w:separator/>
      </w:r>
    </w:p>
  </w:footnote>
  <w:footnote w:type="continuationSeparator" w:id="0">
    <w:p w:rsidR="0006644D" w:rsidRDefault="0006644D" w:rsidP="00755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38A"/>
    <w:multiLevelType w:val="hybridMultilevel"/>
    <w:tmpl w:val="986E432E"/>
    <w:lvl w:ilvl="0" w:tplc="35D6CE7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81468"/>
    <w:multiLevelType w:val="hybridMultilevel"/>
    <w:tmpl w:val="F5042F2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F223E"/>
    <w:multiLevelType w:val="hybridMultilevel"/>
    <w:tmpl w:val="2550B956"/>
    <w:lvl w:ilvl="0" w:tplc="C6AC492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4437E"/>
    <w:multiLevelType w:val="multilevel"/>
    <w:tmpl w:val="164E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B778E"/>
    <w:multiLevelType w:val="hybridMultilevel"/>
    <w:tmpl w:val="97D6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5132"/>
    <w:multiLevelType w:val="hybridMultilevel"/>
    <w:tmpl w:val="6E5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107AF"/>
    <w:multiLevelType w:val="hybridMultilevel"/>
    <w:tmpl w:val="D35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56A49"/>
    <w:multiLevelType w:val="hybridMultilevel"/>
    <w:tmpl w:val="18409746"/>
    <w:lvl w:ilvl="0" w:tplc="7B12EBE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20066"/>
    <w:multiLevelType w:val="hybridMultilevel"/>
    <w:tmpl w:val="E504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05B08"/>
    <w:multiLevelType w:val="hybridMultilevel"/>
    <w:tmpl w:val="0F8E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E59B6"/>
    <w:multiLevelType w:val="hybridMultilevel"/>
    <w:tmpl w:val="0DFE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B5828"/>
    <w:multiLevelType w:val="hybridMultilevel"/>
    <w:tmpl w:val="9BE6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913A3"/>
    <w:multiLevelType w:val="hybridMultilevel"/>
    <w:tmpl w:val="36E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24C06"/>
    <w:multiLevelType w:val="hybridMultilevel"/>
    <w:tmpl w:val="858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A4891"/>
    <w:multiLevelType w:val="hybridMultilevel"/>
    <w:tmpl w:val="F10A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C7593"/>
    <w:multiLevelType w:val="hybridMultilevel"/>
    <w:tmpl w:val="2CD44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0F6E4D"/>
    <w:multiLevelType w:val="hybridMultilevel"/>
    <w:tmpl w:val="4A5AE842"/>
    <w:lvl w:ilvl="0" w:tplc="4E84AC3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135DC"/>
    <w:multiLevelType w:val="hybridMultilevel"/>
    <w:tmpl w:val="D014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94937"/>
    <w:multiLevelType w:val="hybridMultilevel"/>
    <w:tmpl w:val="3DEC1756"/>
    <w:lvl w:ilvl="0" w:tplc="97285FEC">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1622B"/>
    <w:multiLevelType w:val="hybridMultilevel"/>
    <w:tmpl w:val="BEA8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F721D"/>
    <w:multiLevelType w:val="hybridMultilevel"/>
    <w:tmpl w:val="4712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B174D"/>
    <w:multiLevelType w:val="hybridMultilevel"/>
    <w:tmpl w:val="50D8E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636"/>
    <w:multiLevelType w:val="hybridMultilevel"/>
    <w:tmpl w:val="28163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56446A"/>
    <w:multiLevelType w:val="multilevel"/>
    <w:tmpl w:val="A8F4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571D16"/>
    <w:multiLevelType w:val="hybridMultilevel"/>
    <w:tmpl w:val="08D664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6C44762"/>
    <w:multiLevelType w:val="hybridMultilevel"/>
    <w:tmpl w:val="7B64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C10B9"/>
    <w:multiLevelType w:val="hybridMultilevel"/>
    <w:tmpl w:val="A94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F6872"/>
    <w:multiLevelType w:val="hybridMultilevel"/>
    <w:tmpl w:val="E9947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03544"/>
    <w:multiLevelType w:val="hybridMultilevel"/>
    <w:tmpl w:val="DD164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277793"/>
    <w:multiLevelType w:val="hybridMultilevel"/>
    <w:tmpl w:val="41BA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841D0"/>
    <w:multiLevelType w:val="hybridMultilevel"/>
    <w:tmpl w:val="104E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9"/>
  </w:num>
  <w:num w:numId="4">
    <w:abstractNumId w:val="13"/>
  </w:num>
  <w:num w:numId="5">
    <w:abstractNumId w:val="19"/>
  </w:num>
  <w:num w:numId="6">
    <w:abstractNumId w:val="8"/>
  </w:num>
  <w:num w:numId="7">
    <w:abstractNumId w:val="22"/>
  </w:num>
  <w:num w:numId="8">
    <w:abstractNumId w:val="28"/>
  </w:num>
  <w:num w:numId="9">
    <w:abstractNumId w:val="24"/>
  </w:num>
  <w:num w:numId="10">
    <w:abstractNumId w:val="26"/>
  </w:num>
  <w:num w:numId="11">
    <w:abstractNumId w:val="5"/>
  </w:num>
  <w:num w:numId="12">
    <w:abstractNumId w:val="30"/>
  </w:num>
  <w:num w:numId="13">
    <w:abstractNumId w:val="12"/>
  </w:num>
  <w:num w:numId="14">
    <w:abstractNumId w:val="6"/>
  </w:num>
  <w:num w:numId="15">
    <w:abstractNumId w:val="10"/>
  </w:num>
  <w:num w:numId="16">
    <w:abstractNumId w:val="1"/>
  </w:num>
  <w:num w:numId="17">
    <w:abstractNumId w:val="17"/>
  </w:num>
  <w:num w:numId="18">
    <w:abstractNumId w:val="3"/>
  </w:num>
  <w:num w:numId="19">
    <w:abstractNumId w:val="15"/>
  </w:num>
  <w:num w:numId="20">
    <w:abstractNumId w:val="0"/>
  </w:num>
  <w:num w:numId="21">
    <w:abstractNumId w:val="16"/>
  </w:num>
  <w:num w:numId="22">
    <w:abstractNumId w:val="2"/>
  </w:num>
  <w:num w:numId="23">
    <w:abstractNumId w:val="7"/>
  </w:num>
  <w:num w:numId="24">
    <w:abstractNumId w:val="18"/>
  </w:num>
  <w:num w:numId="25">
    <w:abstractNumId w:val="27"/>
  </w:num>
  <w:num w:numId="26">
    <w:abstractNumId w:val="21"/>
  </w:num>
  <w:num w:numId="27">
    <w:abstractNumId w:val="4"/>
  </w:num>
  <w:num w:numId="28">
    <w:abstractNumId w:val="20"/>
  </w:num>
  <w:num w:numId="29">
    <w:abstractNumId w:val="23"/>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7D22"/>
    <w:rsid w:val="00024578"/>
    <w:rsid w:val="000272DD"/>
    <w:rsid w:val="000374DD"/>
    <w:rsid w:val="000615E8"/>
    <w:rsid w:val="0006644D"/>
    <w:rsid w:val="00083A1F"/>
    <w:rsid w:val="00090669"/>
    <w:rsid w:val="0009121D"/>
    <w:rsid w:val="00092FD3"/>
    <w:rsid w:val="000A0D3B"/>
    <w:rsid w:val="00117BEB"/>
    <w:rsid w:val="00136B83"/>
    <w:rsid w:val="001602B5"/>
    <w:rsid w:val="00173E54"/>
    <w:rsid w:val="001809B9"/>
    <w:rsid w:val="00184460"/>
    <w:rsid w:val="001A34C6"/>
    <w:rsid w:val="001A501D"/>
    <w:rsid w:val="001B7368"/>
    <w:rsid w:val="001C1427"/>
    <w:rsid w:val="002128CD"/>
    <w:rsid w:val="00220F12"/>
    <w:rsid w:val="0028475F"/>
    <w:rsid w:val="00287731"/>
    <w:rsid w:val="00290ECB"/>
    <w:rsid w:val="002A0690"/>
    <w:rsid w:val="002A7C41"/>
    <w:rsid w:val="002C0F4D"/>
    <w:rsid w:val="002D7198"/>
    <w:rsid w:val="0033738E"/>
    <w:rsid w:val="00385063"/>
    <w:rsid w:val="00394B33"/>
    <w:rsid w:val="003C13A4"/>
    <w:rsid w:val="003C5595"/>
    <w:rsid w:val="003C5EED"/>
    <w:rsid w:val="003F40E5"/>
    <w:rsid w:val="003F52A2"/>
    <w:rsid w:val="00461C71"/>
    <w:rsid w:val="00474ECE"/>
    <w:rsid w:val="004A385C"/>
    <w:rsid w:val="004B2BFA"/>
    <w:rsid w:val="004E5F76"/>
    <w:rsid w:val="004E6914"/>
    <w:rsid w:val="004F3FEC"/>
    <w:rsid w:val="00500864"/>
    <w:rsid w:val="0050304E"/>
    <w:rsid w:val="005218DD"/>
    <w:rsid w:val="00522F91"/>
    <w:rsid w:val="005245B3"/>
    <w:rsid w:val="00525CFB"/>
    <w:rsid w:val="00526D19"/>
    <w:rsid w:val="00543D0D"/>
    <w:rsid w:val="00544DD8"/>
    <w:rsid w:val="00572A9B"/>
    <w:rsid w:val="00573342"/>
    <w:rsid w:val="005852AB"/>
    <w:rsid w:val="00594F48"/>
    <w:rsid w:val="005A5BA6"/>
    <w:rsid w:val="005B630C"/>
    <w:rsid w:val="005D2C98"/>
    <w:rsid w:val="005D41AD"/>
    <w:rsid w:val="00617CD1"/>
    <w:rsid w:val="00637641"/>
    <w:rsid w:val="00644C98"/>
    <w:rsid w:val="00657D52"/>
    <w:rsid w:val="00660619"/>
    <w:rsid w:val="006861C7"/>
    <w:rsid w:val="006E0406"/>
    <w:rsid w:val="00703E3B"/>
    <w:rsid w:val="00703E8E"/>
    <w:rsid w:val="00711551"/>
    <w:rsid w:val="00730442"/>
    <w:rsid w:val="00750A98"/>
    <w:rsid w:val="00755313"/>
    <w:rsid w:val="00755999"/>
    <w:rsid w:val="007634F7"/>
    <w:rsid w:val="00771722"/>
    <w:rsid w:val="00771E27"/>
    <w:rsid w:val="007B6219"/>
    <w:rsid w:val="007E1D51"/>
    <w:rsid w:val="007F0D43"/>
    <w:rsid w:val="008151B2"/>
    <w:rsid w:val="00820042"/>
    <w:rsid w:val="00825CC8"/>
    <w:rsid w:val="00832994"/>
    <w:rsid w:val="008573E3"/>
    <w:rsid w:val="008726C3"/>
    <w:rsid w:val="00876CD3"/>
    <w:rsid w:val="00881E83"/>
    <w:rsid w:val="00883A94"/>
    <w:rsid w:val="008D29C5"/>
    <w:rsid w:val="009219D9"/>
    <w:rsid w:val="00954AC5"/>
    <w:rsid w:val="0095640B"/>
    <w:rsid w:val="00972F27"/>
    <w:rsid w:val="00987E14"/>
    <w:rsid w:val="009B0677"/>
    <w:rsid w:val="009C15E5"/>
    <w:rsid w:val="009D7690"/>
    <w:rsid w:val="009F0462"/>
    <w:rsid w:val="00A42DE0"/>
    <w:rsid w:val="00A50479"/>
    <w:rsid w:val="00A74C81"/>
    <w:rsid w:val="00A951BC"/>
    <w:rsid w:val="00AB0A5C"/>
    <w:rsid w:val="00AC3785"/>
    <w:rsid w:val="00AC58B5"/>
    <w:rsid w:val="00AC6B38"/>
    <w:rsid w:val="00AE35BE"/>
    <w:rsid w:val="00AE4EC0"/>
    <w:rsid w:val="00B0645C"/>
    <w:rsid w:val="00B2158D"/>
    <w:rsid w:val="00B26AF4"/>
    <w:rsid w:val="00BB2012"/>
    <w:rsid w:val="00BB4B8B"/>
    <w:rsid w:val="00BF6D93"/>
    <w:rsid w:val="00C04C87"/>
    <w:rsid w:val="00C17D22"/>
    <w:rsid w:val="00C34866"/>
    <w:rsid w:val="00C4073D"/>
    <w:rsid w:val="00C41BDA"/>
    <w:rsid w:val="00C53E76"/>
    <w:rsid w:val="00C575F7"/>
    <w:rsid w:val="00C6234A"/>
    <w:rsid w:val="00C657E9"/>
    <w:rsid w:val="00C71017"/>
    <w:rsid w:val="00C73A87"/>
    <w:rsid w:val="00C740F6"/>
    <w:rsid w:val="00C760A2"/>
    <w:rsid w:val="00CA66FF"/>
    <w:rsid w:val="00CE3C98"/>
    <w:rsid w:val="00D057D9"/>
    <w:rsid w:val="00D207EF"/>
    <w:rsid w:val="00D37507"/>
    <w:rsid w:val="00D54760"/>
    <w:rsid w:val="00D615F9"/>
    <w:rsid w:val="00D835B5"/>
    <w:rsid w:val="00DA185E"/>
    <w:rsid w:val="00DF2320"/>
    <w:rsid w:val="00DF50F0"/>
    <w:rsid w:val="00E06E35"/>
    <w:rsid w:val="00E118C0"/>
    <w:rsid w:val="00E23AAD"/>
    <w:rsid w:val="00E632F3"/>
    <w:rsid w:val="00E678CB"/>
    <w:rsid w:val="00E803D1"/>
    <w:rsid w:val="00E92895"/>
    <w:rsid w:val="00EC3C4F"/>
    <w:rsid w:val="00F02A2E"/>
    <w:rsid w:val="00F13A5D"/>
    <w:rsid w:val="00F53189"/>
    <w:rsid w:val="00F75BE7"/>
    <w:rsid w:val="00FC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F9E6"/>
  <w15:docId w15:val="{D4678DD8-D60E-48D5-BBCB-4C1C5BDD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501D"/>
    <w:rPr>
      <w:rFonts w:ascii="Times New Roman" w:hAnsi="Times New Roman"/>
      <w:sz w:val="24"/>
    </w:rPr>
  </w:style>
  <w:style w:type="paragraph" w:styleId="Heading1">
    <w:name w:val="heading 1"/>
    <w:basedOn w:val="Normal"/>
    <w:link w:val="Heading1Char"/>
    <w:uiPriority w:val="9"/>
    <w:qFormat/>
    <w:rsid w:val="004A385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D22"/>
    <w:pPr>
      <w:ind w:left="720"/>
      <w:contextualSpacing/>
    </w:pPr>
  </w:style>
  <w:style w:type="paragraph" w:styleId="BalloonText">
    <w:name w:val="Balloon Text"/>
    <w:basedOn w:val="Normal"/>
    <w:link w:val="BalloonTextChar"/>
    <w:uiPriority w:val="99"/>
    <w:semiHidden/>
    <w:unhideWhenUsed/>
    <w:rsid w:val="00755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999"/>
    <w:rPr>
      <w:rFonts w:ascii="Segoe UI" w:hAnsi="Segoe UI" w:cs="Segoe UI"/>
      <w:sz w:val="18"/>
      <w:szCs w:val="18"/>
    </w:rPr>
  </w:style>
  <w:style w:type="character" w:styleId="Hyperlink">
    <w:name w:val="Hyperlink"/>
    <w:basedOn w:val="DefaultParagraphFont"/>
    <w:uiPriority w:val="99"/>
    <w:unhideWhenUsed/>
    <w:rsid w:val="00083A1F"/>
    <w:rPr>
      <w:color w:val="0000FF"/>
      <w:u w:val="single"/>
    </w:rPr>
  </w:style>
  <w:style w:type="paragraph" w:styleId="NoSpacing">
    <w:name w:val="No Spacing"/>
    <w:uiPriority w:val="1"/>
    <w:qFormat/>
    <w:rsid w:val="00083A1F"/>
    <w:pPr>
      <w:spacing w:after="0" w:line="240" w:lineRule="auto"/>
    </w:pPr>
    <w:rPr>
      <w:rFonts w:ascii="Times New Roman" w:hAnsi="Times New Roman"/>
      <w:sz w:val="24"/>
    </w:rPr>
  </w:style>
  <w:style w:type="character" w:customStyle="1" w:styleId="apple-converted-space">
    <w:name w:val="apple-converted-space"/>
    <w:basedOn w:val="DefaultParagraphFont"/>
    <w:rsid w:val="00C657E9"/>
  </w:style>
  <w:style w:type="paragraph" w:customStyle="1" w:styleId="Default">
    <w:name w:val="Default"/>
    <w:rsid w:val="00572A9B"/>
    <w:pPr>
      <w:autoSpaceDE w:val="0"/>
      <w:autoSpaceDN w:val="0"/>
      <w:adjustRightInd w:val="0"/>
      <w:spacing w:after="0" w:line="240" w:lineRule="auto"/>
    </w:pPr>
    <w:rPr>
      <w:rFonts w:ascii="Code" w:hAnsi="Code" w:cs="Code"/>
      <w:color w:val="000000"/>
      <w:sz w:val="24"/>
      <w:szCs w:val="24"/>
    </w:rPr>
  </w:style>
  <w:style w:type="paragraph" w:styleId="Header">
    <w:name w:val="header"/>
    <w:basedOn w:val="Normal"/>
    <w:link w:val="HeaderChar"/>
    <w:uiPriority w:val="99"/>
    <w:unhideWhenUsed/>
    <w:rsid w:val="0075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313"/>
    <w:rPr>
      <w:rFonts w:ascii="Times New Roman" w:hAnsi="Times New Roman"/>
      <w:sz w:val="24"/>
    </w:rPr>
  </w:style>
  <w:style w:type="paragraph" w:styleId="Footer">
    <w:name w:val="footer"/>
    <w:basedOn w:val="Normal"/>
    <w:link w:val="FooterChar"/>
    <w:uiPriority w:val="99"/>
    <w:unhideWhenUsed/>
    <w:rsid w:val="0075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313"/>
    <w:rPr>
      <w:rFonts w:ascii="Times New Roman" w:hAnsi="Times New Roman"/>
      <w:sz w:val="24"/>
    </w:rPr>
  </w:style>
  <w:style w:type="character" w:customStyle="1" w:styleId="cit-auth">
    <w:name w:val="cit-auth"/>
    <w:basedOn w:val="DefaultParagraphFont"/>
    <w:rsid w:val="002A7C41"/>
  </w:style>
  <w:style w:type="character" w:customStyle="1" w:styleId="cit-sep">
    <w:name w:val="cit-sep"/>
    <w:basedOn w:val="DefaultParagraphFont"/>
    <w:rsid w:val="002A7C41"/>
  </w:style>
  <w:style w:type="character" w:customStyle="1" w:styleId="cit-title">
    <w:name w:val="cit-title"/>
    <w:basedOn w:val="DefaultParagraphFont"/>
    <w:rsid w:val="002A7C41"/>
  </w:style>
  <w:style w:type="character" w:customStyle="1" w:styleId="cit-subtitle">
    <w:name w:val="cit-subtitle"/>
    <w:basedOn w:val="DefaultParagraphFont"/>
    <w:rsid w:val="002A7C41"/>
  </w:style>
  <w:style w:type="character" w:customStyle="1" w:styleId="site-title">
    <w:name w:val="site-title"/>
    <w:basedOn w:val="DefaultParagraphFont"/>
    <w:rsid w:val="002A7C41"/>
  </w:style>
  <w:style w:type="character" w:customStyle="1" w:styleId="cit-elocation">
    <w:name w:val="cit-elocation"/>
    <w:basedOn w:val="DefaultParagraphFont"/>
    <w:rsid w:val="002A7C41"/>
  </w:style>
  <w:style w:type="character" w:customStyle="1" w:styleId="cit-ahead-of-print-date">
    <w:name w:val="cit-ahead-of-print-date"/>
    <w:basedOn w:val="DefaultParagraphFont"/>
    <w:rsid w:val="002A7C41"/>
  </w:style>
  <w:style w:type="character" w:customStyle="1" w:styleId="cit-doi">
    <w:name w:val="cit-doi"/>
    <w:basedOn w:val="DefaultParagraphFont"/>
    <w:rsid w:val="002A7C41"/>
  </w:style>
  <w:style w:type="character" w:styleId="FollowedHyperlink">
    <w:name w:val="FollowedHyperlink"/>
    <w:basedOn w:val="DefaultParagraphFont"/>
    <w:uiPriority w:val="99"/>
    <w:semiHidden/>
    <w:unhideWhenUsed/>
    <w:rsid w:val="00AB0A5C"/>
    <w:rPr>
      <w:color w:val="800080" w:themeColor="followedHyperlink"/>
      <w:u w:val="single"/>
    </w:rPr>
  </w:style>
  <w:style w:type="character" w:customStyle="1" w:styleId="Heading1Char">
    <w:name w:val="Heading 1 Char"/>
    <w:basedOn w:val="DefaultParagraphFont"/>
    <w:link w:val="Heading1"/>
    <w:uiPriority w:val="9"/>
    <w:rsid w:val="004A385C"/>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4A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07102">
      <w:bodyDiv w:val="1"/>
      <w:marLeft w:val="0"/>
      <w:marRight w:val="0"/>
      <w:marTop w:val="0"/>
      <w:marBottom w:val="0"/>
      <w:divBdr>
        <w:top w:val="none" w:sz="0" w:space="0" w:color="auto"/>
        <w:left w:val="none" w:sz="0" w:space="0" w:color="auto"/>
        <w:bottom w:val="none" w:sz="0" w:space="0" w:color="auto"/>
        <w:right w:val="none" w:sz="0" w:space="0" w:color="auto"/>
      </w:divBdr>
    </w:div>
    <w:div w:id="1682973073">
      <w:bodyDiv w:val="1"/>
      <w:marLeft w:val="0"/>
      <w:marRight w:val="0"/>
      <w:marTop w:val="0"/>
      <w:marBottom w:val="0"/>
      <w:divBdr>
        <w:top w:val="none" w:sz="0" w:space="0" w:color="auto"/>
        <w:left w:val="none" w:sz="0" w:space="0" w:color="auto"/>
        <w:bottom w:val="none" w:sz="0" w:space="0" w:color="auto"/>
        <w:right w:val="none" w:sz="0" w:space="0" w:color="auto"/>
      </w:divBdr>
    </w:div>
    <w:div w:id="1855800484">
      <w:bodyDiv w:val="1"/>
      <w:marLeft w:val="0"/>
      <w:marRight w:val="0"/>
      <w:marTop w:val="0"/>
      <w:marBottom w:val="0"/>
      <w:divBdr>
        <w:top w:val="none" w:sz="0" w:space="0" w:color="auto"/>
        <w:left w:val="none" w:sz="0" w:space="0" w:color="auto"/>
        <w:bottom w:val="none" w:sz="0" w:space="0" w:color="auto"/>
        <w:right w:val="none" w:sz="0" w:space="0" w:color="auto"/>
      </w:divBdr>
    </w:div>
    <w:div w:id="20134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umareh@wayne.edu" TargetMode="External"/><Relationship Id="rId13" Type="http://schemas.openxmlformats.org/officeDocument/2006/relationships/hyperlink" Target="http://studentdisability.wayne.edu/" TargetMode="External"/><Relationship Id="rId18" Type="http://schemas.openxmlformats.org/officeDocument/2006/relationships/hyperlink" Target="https://www.supremecourt.gov/opinions/14pdf/14-556_3204.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jstor.org.proxy.lib.wayne.edu/stable/pdf/27800376.pdf?_=1470676417109" TargetMode="External"/><Relationship Id="rId7" Type="http://schemas.openxmlformats.org/officeDocument/2006/relationships/endnotes" Target="endnotes.xml"/><Relationship Id="rId12" Type="http://schemas.openxmlformats.org/officeDocument/2006/relationships/hyperlink" Target="http://clasweb.clas.wayne.edu/Sociology/WritingResources" TargetMode="External"/><Relationship Id="rId17" Type="http://schemas.openxmlformats.org/officeDocument/2006/relationships/hyperlink" Target="http://www.jstor.org.proxy.lib.wayne.edu/stable/pdf/3598436.pdf?_=14698866600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sumareh@wayne.edu" TargetMode="External"/><Relationship Id="rId20" Type="http://schemas.openxmlformats.org/officeDocument/2006/relationships/hyperlink" Target="http://scu.sagepub.com.proxy.lib.wayne.edu/content/early/2016/03/07/2329496516636404.full.pd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wayne.edu/faculty/incomplete_contract.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diana.edu/~academy/firstPrinciples/certificationTests/index.html" TargetMode="External"/><Relationship Id="rId23" Type="http://schemas.openxmlformats.org/officeDocument/2006/relationships/hyperlink" Target="http://reg.wayne.edu/finals/final_exam_schedule_fall_2016.pdf" TargetMode="External"/><Relationship Id="rId10" Type="http://schemas.openxmlformats.org/officeDocument/2006/relationships/hyperlink" Target="http://reg.wayne.edu/students/information.php" TargetMode="External"/><Relationship Id="rId19" Type="http://schemas.openxmlformats.org/officeDocument/2006/relationships/hyperlink" Target="http://ajph.aphapublications.org/doi/abs/10.2105/AJPH.2011.300617?journalCode=ajph" TargetMode="External"/><Relationship Id="rId4" Type="http://schemas.openxmlformats.org/officeDocument/2006/relationships/settings" Target="settings.xml"/><Relationship Id="rId9" Type="http://schemas.openxmlformats.org/officeDocument/2006/relationships/hyperlink" Target="http://reg.wayne.edu/Withdrawing_From_a_Course.php" TargetMode="External"/><Relationship Id="rId14" Type="http://schemas.openxmlformats.org/officeDocument/2006/relationships/hyperlink" Target="http://www.doso.wayne.edu/academic-integrity.html" TargetMode="External"/><Relationship Id="rId22" Type="http://schemas.openxmlformats.org/officeDocument/2006/relationships/hyperlink" Target="http://www.theatlantic.com/magazine/archive/2014/06/the-case-for-reparations/361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52D99-00E4-4F7C-B9E3-BD7850CB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7</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Kaleema</dc:creator>
  <cp:lastModifiedBy>Kaleema</cp:lastModifiedBy>
  <cp:revision>10</cp:revision>
  <cp:lastPrinted>2016-08-16T05:51:00Z</cp:lastPrinted>
  <dcterms:created xsi:type="dcterms:W3CDTF">2016-08-14T15:02:00Z</dcterms:created>
  <dcterms:modified xsi:type="dcterms:W3CDTF">2016-08-16T06:05:00Z</dcterms:modified>
</cp:coreProperties>
</file>