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99" w:rsidRPr="00851C99" w:rsidRDefault="00851C99" w:rsidP="00A04237">
      <w:pPr>
        <w:shd w:val="clear" w:color="auto" w:fill="FFFFFF"/>
        <w:spacing w:before="100" w:beforeAutospacing="1" w:after="240" w:line="240" w:lineRule="auto"/>
        <w:ind w:right="2802"/>
        <w:jc w:val="center"/>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Wayne State University</w:t>
      </w:r>
    </w:p>
    <w:p w:rsidR="008438C1" w:rsidRPr="00851C99" w:rsidRDefault="008438C1" w:rsidP="008438C1">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Sociology 2000: Understanding Human Society /Introduction to Sociology</w:t>
      </w:r>
    </w:p>
    <w:p w:rsidR="00851C99" w:rsidRPr="00851C99" w:rsidRDefault="00A04237"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Course ID Soc_2000_</w:t>
      </w:r>
      <w:r w:rsidR="005300BA">
        <w:rPr>
          <w:rFonts w:ascii="Times New Roman" w:eastAsia="Times New Roman" w:hAnsi="Times New Roman" w:cs="Times New Roman"/>
          <w:color w:val="444444"/>
          <w:sz w:val="20"/>
          <w:szCs w:val="20"/>
        </w:rPr>
        <w:t>1609</w:t>
      </w:r>
      <w:r w:rsidR="00851C99" w:rsidRPr="00851C99">
        <w:rPr>
          <w:rFonts w:ascii="Times New Roman" w:eastAsia="Times New Roman" w:hAnsi="Times New Roman" w:cs="Times New Roman"/>
          <w:color w:val="444444"/>
          <w:sz w:val="20"/>
          <w:szCs w:val="20"/>
        </w:rPr>
        <w:t xml:space="preserve"> Section Number </w:t>
      </w:r>
      <w:r w:rsidR="005300BA">
        <w:rPr>
          <w:rFonts w:ascii="Times New Roman" w:eastAsia="Times New Roman" w:hAnsi="Times New Roman" w:cs="Times New Roman"/>
          <w:color w:val="444444"/>
          <w:sz w:val="20"/>
          <w:szCs w:val="20"/>
        </w:rPr>
        <w:t>010</w:t>
      </w:r>
      <w:r w:rsidR="008438C1">
        <w:rPr>
          <w:rFonts w:ascii="Times New Roman" w:eastAsia="Times New Roman" w:hAnsi="Times New Roman" w:cs="Times New Roman"/>
          <w:color w:val="444444"/>
          <w:sz w:val="20"/>
          <w:szCs w:val="20"/>
        </w:rPr>
        <w:t xml:space="preserve"> </w:t>
      </w:r>
      <w:r w:rsidR="00402F6A">
        <w:rPr>
          <w:rFonts w:ascii="Times New Roman" w:eastAsia="Times New Roman" w:hAnsi="Times New Roman" w:cs="Times New Roman"/>
          <w:color w:val="444444"/>
          <w:sz w:val="20"/>
          <w:szCs w:val="20"/>
        </w:rPr>
        <w:t>Fall</w:t>
      </w:r>
      <w:r w:rsidR="005300BA">
        <w:rPr>
          <w:rFonts w:ascii="Times New Roman" w:eastAsia="Times New Roman" w:hAnsi="Times New Roman" w:cs="Times New Roman"/>
          <w:color w:val="444444"/>
          <w:sz w:val="20"/>
          <w:szCs w:val="20"/>
        </w:rPr>
        <w:t xml:space="preserve"> 2016</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Meeting Days: </w:t>
      </w:r>
      <w:r w:rsidR="005300BA">
        <w:rPr>
          <w:rFonts w:ascii="Times New Roman" w:eastAsia="Times New Roman" w:hAnsi="Times New Roman" w:cs="Times New Roman"/>
          <w:color w:val="444444"/>
          <w:sz w:val="20"/>
          <w:szCs w:val="20"/>
        </w:rPr>
        <w:t>Thursdays</w:t>
      </w:r>
      <w:r w:rsidR="00A372B3">
        <w:rPr>
          <w:rFonts w:ascii="Times New Roman" w:eastAsia="Times New Roman" w:hAnsi="Times New Roman" w:cs="Times New Roman"/>
          <w:color w:val="444444"/>
          <w:sz w:val="20"/>
          <w:szCs w:val="20"/>
        </w:rPr>
        <w:t xml:space="preserve"> </w:t>
      </w:r>
    </w:p>
    <w:p w:rsidR="00851C99" w:rsidRPr="00851C99" w:rsidRDefault="00A04237"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 xml:space="preserve">Meeting Place: </w:t>
      </w:r>
      <w:r w:rsidR="005300BA">
        <w:rPr>
          <w:rFonts w:ascii="Times New Roman" w:eastAsia="Times New Roman" w:hAnsi="Times New Roman" w:cs="Times New Roman"/>
          <w:color w:val="444444"/>
          <w:sz w:val="20"/>
          <w:szCs w:val="20"/>
        </w:rPr>
        <w:t>1109 Sci</w:t>
      </w:r>
    </w:p>
    <w:p w:rsidR="00851C99" w:rsidRPr="00851C99" w:rsidRDefault="00A04237" w:rsidP="008438C1">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 xml:space="preserve">Meeting Time: </w:t>
      </w:r>
      <w:r w:rsidR="00402F6A">
        <w:rPr>
          <w:rFonts w:ascii="Times New Roman" w:eastAsia="Times New Roman" w:hAnsi="Times New Roman" w:cs="Times New Roman"/>
          <w:color w:val="444444"/>
          <w:sz w:val="20"/>
          <w:szCs w:val="20"/>
        </w:rPr>
        <w:t>06</w:t>
      </w:r>
      <w:r w:rsidRPr="008438C1">
        <w:rPr>
          <w:rFonts w:ascii="Times New Roman" w:eastAsia="Times New Roman" w:hAnsi="Times New Roman" w:cs="Times New Roman"/>
          <w:color w:val="444444"/>
          <w:sz w:val="20"/>
          <w:szCs w:val="20"/>
        </w:rPr>
        <w:t>:</w:t>
      </w:r>
      <w:r w:rsidR="00402F6A">
        <w:rPr>
          <w:rFonts w:ascii="Times New Roman" w:eastAsia="Times New Roman" w:hAnsi="Times New Roman" w:cs="Times New Roman"/>
          <w:color w:val="444444"/>
          <w:sz w:val="20"/>
          <w:szCs w:val="20"/>
        </w:rPr>
        <w:t>00</w:t>
      </w:r>
      <w:r w:rsidRPr="008438C1">
        <w:rPr>
          <w:rFonts w:ascii="Times New Roman" w:eastAsia="Times New Roman" w:hAnsi="Times New Roman" w:cs="Times New Roman"/>
          <w:color w:val="444444"/>
          <w:sz w:val="20"/>
          <w:szCs w:val="20"/>
        </w:rPr>
        <w:t xml:space="preserve"> </w:t>
      </w:r>
      <w:r w:rsidR="00402F6A">
        <w:rPr>
          <w:rFonts w:ascii="Times New Roman" w:eastAsia="Times New Roman" w:hAnsi="Times New Roman" w:cs="Times New Roman"/>
          <w:color w:val="444444"/>
          <w:sz w:val="20"/>
          <w:szCs w:val="20"/>
        </w:rPr>
        <w:t>p</w:t>
      </w:r>
      <w:r w:rsidRPr="008438C1">
        <w:rPr>
          <w:rFonts w:ascii="Times New Roman" w:eastAsia="Times New Roman" w:hAnsi="Times New Roman" w:cs="Times New Roman"/>
          <w:color w:val="444444"/>
          <w:sz w:val="20"/>
          <w:szCs w:val="20"/>
        </w:rPr>
        <w:t xml:space="preserve">.m. to </w:t>
      </w:r>
      <w:r w:rsidR="00402F6A">
        <w:rPr>
          <w:rFonts w:ascii="Times New Roman" w:eastAsia="Times New Roman" w:hAnsi="Times New Roman" w:cs="Times New Roman"/>
          <w:color w:val="444444"/>
          <w:sz w:val="20"/>
          <w:szCs w:val="20"/>
        </w:rPr>
        <w:t>8</w:t>
      </w:r>
      <w:r w:rsidRPr="008438C1">
        <w:rPr>
          <w:rFonts w:ascii="Times New Roman" w:eastAsia="Times New Roman" w:hAnsi="Times New Roman" w:cs="Times New Roman"/>
          <w:color w:val="444444"/>
          <w:sz w:val="20"/>
          <w:szCs w:val="20"/>
        </w:rPr>
        <w:t>:</w:t>
      </w:r>
      <w:r w:rsidR="00402F6A">
        <w:rPr>
          <w:rFonts w:ascii="Times New Roman" w:eastAsia="Times New Roman" w:hAnsi="Times New Roman" w:cs="Times New Roman"/>
          <w:color w:val="444444"/>
          <w:sz w:val="20"/>
          <w:szCs w:val="20"/>
        </w:rPr>
        <w:t>5</w:t>
      </w:r>
      <w:r w:rsidR="00851C99" w:rsidRPr="00851C99">
        <w:rPr>
          <w:rFonts w:ascii="Times New Roman" w:eastAsia="Times New Roman" w:hAnsi="Times New Roman" w:cs="Times New Roman"/>
          <w:color w:val="444444"/>
          <w:sz w:val="20"/>
          <w:szCs w:val="20"/>
        </w:rPr>
        <w:t>0 p.m. </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Instructor: Winston Patterson</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E-mail: </w:t>
      </w:r>
      <w:hyperlink r:id="rId6" w:history="1">
        <w:r w:rsidRPr="00851C99">
          <w:rPr>
            <w:rFonts w:ascii="Times New Roman" w:eastAsia="Times New Roman" w:hAnsi="Times New Roman" w:cs="Times New Roman"/>
            <w:color w:val="00748B"/>
            <w:sz w:val="20"/>
            <w:szCs w:val="20"/>
            <w:u w:val="single"/>
          </w:rPr>
          <w:t>wcpatterson@wayne.edu</w:t>
        </w:r>
      </w:hyperlink>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Office Hours by appointment</w:t>
      </w:r>
    </w:p>
    <w:p w:rsidR="00851C99" w:rsidRPr="00851C99" w:rsidRDefault="00851C99" w:rsidP="00A04237">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Required Text</w:t>
      </w:r>
      <w:r w:rsidR="00A04237" w:rsidRPr="008438C1">
        <w:rPr>
          <w:rFonts w:ascii="Times New Roman" w:eastAsia="Times New Roman" w:hAnsi="Times New Roman" w:cs="Times New Roman"/>
          <w:b/>
          <w:bCs/>
          <w:color w:val="444444"/>
          <w:sz w:val="20"/>
          <w:szCs w:val="20"/>
        </w:rPr>
        <w:t xml:space="preserve">: </w:t>
      </w:r>
      <w:r w:rsidRPr="00851C99">
        <w:rPr>
          <w:rFonts w:ascii="Times New Roman" w:eastAsia="Times New Roman" w:hAnsi="Times New Roman" w:cs="Times New Roman"/>
          <w:color w:val="444444"/>
          <w:sz w:val="20"/>
          <w:szCs w:val="20"/>
        </w:rPr>
        <w:t>Sociolo</w:t>
      </w:r>
      <w:r w:rsidR="00A04237" w:rsidRPr="008438C1">
        <w:rPr>
          <w:rFonts w:ascii="Times New Roman" w:eastAsia="Times New Roman" w:hAnsi="Times New Roman" w:cs="Times New Roman"/>
          <w:color w:val="444444"/>
          <w:sz w:val="20"/>
          <w:szCs w:val="20"/>
        </w:rPr>
        <w:t>gy –A Down To Earth Approach, 1</w:t>
      </w:r>
      <w:r w:rsidR="005300BA">
        <w:rPr>
          <w:rFonts w:ascii="Times New Roman" w:eastAsia="Times New Roman" w:hAnsi="Times New Roman" w:cs="Times New Roman"/>
          <w:color w:val="444444"/>
          <w:sz w:val="20"/>
          <w:szCs w:val="20"/>
        </w:rPr>
        <w:t>3</w:t>
      </w:r>
      <w:r w:rsidRPr="00851C99">
        <w:rPr>
          <w:rFonts w:ascii="Times New Roman" w:eastAsia="Times New Roman" w:hAnsi="Times New Roman" w:cs="Times New Roman"/>
          <w:color w:val="444444"/>
          <w:sz w:val="20"/>
          <w:szCs w:val="20"/>
          <w:vertAlign w:val="superscript"/>
        </w:rPr>
        <w:t>th</w:t>
      </w:r>
      <w:r w:rsidRPr="00851C99">
        <w:rPr>
          <w:rFonts w:ascii="Times New Roman" w:eastAsia="Times New Roman" w:hAnsi="Times New Roman" w:cs="Times New Roman"/>
          <w:color w:val="444444"/>
          <w:sz w:val="20"/>
          <w:szCs w:val="20"/>
        </w:rPr>
        <w:t xml:space="preserve"> Edition by James Henslin </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Course Description</w:t>
      </w:r>
    </w:p>
    <w:p w:rsidR="00851C99" w:rsidRPr="00851C99" w:rsidRDefault="00851C99" w:rsidP="00A04237">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This introduction to Sociology course is designed to provide students with the basics and scope of sociology as a social science discipline. </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Our Goal</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To understand the Sociological Perspective, and explore how it can be applied broadly in (a) Social Groups and Control (b) Social Inequality (c) Social Institutions and Social Change.</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Course requirements and Assignments. (TENTATIVE)</w:t>
      </w:r>
    </w:p>
    <w:p w:rsidR="00851C99" w:rsidRPr="008438C1" w:rsidRDefault="00851C99" w:rsidP="00851C99">
      <w:pPr>
        <w:pStyle w:val="ListParagraph"/>
        <w:numPr>
          <w:ilvl w:val="0"/>
          <w:numId w:val="3"/>
        </w:numPr>
        <w:shd w:val="clear" w:color="auto" w:fill="FFFFFF"/>
        <w:spacing w:after="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Four exams consisting of 25 multiple choice questions. Each exam will be equally weighted with a maximum of 50 points (4x50 = 200 points). Exams will cover reading material regardless of whether they are covered in class.</w:t>
      </w:r>
    </w:p>
    <w:p w:rsidR="00851C99" w:rsidRPr="008438C1" w:rsidRDefault="00851C99" w:rsidP="00851C99">
      <w:pPr>
        <w:pStyle w:val="ListParagraph"/>
        <w:numPr>
          <w:ilvl w:val="0"/>
          <w:numId w:val="3"/>
        </w:numPr>
        <w:shd w:val="clear" w:color="auto" w:fill="FFFFFF"/>
        <w:spacing w:after="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You must purchase the TEXT and read the assigned chapters in preparation for class.</w:t>
      </w:r>
    </w:p>
    <w:p w:rsidR="0007537A" w:rsidRPr="008438C1" w:rsidRDefault="00851C99" w:rsidP="0007537A">
      <w:pPr>
        <w:pStyle w:val="ListParagraph"/>
        <w:numPr>
          <w:ilvl w:val="0"/>
          <w:numId w:val="3"/>
        </w:numPr>
        <w:shd w:val="clear" w:color="auto" w:fill="FFFFFF"/>
        <w:spacing w:after="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Attendance: Class attendance is mandatory.</w:t>
      </w:r>
      <w:r w:rsidR="0007537A" w:rsidRPr="008438C1">
        <w:rPr>
          <w:rFonts w:ascii="Times New Roman" w:eastAsia="Times New Roman" w:hAnsi="Times New Roman" w:cs="Times New Roman"/>
          <w:color w:val="444444"/>
          <w:sz w:val="20"/>
          <w:szCs w:val="20"/>
        </w:rPr>
        <w:t xml:space="preserve"> Attendance at each</w:t>
      </w:r>
      <w:r w:rsidR="00402F6A">
        <w:rPr>
          <w:rFonts w:ascii="Times New Roman" w:eastAsia="Times New Roman" w:hAnsi="Times New Roman" w:cs="Times New Roman"/>
          <w:color w:val="444444"/>
          <w:sz w:val="20"/>
          <w:szCs w:val="20"/>
        </w:rPr>
        <w:t xml:space="preserve"> class period will be awarded </w:t>
      </w:r>
      <w:r w:rsidR="0007537A" w:rsidRPr="008438C1">
        <w:rPr>
          <w:rFonts w:ascii="Times New Roman" w:eastAsia="Times New Roman" w:hAnsi="Times New Roman" w:cs="Times New Roman"/>
          <w:color w:val="444444"/>
          <w:sz w:val="20"/>
          <w:szCs w:val="20"/>
        </w:rPr>
        <w:t xml:space="preserve">5 points </w:t>
      </w:r>
      <w:r w:rsidR="00402F6A">
        <w:rPr>
          <w:rFonts w:ascii="Times New Roman" w:eastAsia="Times New Roman" w:hAnsi="Times New Roman" w:cs="Times New Roman"/>
          <w:color w:val="444444"/>
          <w:sz w:val="20"/>
          <w:szCs w:val="20"/>
        </w:rPr>
        <w:t xml:space="preserve">on non-exam days </w:t>
      </w:r>
      <w:r w:rsidR="0007537A" w:rsidRPr="008438C1">
        <w:rPr>
          <w:rFonts w:ascii="Times New Roman" w:eastAsia="Times New Roman" w:hAnsi="Times New Roman" w:cs="Times New Roman"/>
          <w:color w:val="444444"/>
          <w:sz w:val="20"/>
          <w:szCs w:val="20"/>
        </w:rPr>
        <w:t>for a total of 50 points. Excused absence is at the discretion of the instructor.</w:t>
      </w:r>
    </w:p>
    <w:p w:rsidR="00851C99" w:rsidRPr="008438C1" w:rsidRDefault="00851C99" w:rsidP="0007537A">
      <w:pPr>
        <w:pStyle w:val="ListParagraph"/>
        <w:numPr>
          <w:ilvl w:val="0"/>
          <w:numId w:val="3"/>
        </w:numPr>
        <w:shd w:val="clear" w:color="auto" w:fill="FFFFFF"/>
        <w:spacing w:after="0" w:line="240" w:lineRule="auto"/>
        <w:ind w:right="2802"/>
        <w:rPr>
          <w:rFonts w:ascii="Times New Roman" w:eastAsia="Times New Roman" w:hAnsi="Times New Roman" w:cs="Times New Roman"/>
          <w:color w:val="444444"/>
          <w:sz w:val="20"/>
          <w:szCs w:val="20"/>
        </w:rPr>
      </w:pPr>
      <w:r w:rsidRPr="008438C1">
        <w:rPr>
          <w:rFonts w:ascii="Times New Roman" w:eastAsia="Times New Roman" w:hAnsi="Times New Roman" w:cs="Times New Roman"/>
          <w:color w:val="444444"/>
          <w:sz w:val="20"/>
          <w:szCs w:val="20"/>
        </w:rPr>
        <w:t>Make – up exams are not allowed, except by agreement</w:t>
      </w:r>
      <w:r w:rsidR="0007537A" w:rsidRPr="008438C1">
        <w:rPr>
          <w:rFonts w:ascii="Times New Roman" w:eastAsia="Times New Roman" w:hAnsi="Times New Roman" w:cs="Times New Roman"/>
          <w:color w:val="444444"/>
          <w:sz w:val="20"/>
          <w:szCs w:val="20"/>
        </w:rPr>
        <w:t xml:space="preserve"> with instructor prior to exams</w:t>
      </w:r>
      <w:r w:rsidR="00402F6A">
        <w:rPr>
          <w:rFonts w:ascii="Times New Roman" w:eastAsia="Times New Roman" w:hAnsi="Times New Roman" w:cs="Times New Roman"/>
          <w:color w:val="444444"/>
          <w:sz w:val="20"/>
          <w:szCs w:val="20"/>
        </w:rPr>
        <w:t>.</w:t>
      </w:r>
      <w:r w:rsidRPr="008438C1">
        <w:rPr>
          <w:rFonts w:ascii="Times New Roman" w:eastAsia="Times New Roman" w:hAnsi="Times New Roman" w:cs="Times New Roman"/>
          <w:color w:val="444444"/>
          <w:sz w:val="20"/>
          <w:szCs w:val="20"/>
        </w:rPr>
        <w:t> </w:t>
      </w:r>
    </w:p>
    <w:p w:rsidR="00851C99" w:rsidRPr="00851C99" w:rsidRDefault="00851C99" w:rsidP="0007537A">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Course Policies</w:t>
      </w:r>
    </w:p>
    <w:p w:rsidR="00851C99" w:rsidRPr="00851C99" w:rsidRDefault="00851C99" w:rsidP="008438C1">
      <w:pPr>
        <w:shd w:val="clear" w:color="auto" w:fill="FFFFFF"/>
        <w:spacing w:before="304"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Policy on Late Assignments:</w:t>
      </w:r>
      <w:r w:rsidRPr="00851C99">
        <w:rPr>
          <w:rFonts w:ascii="Times New Roman" w:eastAsia="Times New Roman" w:hAnsi="Times New Roman" w:cs="Times New Roman"/>
          <w:color w:val="444444"/>
          <w:sz w:val="20"/>
          <w:szCs w:val="20"/>
        </w:rPr>
        <w:t xml:space="preserve"> Assignments are due on their due date. Late assignments will not be accepted, unless you have a legitimate excuse. Such as a medical reason or if there is death in your family (NOTE REQUIRED). Also, you must talk to me prior to the assignment due date, not after.</w:t>
      </w:r>
      <w:r w:rsidRPr="00851C99">
        <w:rPr>
          <w:rFonts w:ascii="Times New Roman" w:eastAsia="Times New Roman" w:hAnsi="Times New Roman" w:cs="Times New Roman"/>
          <w:b/>
          <w:bCs/>
          <w:color w:val="444444"/>
          <w:sz w:val="20"/>
          <w:szCs w:val="20"/>
        </w:rPr>
        <w:t> </w:t>
      </w:r>
    </w:p>
    <w:p w:rsidR="00851C99" w:rsidRPr="00851C99" w:rsidRDefault="00851C99" w:rsidP="00851C99">
      <w:pPr>
        <w:shd w:val="clear" w:color="auto" w:fill="FFFFFF"/>
        <w:spacing w:before="806"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lastRenderedPageBreak/>
        <w:t>Students Responsibilities:</w:t>
      </w:r>
    </w:p>
    <w:p w:rsidR="00851C99" w:rsidRPr="00851C99" w:rsidRDefault="00851C99" w:rsidP="00851C99">
      <w:pPr>
        <w:shd w:val="clear" w:color="auto" w:fill="FFFFFF"/>
        <w:spacing w:before="48"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The completion of all assigned readings before coming to class.</w:t>
      </w:r>
    </w:p>
    <w:p w:rsidR="00851C99" w:rsidRPr="00851C99" w:rsidRDefault="00851C99" w:rsidP="00851C99">
      <w:pPr>
        <w:shd w:val="clear" w:color="auto" w:fill="FFFFFF"/>
        <w:spacing w:before="26"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Class discussion of assigned chapter readings.</w:t>
      </w:r>
    </w:p>
    <w:p w:rsidR="00851C99" w:rsidRPr="00851C99" w:rsidRDefault="00851C99" w:rsidP="002802EF">
      <w:pPr>
        <w:shd w:val="clear" w:color="auto" w:fill="FFFFFF"/>
        <w:spacing w:before="28"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 Contacting the instructor in the event of a missed exam. This can be done by </w:t>
      </w:r>
      <w:r w:rsidR="002802EF">
        <w:rPr>
          <w:rFonts w:ascii="Times New Roman" w:eastAsia="Times New Roman" w:hAnsi="Times New Roman" w:cs="Times New Roman"/>
          <w:color w:val="444444"/>
          <w:sz w:val="20"/>
          <w:szCs w:val="20"/>
        </w:rPr>
        <w:t xml:space="preserve">        </w:t>
      </w:r>
      <w:r w:rsidRPr="00851C99">
        <w:rPr>
          <w:rFonts w:ascii="Times New Roman" w:eastAsia="Times New Roman" w:hAnsi="Times New Roman" w:cs="Times New Roman"/>
          <w:color w:val="444444"/>
          <w:sz w:val="20"/>
          <w:szCs w:val="20"/>
        </w:rPr>
        <w:t>way of</w:t>
      </w:r>
      <w:r w:rsidR="002802EF">
        <w:rPr>
          <w:rFonts w:ascii="Times New Roman" w:eastAsia="Times New Roman" w:hAnsi="Times New Roman" w:cs="Times New Roman"/>
          <w:color w:val="444444"/>
          <w:sz w:val="20"/>
          <w:szCs w:val="20"/>
        </w:rPr>
        <w:t xml:space="preserve"> </w:t>
      </w:r>
      <w:r w:rsidRPr="00851C99">
        <w:rPr>
          <w:rFonts w:ascii="Times New Roman" w:eastAsia="Times New Roman" w:hAnsi="Times New Roman" w:cs="Times New Roman"/>
          <w:color w:val="444444"/>
          <w:sz w:val="20"/>
          <w:szCs w:val="20"/>
        </w:rPr>
        <w:t>telephone (734) 904-4688 or by e-mail on or before the exam.</w:t>
      </w:r>
    </w:p>
    <w:p w:rsidR="00851C99" w:rsidRPr="00851C99" w:rsidRDefault="00851C99" w:rsidP="002802EF">
      <w:pPr>
        <w:shd w:val="clear" w:color="auto" w:fill="FFFFFF"/>
        <w:spacing w:before="31"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To be courteous and to respect the opinions of others (despite disagreement) with the</w:t>
      </w:r>
      <w:r w:rsidR="002802EF">
        <w:rPr>
          <w:rFonts w:ascii="Times New Roman" w:eastAsia="Times New Roman" w:hAnsi="Times New Roman" w:cs="Times New Roman"/>
          <w:color w:val="444444"/>
          <w:sz w:val="20"/>
          <w:szCs w:val="20"/>
        </w:rPr>
        <w:t xml:space="preserve"> </w:t>
      </w:r>
      <w:r w:rsidRPr="00851C99">
        <w:rPr>
          <w:rFonts w:ascii="Times New Roman" w:eastAsia="Times New Roman" w:hAnsi="Times New Roman" w:cs="Times New Roman"/>
          <w:color w:val="444444"/>
          <w:sz w:val="20"/>
          <w:szCs w:val="20"/>
        </w:rPr>
        <w:t>topic under discussion. Failure to adhere to this policy can result in your being asked</w:t>
      </w:r>
      <w:r w:rsidR="002802EF">
        <w:rPr>
          <w:rFonts w:ascii="Times New Roman" w:eastAsia="Times New Roman" w:hAnsi="Times New Roman" w:cs="Times New Roman"/>
          <w:color w:val="444444"/>
          <w:sz w:val="20"/>
          <w:szCs w:val="20"/>
        </w:rPr>
        <w:t xml:space="preserve"> </w:t>
      </w:r>
      <w:r w:rsidRPr="00851C99">
        <w:rPr>
          <w:rFonts w:ascii="Times New Roman" w:eastAsia="Times New Roman" w:hAnsi="Times New Roman" w:cs="Times New Roman"/>
          <w:color w:val="444444"/>
          <w:sz w:val="20"/>
          <w:szCs w:val="20"/>
        </w:rPr>
        <w:t>to leave the class for the day.</w:t>
      </w:r>
    </w:p>
    <w:p w:rsidR="00851C99" w:rsidRPr="00851C99" w:rsidRDefault="00851C99" w:rsidP="00851C99">
      <w:pPr>
        <w:shd w:val="clear" w:color="auto" w:fill="FFFFFF"/>
        <w:spacing w:before="36"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Turn pagers &amp; cell phones OFF.</w:t>
      </w:r>
    </w:p>
    <w:p w:rsidR="00851C99" w:rsidRPr="00851C99" w:rsidRDefault="00851C99" w:rsidP="00851C99">
      <w:pPr>
        <w:shd w:val="clear" w:color="auto" w:fill="FFFFFF"/>
        <w:spacing w:before="36"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Please do not talk during lectures or presentations</w:t>
      </w:r>
    </w:p>
    <w:p w:rsidR="00851C99" w:rsidRPr="00851C99" w:rsidRDefault="00851C99" w:rsidP="00851C99">
      <w:pPr>
        <w:shd w:val="clear" w:color="auto" w:fill="FFFFFF"/>
        <w:spacing w:before="26" w:after="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Plagiarism/dishonesty will result in loss grade points</w:t>
      </w:r>
    </w:p>
    <w:p w:rsidR="00851C99" w:rsidRPr="00851C99" w:rsidRDefault="00851C99" w:rsidP="0007537A">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7" w:history="1">
        <w:r w:rsidRPr="00851C99">
          <w:rPr>
            <w:rFonts w:ascii="Times New Roman" w:eastAsia="Times New Roman" w:hAnsi="Times New Roman" w:cs="Times New Roman"/>
            <w:color w:val="00748B"/>
            <w:sz w:val="20"/>
            <w:szCs w:val="20"/>
            <w:u w:val="single"/>
          </w:rPr>
          <w:t>313-577-1851</w:t>
        </w:r>
      </w:hyperlink>
      <w:r w:rsidRPr="00851C99">
        <w:rPr>
          <w:rFonts w:ascii="Times New Roman" w:eastAsia="Times New Roman" w:hAnsi="Times New Roman" w:cs="Times New Roman"/>
          <w:color w:val="444444"/>
          <w:sz w:val="20"/>
          <w:szCs w:val="20"/>
        </w:rPr>
        <w:t xml:space="preserve"> or </w:t>
      </w:r>
      <w:hyperlink r:id="rId8" w:history="1">
        <w:r w:rsidRPr="00851C99">
          <w:rPr>
            <w:rFonts w:ascii="Times New Roman" w:eastAsia="Times New Roman" w:hAnsi="Times New Roman" w:cs="Times New Roman"/>
            <w:color w:val="00748B"/>
            <w:sz w:val="20"/>
            <w:szCs w:val="20"/>
            <w:u w:val="single"/>
          </w:rPr>
          <w:t>313-577-3365</w:t>
        </w:r>
      </w:hyperlink>
      <w:r w:rsidRPr="00851C99">
        <w:rPr>
          <w:rFonts w:ascii="Times New Roman" w:eastAsia="Times New Roman" w:hAnsi="Times New Roman" w:cs="Times New Roman"/>
          <w:color w:val="444444"/>
          <w:sz w:val="20"/>
          <w:szCs w:val="20"/>
        </w:rPr>
        <w:t xml:space="preserve">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p>
    <w:p w:rsidR="00851C99" w:rsidRPr="00851C99" w:rsidRDefault="00851C99" w:rsidP="0007537A">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Grading Scale</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A   2</w:t>
      </w:r>
      <w:r w:rsidR="001B1CB8" w:rsidRPr="008438C1">
        <w:rPr>
          <w:rFonts w:ascii="Times New Roman" w:eastAsia="Times New Roman" w:hAnsi="Times New Roman" w:cs="Times New Roman"/>
          <w:color w:val="444444"/>
          <w:sz w:val="20"/>
          <w:szCs w:val="20"/>
        </w:rPr>
        <w:t>5</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24</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A-  </w:t>
      </w:r>
      <w:r w:rsidR="001B1CB8" w:rsidRPr="008438C1">
        <w:rPr>
          <w:rFonts w:ascii="Times New Roman" w:eastAsia="Times New Roman" w:hAnsi="Times New Roman" w:cs="Times New Roman"/>
          <w:color w:val="444444"/>
          <w:sz w:val="20"/>
          <w:szCs w:val="20"/>
        </w:rPr>
        <w:t>24</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23</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B+ </w:t>
      </w:r>
      <w:r w:rsidR="001B1CB8" w:rsidRPr="008438C1">
        <w:rPr>
          <w:rFonts w:ascii="Times New Roman" w:eastAsia="Times New Roman" w:hAnsi="Times New Roman" w:cs="Times New Roman"/>
          <w:color w:val="444444"/>
          <w:sz w:val="20"/>
          <w:szCs w:val="20"/>
        </w:rPr>
        <w:t>23</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22</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B   </w:t>
      </w:r>
      <w:r w:rsidR="001B1CB8" w:rsidRPr="008438C1">
        <w:rPr>
          <w:rFonts w:ascii="Times New Roman" w:eastAsia="Times New Roman" w:hAnsi="Times New Roman" w:cs="Times New Roman"/>
          <w:color w:val="444444"/>
          <w:sz w:val="20"/>
          <w:szCs w:val="20"/>
        </w:rPr>
        <w:t>22</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21</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B-  </w:t>
      </w:r>
      <w:r w:rsidR="001B1CB8" w:rsidRPr="008438C1">
        <w:rPr>
          <w:rFonts w:ascii="Times New Roman" w:eastAsia="Times New Roman" w:hAnsi="Times New Roman" w:cs="Times New Roman"/>
          <w:color w:val="444444"/>
          <w:sz w:val="20"/>
          <w:szCs w:val="20"/>
        </w:rPr>
        <w:t>21</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20</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C+ </w:t>
      </w:r>
      <w:r w:rsidR="001B1CB8" w:rsidRPr="008438C1">
        <w:rPr>
          <w:rFonts w:ascii="Times New Roman" w:eastAsia="Times New Roman" w:hAnsi="Times New Roman" w:cs="Times New Roman"/>
          <w:color w:val="444444"/>
          <w:sz w:val="20"/>
          <w:szCs w:val="20"/>
        </w:rPr>
        <w:t>20</w:t>
      </w:r>
      <w:r w:rsidRPr="00851C99">
        <w:rPr>
          <w:rFonts w:ascii="Times New Roman" w:eastAsia="Times New Roman" w:hAnsi="Times New Roman" w:cs="Times New Roman"/>
          <w:color w:val="444444"/>
          <w:sz w:val="20"/>
          <w:szCs w:val="20"/>
        </w:rPr>
        <w:t>0 – 1</w:t>
      </w:r>
      <w:r w:rsidR="001B1CB8" w:rsidRPr="008438C1">
        <w:rPr>
          <w:rFonts w:ascii="Times New Roman" w:eastAsia="Times New Roman" w:hAnsi="Times New Roman" w:cs="Times New Roman"/>
          <w:color w:val="444444"/>
          <w:sz w:val="20"/>
          <w:szCs w:val="20"/>
        </w:rPr>
        <w:t>9</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C   </w:t>
      </w:r>
      <w:r w:rsidR="001B1CB8" w:rsidRPr="008438C1">
        <w:rPr>
          <w:rFonts w:ascii="Times New Roman" w:eastAsia="Times New Roman" w:hAnsi="Times New Roman" w:cs="Times New Roman"/>
          <w:color w:val="444444"/>
          <w:sz w:val="20"/>
          <w:szCs w:val="20"/>
        </w:rPr>
        <w:t>19</w:t>
      </w:r>
      <w:r w:rsidRPr="00851C99">
        <w:rPr>
          <w:rFonts w:ascii="Times New Roman" w:eastAsia="Times New Roman" w:hAnsi="Times New Roman" w:cs="Times New Roman"/>
          <w:color w:val="444444"/>
          <w:sz w:val="20"/>
          <w:szCs w:val="20"/>
        </w:rPr>
        <w:t>0 – 1</w:t>
      </w:r>
      <w:r w:rsidR="001B1CB8" w:rsidRPr="008438C1">
        <w:rPr>
          <w:rFonts w:ascii="Times New Roman" w:eastAsia="Times New Roman" w:hAnsi="Times New Roman" w:cs="Times New Roman"/>
          <w:color w:val="444444"/>
          <w:sz w:val="20"/>
          <w:szCs w:val="20"/>
        </w:rPr>
        <w:t>8</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C-  1</w:t>
      </w:r>
      <w:r w:rsidR="001B1CB8" w:rsidRPr="008438C1">
        <w:rPr>
          <w:rFonts w:ascii="Times New Roman" w:eastAsia="Times New Roman" w:hAnsi="Times New Roman" w:cs="Times New Roman"/>
          <w:color w:val="444444"/>
          <w:sz w:val="20"/>
          <w:szCs w:val="20"/>
        </w:rPr>
        <w:t>8</w:t>
      </w:r>
      <w:r w:rsidRPr="00851C99">
        <w:rPr>
          <w:rFonts w:ascii="Times New Roman" w:eastAsia="Times New Roman" w:hAnsi="Times New Roman" w:cs="Times New Roman"/>
          <w:color w:val="444444"/>
          <w:sz w:val="20"/>
          <w:szCs w:val="20"/>
        </w:rPr>
        <w:t>0 – 1</w:t>
      </w:r>
      <w:r w:rsidR="001B1CB8" w:rsidRPr="008438C1">
        <w:rPr>
          <w:rFonts w:ascii="Times New Roman" w:eastAsia="Times New Roman" w:hAnsi="Times New Roman" w:cs="Times New Roman"/>
          <w:color w:val="444444"/>
          <w:sz w:val="20"/>
          <w:szCs w:val="20"/>
        </w:rPr>
        <w:t>7</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D+ 1</w:t>
      </w:r>
      <w:r w:rsidR="001B1CB8" w:rsidRPr="008438C1">
        <w:rPr>
          <w:rFonts w:ascii="Times New Roman" w:eastAsia="Times New Roman" w:hAnsi="Times New Roman" w:cs="Times New Roman"/>
          <w:color w:val="444444"/>
          <w:sz w:val="20"/>
          <w:szCs w:val="20"/>
        </w:rPr>
        <w:t>7</w:t>
      </w:r>
      <w:r w:rsidRPr="00851C99">
        <w:rPr>
          <w:rFonts w:ascii="Times New Roman" w:eastAsia="Times New Roman" w:hAnsi="Times New Roman" w:cs="Times New Roman"/>
          <w:color w:val="444444"/>
          <w:sz w:val="20"/>
          <w:szCs w:val="20"/>
        </w:rPr>
        <w:t>0 – 1</w:t>
      </w:r>
      <w:r w:rsidR="001B1CB8" w:rsidRPr="008438C1">
        <w:rPr>
          <w:rFonts w:ascii="Times New Roman" w:eastAsia="Times New Roman" w:hAnsi="Times New Roman" w:cs="Times New Roman"/>
          <w:color w:val="444444"/>
          <w:sz w:val="20"/>
          <w:szCs w:val="20"/>
        </w:rPr>
        <w:t>6</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D   1</w:t>
      </w:r>
      <w:r w:rsidR="001B1CB8" w:rsidRPr="008438C1">
        <w:rPr>
          <w:rFonts w:ascii="Times New Roman" w:eastAsia="Times New Roman" w:hAnsi="Times New Roman" w:cs="Times New Roman"/>
          <w:color w:val="444444"/>
          <w:sz w:val="20"/>
          <w:szCs w:val="20"/>
        </w:rPr>
        <w:t>6</w:t>
      </w:r>
      <w:r w:rsidRPr="00851C99">
        <w:rPr>
          <w:rFonts w:ascii="Times New Roman" w:eastAsia="Times New Roman" w:hAnsi="Times New Roman" w:cs="Times New Roman"/>
          <w:color w:val="444444"/>
          <w:sz w:val="20"/>
          <w:szCs w:val="20"/>
        </w:rPr>
        <w:t>0 – 1</w:t>
      </w:r>
      <w:r w:rsidR="001B1CB8" w:rsidRPr="008438C1">
        <w:rPr>
          <w:rFonts w:ascii="Times New Roman" w:eastAsia="Times New Roman" w:hAnsi="Times New Roman" w:cs="Times New Roman"/>
          <w:color w:val="444444"/>
          <w:sz w:val="20"/>
          <w:szCs w:val="20"/>
        </w:rPr>
        <w:t>5</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D-  1</w:t>
      </w:r>
      <w:r w:rsidR="001B1CB8" w:rsidRPr="008438C1">
        <w:rPr>
          <w:rFonts w:ascii="Times New Roman" w:eastAsia="Times New Roman" w:hAnsi="Times New Roman" w:cs="Times New Roman"/>
          <w:color w:val="444444"/>
          <w:sz w:val="20"/>
          <w:szCs w:val="20"/>
        </w:rPr>
        <w:t>5</w:t>
      </w:r>
      <w:r w:rsidRPr="00851C99">
        <w:rPr>
          <w:rFonts w:ascii="Times New Roman" w:eastAsia="Times New Roman" w:hAnsi="Times New Roman" w:cs="Times New Roman"/>
          <w:color w:val="444444"/>
          <w:sz w:val="20"/>
          <w:szCs w:val="20"/>
        </w:rPr>
        <w:t xml:space="preserve">0 – </w:t>
      </w:r>
      <w:r w:rsidR="001B1CB8" w:rsidRPr="008438C1">
        <w:rPr>
          <w:rFonts w:ascii="Times New Roman" w:eastAsia="Times New Roman" w:hAnsi="Times New Roman" w:cs="Times New Roman"/>
          <w:color w:val="444444"/>
          <w:sz w:val="20"/>
          <w:szCs w:val="20"/>
        </w:rPr>
        <w:t>14</w:t>
      </w:r>
      <w:r w:rsidRPr="00851C99">
        <w:rPr>
          <w:rFonts w:ascii="Times New Roman" w:eastAsia="Times New Roman" w:hAnsi="Times New Roman" w:cs="Times New Roman"/>
          <w:color w:val="444444"/>
          <w:sz w:val="20"/>
          <w:szCs w:val="20"/>
        </w:rPr>
        <w:t>1</w:t>
      </w:r>
    </w:p>
    <w:p w:rsidR="00851C99" w:rsidRPr="00851C99" w:rsidRDefault="00851C99" w:rsidP="00851C99">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 xml:space="preserve">F    </w:t>
      </w:r>
      <w:r w:rsidR="001B1CB8" w:rsidRPr="008438C1">
        <w:rPr>
          <w:rFonts w:ascii="Times New Roman" w:eastAsia="Times New Roman" w:hAnsi="Times New Roman" w:cs="Times New Roman"/>
          <w:color w:val="444444"/>
          <w:sz w:val="20"/>
          <w:szCs w:val="20"/>
        </w:rPr>
        <w:t>14</w:t>
      </w:r>
      <w:r w:rsidR="001F0015">
        <w:rPr>
          <w:rFonts w:ascii="Times New Roman" w:eastAsia="Times New Roman" w:hAnsi="Times New Roman" w:cs="Times New Roman"/>
          <w:color w:val="444444"/>
          <w:sz w:val="20"/>
          <w:szCs w:val="20"/>
        </w:rPr>
        <w:t>0 </w:t>
      </w:r>
      <w:r w:rsidRPr="00851C99">
        <w:rPr>
          <w:rFonts w:ascii="Times New Roman" w:eastAsia="Times New Roman" w:hAnsi="Times New Roman" w:cs="Times New Roman"/>
          <w:color w:val="444444"/>
          <w:sz w:val="20"/>
          <w:szCs w:val="20"/>
        </w:rPr>
        <w:t>– 000</w:t>
      </w:r>
    </w:p>
    <w:p w:rsidR="00851C99" w:rsidRPr="00851C99" w:rsidRDefault="00851C99"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t xml:space="preserve">Note: This grading is </w:t>
      </w:r>
      <w:r w:rsidRPr="00580E4A">
        <w:rPr>
          <w:rFonts w:ascii="Times New Roman" w:eastAsia="Times New Roman" w:hAnsi="Times New Roman" w:cs="Times New Roman"/>
          <w:b/>
          <w:bCs/>
          <w:color w:val="444444"/>
          <w:sz w:val="20"/>
          <w:szCs w:val="20"/>
          <w:u w:val="single"/>
        </w:rPr>
        <w:t>not</w:t>
      </w:r>
      <w:r w:rsidRPr="00851C99">
        <w:rPr>
          <w:rFonts w:ascii="Times New Roman" w:eastAsia="Times New Roman" w:hAnsi="Times New Roman" w:cs="Times New Roman"/>
          <w:b/>
          <w:bCs/>
          <w:color w:val="444444"/>
          <w:sz w:val="20"/>
          <w:szCs w:val="20"/>
        </w:rPr>
        <w:t xml:space="preserve"> on a percentage, but on a raw score.</w:t>
      </w:r>
    </w:p>
    <w:p w:rsidR="00851C99" w:rsidRPr="00851C99" w:rsidRDefault="00851C99"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b/>
          <w:bCs/>
          <w:color w:val="444444"/>
          <w:sz w:val="20"/>
          <w:szCs w:val="20"/>
        </w:rPr>
        <w:lastRenderedPageBreak/>
        <w:t>Course Schedule</w:t>
      </w:r>
    </w:p>
    <w:p w:rsidR="003A5690" w:rsidRPr="00851C99" w:rsidRDefault="00851C99"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sidRPr="00851C99">
        <w:rPr>
          <w:rFonts w:ascii="Times New Roman" w:eastAsia="Times New Roman" w:hAnsi="Times New Roman" w:cs="Times New Roman"/>
          <w:color w:val="444444"/>
          <w:sz w:val="20"/>
          <w:szCs w:val="20"/>
        </w:rPr>
        <w:t>This is a tentative schedule and may be altered or adjusted during the semester</w:t>
      </w:r>
    </w:p>
    <w:p w:rsidR="00851C99" w:rsidRPr="00851C99" w:rsidRDefault="00580E4A"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Sept</w:t>
      </w:r>
      <w:r w:rsidR="003A5690">
        <w:rPr>
          <w:rFonts w:ascii="Times New Roman" w:eastAsia="Times New Roman" w:hAnsi="Times New Roman" w:cs="Times New Roman"/>
          <w:color w:val="444444"/>
          <w:sz w:val="20"/>
          <w:szCs w:val="20"/>
        </w:rPr>
        <w:t>. 1</w:t>
      </w:r>
      <w:r w:rsidR="00992A8B">
        <w:rPr>
          <w:rFonts w:ascii="Times New Roman" w:eastAsia="Times New Roman" w:hAnsi="Times New Roman" w:cs="Times New Roman"/>
          <w:color w:val="444444"/>
          <w:sz w:val="20"/>
          <w:szCs w:val="20"/>
        </w:rPr>
        <w:t xml:space="preserve">  </w:t>
      </w:r>
      <w:r w:rsidR="00851C99" w:rsidRPr="00851C99">
        <w:rPr>
          <w:rFonts w:ascii="Times New Roman" w:eastAsia="Times New Roman" w:hAnsi="Times New Roman" w:cs="Times New Roman"/>
          <w:color w:val="444444"/>
          <w:sz w:val="20"/>
          <w:szCs w:val="20"/>
        </w:rPr>
        <w:t xml:space="preserve"> </w:t>
      </w:r>
      <w:r w:rsidR="007C473C">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                </w:t>
      </w:r>
      <w:r w:rsidR="003B45E5" w:rsidRPr="008438C1">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 Chap1</w:t>
      </w:r>
    </w:p>
    <w:p w:rsidR="008C3ABB" w:rsidRPr="00851C99" w:rsidRDefault="00580E4A"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Sept</w:t>
      </w:r>
      <w:r w:rsidR="00992A8B">
        <w:rPr>
          <w:rFonts w:ascii="Times New Roman" w:eastAsia="Times New Roman" w:hAnsi="Times New Roman" w:cs="Times New Roman"/>
          <w:color w:val="444444"/>
          <w:sz w:val="20"/>
          <w:szCs w:val="20"/>
        </w:rPr>
        <w:t xml:space="preserve">. </w:t>
      </w:r>
      <w:r w:rsidR="003A5690">
        <w:rPr>
          <w:rFonts w:ascii="Times New Roman" w:eastAsia="Times New Roman" w:hAnsi="Times New Roman" w:cs="Times New Roman"/>
          <w:color w:val="444444"/>
          <w:sz w:val="20"/>
          <w:szCs w:val="20"/>
        </w:rPr>
        <w:t>8</w:t>
      </w:r>
      <w:r w:rsidR="00851C99" w:rsidRPr="00851C99">
        <w:rPr>
          <w:rFonts w:ascii="Times New Roman" w:eastAsia="Times New Roman" w:hAnsi="Times New Roman" w:cs="Times New Roman"/>
          <w:color w:val="444444"/>
          <w:sz w:val="20"/>
          <w:szCs w:val="20"/>
        </w:rPr>
        <w:t>          </w:t>
      </w:r>
      <w:r w:rsidR="007C473C">
        <w:rPr>
          <w:rFonts w:ascii="Times New Roman" w:eastAsia="Times New Roman" w:hAnsi="Times New Roman" w:cs="Times New Roman"/>
          <w:color w:val="444444"/>
          <w:sz w:val="20"/>
          <w:szCs w:val="20"/>
        </w:rPr>
        <w:t>              </w:t>
      </w:r>
      <w:r w:rsidR="00851C99" w:rsidRPr="00851C99">
        <w:rPr>
          <w:rFonts w:ascii="Times New Roman" w:eastAsia="Times New Roman" w:hAnsi="Times New Roman" w:cs="Times New Roman"/>
          <w:color w:val="444444"/>
          <w:sz w:val="20"/>
          <w:szCs w:val="20"/>
        </w:rPr>
        <w:t>      </w:t>
      </w:r>
      <w:r w:rsidR="003B45E5" w:rsidRPr="008438C1">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 xml:space="preserve"> Chap</w:t>
      </w:r>
      <w:r w:rsidR="00CB28E7">
        <w:rPr>
          <w:rFonts w:ascii="Times New Roman" w:eastAsia="Times New Roman" w:hAnsi="Times New Roman" w:cs="Times New Roman"/>
          <w:color w:val="444444"/>
          <w:sz w:val="20"/>
          <w:szCs w:val="20"/>
        </w:rPr>
        <w:t xml:space="preserve"> </w:t>
      </w:r>
      <w:r w:rsidR="001F0015">
        <w:rPr>
          <w:rFonts w:ascii="Times New Roman" w:eastAsia="Times New Roman" w:hAnsi="Times New Roman" w:cs="Times New Roman"/>
          <w:color w:val="444444"/>
          <w:sz w:val="20"/>
          <w:szCs w:val="20"/>
        </w:rPr>
        <w:t>2 &amp; 3</w:t>
      </w:r>
    </w:p>
    <w:p w:rsidR="008C3ABB" w:rsidRPr="00851C99" w:rsidRDefault="00580E4A"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Sept</w:t>
      </w:r>
      <w:r w:rsidR="003A5690">
        <w:rPr>
          <w:rFonts w:ascii="Times New Roman" w:eastAsia="Times New Roman" w:hAnsi="Times New Roman" w:cs="Times New Roman"/>
          <w:color w:val="444444"/>
          <w:sz w:val="20"/>
          <w:szCs w:val="20"/>
        </w:rPr>
        <w:t>. 15</w:t>
      </w:r>
      <w:r w:rsidR="008C3ABB" w:rsidRPr="008438C1">
        <w:rPr>
          <w:rFonts w:ascii="Times New Roman" w:eastAsia="Times New Roman" w:hAnsi="Times New Roman" w:cs="Times New Roman"/>
          <w:color w:val="444444"/>
          <w:sz w:val="20"/>
          <w:szCs w:val="20"/>
        </w:rPr>
        <w:t xml:space="preserve">           </w:t>
      </w:r>
      <w:r w:rsidR="008C3ABB" w:rsidRPr="00851C99">
        <w:rPr>
          <w:rFonts w:ascii="Times New Roman" w:eastAsia="Times New Roman" w:hAnsi="Times New Roman" w:cs="Times New Roman"/>
          <w:color w:val="444444"/>
          <w:sz w:val="20"/>
          <w:szCs w:val="20"/>
        </w:rPr>
        <w:t xml:space="preserve">                  </w:t>
      </w:r>
      <w:r w:rsidR="008C3ABB" w:rsidRPr="008438C1">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ab/>
      </w:r>
      <w:r w:rsidR="008C3ABB" w:rsidRPr="00851C99">
        <w:rPr>
          <w:rFonts w:ascii="Times New Roman" w:eastAsia="Times New Roman" w:hAnsi="Times New Roman" w:cs="Times New Roman"/>
          <w:color w:val="444444"/>
          <w:sz w:val="20"/>
          <w:szCs w:val="20"/>
        </w:rPr>
        <w:t>Chap</w:t>
      </w:r>
      <w:r w:rsidR="00CB28E7">
        <w:rPr>
          <w:rFonts w:ascii="Times New Roman" w:eastAsia="Times New Roman" w:hAnsi="Times New Roman" w:cs="Times New Roman"/>
          <w:color w:val="444444"/>
          <w:sz w:val="20"/>
          <w:szCs w:val="20"/>
        </w:rPr>
        <w:t xml:space="preserve"> </w:t>
      </w:r>
      <w:r w:rsidR="001F0015">
        <w:rPr>
          <w:rFonts w:ascii="Times New Roman" w:eastAsia="Times New Roman" w:hAnsi="Times New Roman" w:cs="Times New Roman"/>
          <w:color w:val="444444"/>
          <w:sz w:val="20"/>
          <w:szCs w:val="20"/>
        </w:rPr>
        <w:t>4 &amp; 5</w:t>
      </w:r>
    </w:p>
    <w:p w:rsidR="00851C99" w:rsidRPr="00851C99" w:rsidRDefault="003A5690"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xml:space="preserve">Sept. 22 </w:t>
      </w:r>
      <w:r w:rsidR="001F0015" w:rsidRPr="001F0015">
        <w:rPr>
          <w:rFonts w:ascii="Times New Roman" w:eastAsia="Times New Roman" w:hAnsi="Times New Roman" w:cs="Times New Roman"/>
          <w:b/>
          <w:color w:val="444444"/>
          <w:sz w:val="20"/>
          <w:szCs w:val="20"/>
          <w:u w:val="single"/>
        </w:rPr>
        <w:t>Exam I </w:t>
      </w:r>
      <w:r w:rsidR="001F0015">
        <w:rPr>
          <w:rFonts w:ascii="Times New Roman" w:eastAsia="Times New Roman" w:hAnsi="Times New Roman" w:cs="Times New Roman"/>
          <w:color w:val="444444"/>
          <w:sz w:val="20"/>
          <w:szCs w:val="20"/>
        </w:rPr>
        <w:t>      </w:t>
      </w:r>
      <w:r w:rsidR="003B45E5" w:rsidRPr="00851C99">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ab/>
      </w:r>
      <w:r w:rsidR="003B45E5" w:rsidRPr="00851C99">
        <w:rPr>
          <w:rFonts w:ascii="Times New Roman" w:eastAsia="Times New Roman" w:hAnsi="Times New Roman" w:cs="Times New Roman"/>
          <w:color w:val="444444"/>
          <w:sz w:val="20"/>
          <w:szCs w:val="20"/>
        </w:rPr>
        <w:t>Chap</w:t>
      </w:r>
      <w:r w:rsidR="00CB28E7">
        <w:rPr>
          <w:rFonts w:ascii="Times New Roman" w:eastAsia="Times New Roman" w:hAnsi="Times New Roman" w:cs="Times New Roman"/>
          <w:color w:val="444444"/>
          <w:sz w:val="20"/>
          <w:szCs w:val="20"/>
        </w:rPr>
        <w:t xml:space="preserve"> </w:t>
      </w:r>
      <w:r w:rsidR="001F0015">
        <w:rPr>
          <w:rFonts w:ascii="Times New Roman" w:eastAsia="Times New Roman" w:hAnsi="Times New Roman" w:cs="Times New Roman"/>
          <w:color w:val="444444"/>
          <w:sz w:val="20"/>
          <w:szCs w:val="20"/>
        </w:rPr>
        <w:t>6</w:t>
      </w:r>
      <w:r w:rsidR="00851C99" w:rsidRPr="00851C99">
        <w:rPr>
          <w:rFonts w:ascii="Times New Roman" w:eastAsia="Times New Roman" w:hAnsi="Times New Roman" w:cs="Times New Roman"/>
          <w:color w:val="444444"/>
          <w:sz w:val="20"/>
          <w:szCs w:val="20"/>
        </w:rPr>
        <w:t xml:space="preserve">   </w:t>
      </w:r>
    </w:p>
    <w:p w:rsidR="00851C99" w:rsidRPr="00851C99" w:rsidRDefault="003A5690"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Sept</w:t>
      </w:r>
      <w:r w:rsidR="00992A8B">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29</w:t>
      </w:r>
      <w:r w:rsidR="00992A8B">
        <w:rPr>
          <w:rFonts w:ascii="Times New Roman" w:eastAsia="Times New Roman" w:hAnsi="Times New Roman" w:cs="Times New Roman"/>
          <w:color w:val="444444"/>
          <w:sz w:val="20"/>
          <w:szCs w:val="20"/>
        </w:rPr>
        <w:t xml:space="preserve">      </w:t>
      </w:r>
      <w:r w:rsidR="000D2545" w:rsidRPr="008438C1">
        <w:rPr>
          <w:rFonts w:ascii="Times New Roman" w:eastAsia="Times New Roman" w:hAnsi="Times New Roman" w:cs="Times New Roman"/>
          <w:color w:val="444444"/>
          <w:sz w:val="20"/>
          <w:szCs w:val="20"/>
        </w:rPr>
        <w:t xml:space="preserve"> </w:t>
      </w:r>
      <w:r w:rsidR="00851C99" w:rsidRPr="00851C99">
        <w:rPr>
          <w:rFonts w:ascii="Times New Roman" w:eastAsia="Times New Roman" w:hAnsi="Times New Roman" w:cs="Times New Roman"/>
          <w:color w:val="444444"/>
          <w:sz w:val="20"/>
          <w:szCs w:val="20"/>
        </w:rPr>
        <w:t xml:space="preserve"> </w:t>
      </w:r>
      <w:r w:rsidR="000D2545" w:rsidRPr="008438C1">
        <w:rPr>
          <w:rFonts w:ascii="Times New Roman" w:eastAsia="Times New Roman" w:hAnsi="Times New Roman" w:cs="Times New Roman"/>
          <w:color w:val="444444"/>
          <w:sz w:val="20"/>
          <w:szCs w:val="20"/>
        </w:rPr>
        <w:t>                    </w:t>
      </w:r>
      <w:r w:rsidR="00851C99" w:rsidRPr="00851C99">
        <w:rPr>
          <w:rFonts w:ascii="Times New Roman" w:eastAsia="Times New Roman" w:hAnsi="Times New Roman" w:cs="Times New Roman"/>
          <w:color w:val="444444"/>
          <w:sz w:val="20"/>
          <w:szCs w:val="20"/>
        </w:rPr>
        <w:t xml:space="preserve"> </w:t>
      </w:r>
      <w:r w:rsidR="000D2545" w:rsidRPr="008438C1">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Chap</w:t>
      </w:r>
      <w:r w:rsidR="00CB28E7">
        <w:rPr>
          <w:rFonts w:ascii="Times New Roman" w:eastAsia="Times New Roman" w:hAnsi="Times New Roman" w:cs="Times New Roman"/>
          <w:color w:val="444444"/>
          <w:sz w:val="20"/>
          <w:szCs w:val="20"/>
        </w:rPr>
        <w:t xml:space="preserve"> </w:t>
      </w:r>
      <w:r w:rsidR="001F0015">
        <w:rPr>
          <w:rFonts w:ascii="Times New Roman" w:eastAsia="Times New Roman" w:hAnsi="Times New Roman" w:cs="Times New Roman"/>
          <w:color w:val="444444"/>
          <w:sz w:val="20"/>
          <w:szCs w:val="20"/>
        </w:rPr>
        <w:t>7 &amp; 8</w:t>
      </w:r>
    </w:p>
    <w:p w:rsidR="00851C99" w:rsidRPr="008438C1" w:rsidRDefault="001F0015"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Oct</w:t>
      </w:r>
      <w:r w:rsidR="00992A8B">
        <w:rPr>
          <w:rFonts w:ascii="Times New Roman" w:eastAsia="Times New Roman" w:hAnsi="Times New Roman" w:cs="Times New Roman"/>
          <w:color w:val="444444"/>
          <w:sz w:val="20"/>
          <w:szCs w:val="20"/>
        </w:rPr>
        <w:t xml:space="preserve">. </w:t>
      </w:r>
      <w:r w:rsidR="003A5690">
        <w:rPr>
          <w:rFonts w:ascii="Times New Roman" w:eastAsia="Times New Roman" w:hAnsi="Times New Roman" w:cs="Times New Roman"/>
          <w:color w:val="444444"/>
          <w:sz w:val="20"/>
          <w:szCs w:val="20"/>
        </w:rPr>
        <w:t>6</w:t>
      </w:r>
      <w:r w:rsidR="00992A8B">
        <w:rPr>
          <w:rFonts w:ascii="Times New Roman" w:eastAsia="Times New Roman" w:hAnsi="Times New Roman" w:cs="Times New Roman"/>
          <w:color w:val="444444"/>
          <w:sz w:val="20"/>
          <w:szCs w:val="20"/>
        </w:rPr>
        <w:t xml:space="preserve">     </w:t>
      </w:r>
      <w:r w:rsidR="001E5D5C" w:rsidRPr="008438C1">
        <w:rPr>
          <w:rFonts w:ascii="Times New Roman" w:eastAsia="Times New Roman" w:hAnsi="Times New Roman" w:cs="Times New Roman"/>
          <w:color w:val="444444"/>
          <w:sz w:val="20"/>
          <w:szCs w:val="20"/>
        </w:rPr>
        <w:t xml:space="preserve"> </w:t>
      </w:r>
      <w:r w:rsidR="007C473C">
        <w:rPr>
          <w:rFonts w:ascii="Times New Roman" w:eastAsia="Times New Roman" w:hAnsi="Times New Roman" w:cs="Times New Roman"/>
          <w:color w:val="444444"/>
          <w:sz w:val="20"/>
          <w:szCs w:val="20"/>
        </w:rPr>
        <w:tab/>
      </w:r>
      <w:r w:rsidR="003B45E5" w:rsidRPr="008438C1">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Chap</w:t>
      </w:r>
      <w:r w:rsidR="00CB28E7">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9 &amp; 10</w:t>
      </w:r>
    </w:p>
    <w:p w:rsidR="003B45E5" w:rsidRPr="008438C1" w:rsidRDefault="003A5690" w:rsidP="00992A8B">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Oct. 13</w:t>
      </w:r>
      <w:r w:rsidR="001F0015">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 xml:space="preserve">          </w:t>
      </w:r>
      <w:r w:rsidR="003B45E5" w:rsidRPr="008438C1">
        <w:rPr>
          <w:rFonts w:ascii="Times New Roman" w:eastAsia="Times New Roman" w:hAnsi="Times New Roman" w:cs="Times New Roman"/>
          <w:color w:val="444444"/>
          <w:sz w:val="20"/>
          <w:szCs w:val="20"/>
        </w:rPr>
        <w:t xml:space="preserve">      </w:t>
      </w:r>
      <w:r w:rsidR="007C473C">
        <w:rPr>
          <w:rFonts w:ascii="Times New Roman" w:eastAsia="Times New Roman" w:hAnsi="Times New Roman" w:cs="Times New Roman"/>
          <w:color w:val="444444"/>
          <w:sz w:val="20"/>
          <w:szCs w:val="20"/>
        </w:rPr>
        <w:tab/>
      </w:r>
      <w:r w:rsidR="003B45E5" w:rsidRPr="00851C99">
        <w:rPr>
          <w:rFonts w:ascii="Times New Roman" w:eastAsia="Times New Roman" w:hAnsi="Times New Roman" w:cs="Times New Roman"/>
          <w:color w:val="444444"/>
          <w:sz w:val="20"/>
          <w:szCs w:val="20"/>
        </w:rPr>
        <w:t>Chap</w:t>
      </w:r>
      <w:r w:rsidR="001F0015">
        <w:rPr>
          <w:rFonts w:ascii="Times New Roman" w:eastAsia="Times New Roman" w:hAnsi="Times New Roman" w:cs="Times New Roman"/>
          <w:color w:val="444444"/>
          <w:sz w:val="20"/>
          <w:szCs w:val="20"/>
        </w:rPr>
        <w:t>11</w:t>
      </w:r>
    </w:p>
    <w:p w:rsidR="003B45E5" w:rsidRPr="008438C1" w:rsidRDefault="003A5690" w:rsidP="003B45E5">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Oct</w:t>
      </w:r>
      <w:r w:rsidR="00CB28E7">
        <w:rPr>
          <w:rFonts w:ascii="Times New Roman" w:eastAsia="Times New Roman" w:hAnsi="Times New Roman" w:cs="Times New Roman"/>
          <w:color w:val="444444"/>
          <w:sz w:val="20"/>
          <w:szCs w:val="20"/>
        </w:rPr>
        <w:t>. 2</w:t>
      </w:r>
      <w:r>
        <w:rPr>
          <w:rFonts w:ascii="Times New Roman" w:eastAsia="Times New Roman" w:hAnsi="Times New Roman" w:cs="Times New Roman"/>
          <w:color w:val="444444"/>
          <w:sz w:val="20"/>
          <w:szCs w:val="20"/>
        </w:rPr>
        <w:t xml:space="preserve">0 </w:t>
      </w:r>
      <w:r w:rsidRPr="00AE1367">
        <w:rPr>
          <w:rFonts w:ascii="Times New Roman" w:eastAsia="Times New Roman" w:hAnsi="Times New Roman" w:cs="Times New Roman"/>
          <w:b/>
          <w:color w:val="444444"/>
          <w:sz w:val="20"/>
          <w:szCs w:val="20"/>
          <w:u w:val="single"/>
        </w:rPr>
        <w:t>E</w:t>
      </w:r>
      <w:r w:rsidR="00AE1367">
        <w:rPr>
          <w:rFonts w:ascii="Times New Roman" w:eastAsia="Times New Roman" w:hAnsi="Times New Roman" w:cs="Times New Roman"/>
          <w:b/>
          <w:color w:val="444444"/>
          <w:sz w:val="20"/>
          <w:szCs w:val="20"/>
          <w:u w:val="single"/>
        </w:rPr>
        <w:t>xam</w:t>
      </w:r>
      <w:r w:rsidRPr="00AE1367">
        <w:rPr>
          <w:rFonts w:ascii="Times New Roman" w:eastAsia="Times New Roman" w:hAnsi="Times New Roman" w:cs="Times New Roman"/>
          <w:b/>
          <w:color w:val="444444"/>
          <w:sz w:val="20"/>
          <w:szCs w:val="20"/>
          <w:u w:val="single"/>
        </w:rPr>
        <w:t xml:space="preserve"> II</w:t>
      </w:r>
      <w:r w:rsidR="00CB28E7">
        <w:rPr>
          <w:rFonts w:ascii="Times New Roman" w:eastAsia="Times New Roman" w:hAnsi="Times New Roman" w:cs="Times New Roman"/>
          <w:color w:val="444444"/>
          <w:sz w:val="20"/>
          <w:szCs w:val="20"/>
        </w:rPr>
        <w:tab/>
      </w:r>
      <w:r w:rsidR="00AE1367">
        <w:rPr>
          <w:rFonts w:ascii="Times New Roman" w:eastAsia="Times New Roman" w:hAnsi="Times New Roman" w:cs="Times New Roman"/>
          <w:color w:val="444444"/>
          <w:sz w:val="20"/>
          <w:szCs w:val="20"/>
        </w:rPr>
        <w:tab/>
      </w:r>
      <w:r w:rsidR="003B45E5" w:rsidRPr="00851C99">
        <w:rPr>
          <w:rFonts w:ascii="Times New Roman" w:eastAsia="Times New Roman" w:hAnsi="Times New Roman" w:cs="Times New Roman"/>
          <w:color w:val="444444"/>
          <w:sz w:val="20"/>
          <w:szCs w:val="20"/>
        </w:rPr>
        <w:t>Chap</w:t>
      </w:r>
      <w:r w:rsidR="00CB28E7">
        <w:rPr>
          <w:rFonts w:ascii="Times New Roman" w:eastAsia="Times New Roman" w:hAnsi="Times New Roman" w:cs="Times New Roman"/>
          <w:color w:val="444444"/>
          <w:sz w:val="20"/>
          <w:szCs w:val="20"/>
        </w:rPr>
        <w:t xml:space="preserve">12 </w:t>
      </w:r>
    </w:p>
    <w:p w:rsidR="003B45E5" w:rsidRPr="00851C99" w:rsidRDefault="00AE1367" w:rsidP="00902EF1">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Oct</w:t>
      </w:r>
      <w:r w:rsidR="00CB28E7">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27</w:t>
      </w:r>
      <w:r w:rsidR="00902EF1">
        <w:rPr>
          <w:rFonts w:ascii="Times New Roman" w:eastAsia="Times New Roman" w:hAnsi="Times New Roman" w:cs="Times New Roman"/>
          <w:color w:val="444444"/>
          <w:sz w:val="20"/>
          <w:szCs w:val="20"/>
        </w:rPr>
        <w:t xml:space="preserve">        </w:t>
      </w:r>
      <w:r w:rsidR="003B45E5" w:rsidRPr="00851C99">
        <w:rPr>
          <w:rFonts w:ascii="Times New Roman" w:eastAsia="Times New Roman" w:hAnsi="Times New Roman" w:cs="Times New Roman"/>
          <w:color w:val="444444"/>
          <w:sz w:val="20"/>
          <w:szCs w:val="20"/>
        </w:rPr>
        <w:t>          </w:t>
      </w:r>
      <w:r w:rsidR="002802EF">
        <w:rPr>
          <w:rFonts w:ascii="Times New Roman" w:eastAsia="Times New Roman" w:hAnsi="Times New Roman" w:cs="Times New Roman"/>
          <w:color w:val="444444"/>
          <w:sz w:val="20"/>
          <w:szCs w:val="20"/>
        </w:rPr>
        <w:t xml:space="preserve">        </w:t>
      </w:r>
      <w:r w:rsidR="003B45E5" w:rsidRPr="00851C99">
        <w:rPr>
          <w:rFonts w:ascii="Times New Roman" w:eastAsia="Times New Roman" w:hAnsi="Times New Roman" w:cs="Times New Roman"/>
          <w:color w:val="444444"/>
          <w:sz w:val="20"/>
          <w:szCs w:val="20"/>
        </w:rPr>
        <w:t>    </w:t>
      </w:r>
      <w:r>
        <w:rPr>
          <w:rFonts w:ascii="Times New Roman" w:eastAsia="Times New Roman" w:hAnsi="Times New Roman" w:cs="Times New Roman"/>
          <w:color w:val="444444"/>
          <w:sz w:val="20"/>
          <w:szCs w:val="20"/>
        </w:rPr>
        <w:t xml:space="preserve"> </w:t>
      </w:r>
      <w:r w:rsidRPr="00AE1367">
        <w:rPr>
          <w:rFonts w:ascii="Times New Roman" w:eastAsia="Times New Roman" w:hAnsi="Times New Roman" w:cs="Times New Roman"/>
          <w:color w:val="444444"/>
          <w:sz w:val="20"/>
          <w:szCs w:val="20"/>
        </w:rPr>
        <w:t>Chap 13 &amp; 14</w:t>
      </w:r>
    </w:p>
    <w:p w:rsidR="00851C99" w:rsidRPr="00851C99" w:rsidRDefault="00CB28E7" w:rsidP="002176B2">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Nov</w:t>
      </w:r>
      <w:r w:rsidR="00902EF1">
        <w:rPr>
          <w:rFonts w:ascii="Times New Roman" w:eastAsia="Times New Roman" w:hAnsi="Times New Roman" w:cs="Times New Roman"/>
          <w:color w:val="444444"/>
          <w:sz w:val="20"/>
          <w:szCs w:val="20"/>
        </w:rPr>
        <w:t xml:space="preserve">. </w:t>
      </w:r>
      <w:r w:rsidR="00AE1367">
        <w:rPr>
          <w:rFonts w:ascii="Times New Roman" w:eastAsia="Times New Roman" w:hAnsi="Times New Roman" w:cs="Times New Roman"/>
          <w:color w:val="444444"/>
          <w:sz w:val="20"/>
          <w:szCs w:val="20"/>
        </w:rPr>
        <w:t>3</w:t>
      </w:r>
      <w:r w:rsidR="00902EF1">
        <w:rPr>
          <w:rFonts w:ascii="Times New Roman" w:eastAsia="Times New Roman" w:hAnsi="Times New Roman" w:cs="Times New Roman"/>
          <w:color w:val="444444"/>
          <w:sz w:val="20"/>
          <w:szCs w:val="20"/>
        </w:rPr>
        <w:t xml:space="preserve">               </w:t>
      </w:r>
      <w:r w:rsidR="00851C99" w:rsidRPr="00851C99">
        <w:rPr>
          <w:rFonts w:ascii="Times New Roman" w:eastAsia="Times New Roman" w:hAnsi="Times New Roman" w:cs="Times New Roman"/>
          <w:color w:val="444444"/>
          <w:sz w:val="20"/>
          <w:szCs w:val="20"/>
        </w:rPr>
        <w:t xml:space="preserve">    </w:t>
      </w:r>
      <w:r w:rsidR="007C473C">
        <w:rPr>
          <w:rFonts w:ascii="Times New Roman" w:eastAsia="Times New Roman" w:hAnsi="Times New Roman" w:cs="Times New Roman"/>
          <w:color w:val="444444"/>
          <w:sz w:val="20"/>
          <w:szCs w:val="20"/>
        </w:rPr>
        <w:tab/>
      </w:r>
      <w:r w:rsidR="004C57D3" w:rsidRPr="00851C99">
        <w:rPr>
          <w:rFonts w:ascii="Times New Roman" w:eastAsia="Times New Roman" w:hAnsi="Times New Roman" w:cs="Times New Roman"/>
          <w:color w:val="444444"/>
          <w:sz w:val="20"/>
          <w:szCs w:val="20"/>
        </w:rPr>
        <w:t>Chap</w:t>
      </w:r>
      <w:r>
        <w:rPr>
          <w:rFonts w:ascii="Times New Roman" w:eastAsia="Times New Roman" w:hAnsi="Times New Roman" w:cs="Times New Roman"/>
          <w:color w:val="444444"/>
          <w:sz w:val="20"/>
          <w:szCs w:val="20"/>
        </w:rPr>
        <w:t>1</w:t>
      </w:r>
      <w:r w:rsidR="00AE1367">
        <w:rPr>
          <w:rFonts w:ascii="Times New Roman" w:eastAsia="Times New Roman" w:hAnsi="Times New Roman" w:cs="Times New Roman"/>
          <w:color w:val="444444"/>
          <w:sz w:val="20"/>
          <w:szCs w:val="20"/>
        </w:rPr>
        <w:t>5</w:t>
      </w:r>
      <w:r>
        <w:rPr>
          <w:rFonts w:ascii="Times New Roman" w:eastAsia="Times New Roman" w:hAnsi="Times New Roman" w:cs="Times New Roman"/>
          <w:color w:val="444444"/>
          <w:sz w:val="20"/>
          <w:szCs w:val="20"/>
        </w:rPr>
        <w:t xml:space="preserve"> &amp; 1</w:t>
      </w:r>
      <w:r w:rsidR="00AE1367">
        <w:rPr>
          <w:rFonts w:ascii="Times New Roman" w:eastAsia="Times New Roman" w:hAnsi="Times New Roman" w:cs="Times New Roman"/>
          <w:color w:val="444444"/>
          <w:sz w:val="20"/>
          <w:szCs w:val="20"/>
        </w:rPr>
        <w:t>6</w:t>
      </w:r>
    </w:p>
    <w:p w:rsidR="00851C99" w:rsidRPr="00851C99" w:rsidRDefault="00CB28E7" w:rsidP="00EB37EC">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Nov</w:t>
      </w:r>
      <w:r w:rsidR="00902EF1" w:rsidRPr="00902EF1">
        <w:rPr>
          <w:rFonts w:ascii="Times New Roman" w:eastAsia="Times New Roman" w:hAnsi="Times New Roman" w:cs="Times New Roman"/>
          <w:color w:val="444444"/>
          <w:sz w:val="20"/>
          <w:szCs w:val="20"/>
        </w:rPr>
        <w:t xml:space="preserve">. </w:t>
      </w:r>
      <w:r w:rsidR="00AE1367">
        <w:rPr>
          <w:rFonts w:ascii="Times New Roman" w:eastAsia="Times New Roman" w:hAnsi="Times New Roman" w:cs="Times New Roman"/>
          <w:color w:val="444444"/>
          <w:sz w:val="20"/>
          <w:szCs w:val="20"/>
        </w:rPr>
        <w:t>10</w:t>
      </w:r>
      <w:r w:rsidR="00AE1367">
        <w:rPr>
          <w:rFonts w:ascii="Times New Roman" w:eastAsia="Times New Roman" w:hAnsi="Times New Roman" w:cs="Times New Roman"/>
          <w:color w:val="444444"/>
          <w:sz w:val="20"/>
          <w:szCs w:val="20"/>
        </w:rPr>
        <w:tab/>
      </w:r>
      <w:r w:rsidR="00AE1367">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 </w:t>
      </w:r>
      <w:r w:rsidR="00902EF1">
        <w:rPr>
          <w:rFonts w:ascii="Times New Roman" w:eastAsia="Times New Roman" w:hAnsi="Times New Roman" w:cs="Times New Roman"/>
          <w:color w:val="444444"/>
          <w:sz w:val="20"/>
          <w:szCs w:val="20"/>
        </w:rPr>
        <w:tab/>
      </w:r>
      <w:r w:rsidR="004C57D3" w:rsidRPr="00851C99">
        <w:rPr>
          <w:rFonts w:ascii="Times New Roman" w:eastAsia="Times New Roman" w:hAnsi="Times New Roman" w:cs="Times New Roman"/>
          <w:color w:val="444444"/>
          <w:sz w:val="20"/>
          <w:szCs w:val="20"/>
        </w:rPr>
        <w:t>Chap</w:t>
      </w:r>
      <w:r>
        <w:rPr>
          <w:rFonts w:ascii="Times New Roman" w:eastAsia="Times New Roman" w:hAnsi="Times New Roman" w:cs="Times New Roman"/>
          <w:color w:val="444444"/>
          <w:sz w:val="20"/>
          <w:szCs w:val="20"/>
        </w:rPr>
        <w:t>1</w:t>
      </w:r>
      <w:r w:rsidR="00AE1367">
        <w:rPr>
          <w:rFonts w:ascii="Times New Roman" w:eastAsia="Times New Roman" w:hAnsi="Times New Roman" w:cs="Times New Roman"/>
          <w:color w:val="444444"/>
          <w:sz w:val="20"/>
          <w:szCs w:val="20"/>
        </w:rPr>
        <w:t>7</w:t>
      </w:r>
    </w:p>
    <w:p w:rsidR="00851C99" w:rsidRDefault="00CB28E7" w:rsidP="00EB37EC">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Nov</w:t>
      </w:r>
      <w:r w:rsidR="00902EF1">
        <w:rPr>
          <w:rFonts w:ascii="Times New Roman" w:eastAsia="Times New Roman" w:hAnsi="Times New Roman" w:cs="Times New Roman"/>
          <w:color w:val="444444"/>
          <w:sz w:val="20"/>
          <w:szCs w:val="20"/>
        </w:rPr>
        <w:t xml:space="preserve">. </w:t>
      </w:r>
      <w:r w:rsidR="00AE1367">
        <w:rPr>
          <w:rFonts w:ascii="Times New Roman" w:eastAsia="Times New Roman" w:hAnsi="Times New Roman" w:cs="Times New Roman"/>
          <w:color w:val="444444"/>
          <w:sz w:val="20"/>
          <w:szCs w:val="20"/>
        </w:rPr>
        <w:t xml:space="preserve">17 </w:t>
      </w:r>
      <w:r w:rsidR="00AE1367" w:rsidRPr="00C14395">
        <w:rPr>
          <w:rFonts w:ascii="Times New Roman" w:eastAsia="Times New Roman" w:hAnsi="Times New Roman" w:cs="Times New Roman"/>
          <w:b/>
          <w:color w:val="444444"/>
          <w:sz w:val="20"/>
          <w:szCs w:val="20"/>
          <w:u w:val="single"/>
        </w:rPr>
        <w:t>Exam III</w:t>
      </w:r>
      <w:r w:rsidR="00902EF1">
        <w:rPr>
          <w:rFonts w:ascii="Times New Roman" w:eastAsia="Times New Roman" w:hAnsi="Times New Roman" w:cs="Times New Roman"/>
          <w:color w:val="444444"/>
          <w:sz w:val="20"/>
          <w:szCs w:val="20"/>
        </w:rPr>
        <w:tab/>
      </w:r>
      <w:r w:rsidR="004C57D3" w:rsidRPr="00851C99">
        <w:rPr>
          <w:rFonts w:ascii="Times New Roman" w:eastAsia="Times New Roman" w:hAnsi="Times New Roman" w:cs="Times New Roman"/>
          <w:color w:val="444444"/>
          <w:sz w:val="20"/>
          <w:szCs w:val="20"/>
        </w:rPr>
        <w:t>Chap</w:t>
      </w:r>
      <w:r>
        <w:rPr>
          <w:rFonts w:ascii="Times New Roman" w:eastAsia="Times New Roman" w:hAnsi="Times New Roman" w:cs="Times New Roman"/>
          <w:color w:val="444444"/>
          <w:sz w:val="20"/>
          <w:szCs w:val="20"/>
        </w:rPr>
        <w:t>18</w:t>
      </w:r>
    </w:p>
    <w:p w:rsidR="00C14395" w:rsidRPr="008438C1" w:rsidRDefault="00C14395" w:rsidP="00EB37EC">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Nov. 24 Holiday</w:t>
      </w:r>
    </w:p>
    <w:p w:rsidR="004C57D3" w:rsidRPr="00851C99" w:rsidRDefault="00CB28E7" w:rsidP="00902EF1">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Dec</w:t>
      </w:r>
      <w:r w:rsidR="00902EF1">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0</w:t>
      </w:r>
      <w:r w:rsidR="00C14395">
        <w:rPr>
          <w:rFonts w:ascii="Times New Roman" w:eastAsia="Times New Roman" w:hAnsi="Times New Roman" w:cs="Times New Roman"/>
          <w:color w:val="444444"/>
          <w:sz w:val="20"/>
          <w:szCs w:val="20"/>
        </w:rPr>
        <w:t>1</w:t>
      </w:r>
      <w:r w:rsidR="00902EF1">
        <w:rPr>
          <w:rFonts w:ascii="Times New Roman" w:eastAsia="Times New Roman" w:hAnsi="Times New Roman" w:cs="Times New Roman"/>
          <w:color w:val="444444"/>
          <w:sz w:val="20"/>
          <w:szCs w:val="20"/>
        </w:rPr>
        <w:tab/>
      </w:r>
      <w:r w:rsidR="00902EF1">
        <w:rPr>
          <w:rFonts w:ascii="Times New Roman" w:eastAsia="Times New Roman" w:hAnsi="Times New Roman" w:cs="Times New Roman"/>
          <w:color w:val="444444"/>
          <w:sz w:val="20"/>
          <w:szCs w:val="20"/>
        </w:rPr>
        <w:tab/>
      </w:r>
      <w:r w:rsidR="00902EF1">
        <w:rPr>
          <w:rFonts w:ascii="Times New Roman" w:eastAsia="Times New Roman" w:hAnsi="Times New Roman" w:cs="Times New Roman"/>
          <w:color w:val="444444"/>
          <w:sz w:val="20"/>
          <w:szCs w:val="20"/>
        </w:rPr>
        <w:tab/>
      </w:r>
      <w:r w:rsidR="004C57D3" w:rsidRPr="00851C99">
        <w:rPr>
          <w:rFonts w:ascii="Times New Roman" w:eastAsia="Times New Roman" w:hAnsi="Times New Roman" w:cs="Times New Roman"/>
          <w:color w:val="444444"/>
          <w:sz w:val="20"/>
          <w:szCs w:val="20"/>
        </w:rPr>
        <w:t>Chap</w:t>
      </w:r>
      <w:r>
        <w:rPr>
          <w:rFonts w:ascii="Times New Roman" w:eastAsia="Times New Roman" w:hAnsi="Times New Roman" w:cs="Times New Roman"/>
          <w:color w:val="444444"/>
          <w:sz w:val="20"/>
          <w:szCs w:val="20"/>
        </w:rPr>
        <w:t>19 &amp; 20</w:t>
      </w:r>
    </w:p>
    <w:p w:rsidR="00851C99" w:rsidRPr="00851C99" w:rsidRDefault="00CB28E7" w:rsidP="00EB37EC">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xml:space="preserve">Dec. </w:t>
      </w:r>
      <w:r w:rsidR="00C14395">
        <w:rPr>
          <w:rFonts w:ascii="Times New Roman" w:eastAsia="Times New Roman" w:hAnsi="Times New Roman" w:cs="Times New Roman"/>
          <w:color w:val="444444"/>
          <w:sz w:val="20"/>
          <w:szCs w:val="20"/>
        </w:rPr>
        <w:t>08</w:t>
      </w:r>
      <w:r>
        <w:rPr>
          <w:rFonts w:ascii="Times New Roman" w:eastAsia="Times New Roman" w:hAnsi="Times New Roman" w:cs="Times New Roman"/>
          <w:color w:val="444444"/>
          <w:sz w:val="20"/>
          <w:szCs w:val="20"/>
        </w:rPr>
        <w:t xml:space="preserve"> </w:t>
      </w:r>
      <w:r w:rsidR="00902EF1">
        <w:rPr>
          <w:rFonts w:ascii="Times New Roman" w:eastAsia="Times New Roman" w:hAnsi="Times New Roman" w:cs="Times New Roman"/>
          <w:color w:val="444444"/>
          <w:sz w:val="20"/>
          <w:szCs w:val="20"/>
        </w:rPr>
        <w:t xml:space="preserve"> </w:t>
      </w:r>
      <w:r w:rsidR="00817CF0" w:rsidRPr="008438C1">
        <w:rPr>
          <w:rFonts w:ascii="Times New Roman" w:eastAsia="Times New Roman" w:hAnsi="Times New Roman" w:cs="Times New Roman"/>
          <w:color w:val="444444"/>
          <w:sz w:val="20"/>
          <w:szCs w:val="20"/>
        </w:rPr>
        <w:tab/>
      </w:r>
      <w:r w:rsidR="007C473C">
        <w:rPr>
          <w:rFonts w:ascii="Times New Roman" w:eastAsia="Times New Roman" w:hAnsi="Times New Roman" w:cs="Times New Roman"/>
          <w:color w:val="444444"/>
          <w:sz w:val="20"/>
          <w:szCs w:val="20"/>
        </w:rPr>
        <w:tab/>
      </w:r>
      <w:r w:rsidR="00851C99" w:rsidRPr="00851C99">
        <w:rPr>
          <w:rFonts w:ascii="Times New Roman" w:eastAsia="Times New Roman" w:hAnsi="Times New Roman" w:cs="Times New Roman"/>
          <w:color w:val="444444"/>
          <w:sz w:val="20"/>
          <w:szCs w:val="20"/>
        </w:rPr>
        <w:t>Chap</w:t>
      </w:r>
      <w:r w:rsidR="00C14395">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z w:val="20"/>
          <w:szCs w:val="20"/>
        </w:rPr>
        <w:t>2</w:t>
      </w:r>
      <w:r w:rsidR="00F759E7">
        <w:rPr>
          <w:rFonts w:ascii="Times New Roman" w:eastAsia="Times New Roman" w:hAnsi="Times New Roman" w:cs="Times New Roman"/>
          <w:color w:val="444444"/>
          <w:sz w:val="20"/>
          <w:szCs w:val="20"/>
        </w:rPr>
        <w:t>1</w:t>
      </w:r>
      <w:r>
        <w:rPr>
          <w:rFonts w:ascii="Times New Roman" w:eastAsia="Times New Roman" w:hAnsi="Times New Roman" w:cs="Times New Roman"/>
          <w:color w:val="444444"/>
          <w:sz w:val="20"/>
          <w:szCs w:val="20"/>
        </w:rPr>
        <w:t xml:space="preserve"> &amp; 22</w:t>
      </w:r>
    </w:p>
    <w:p w:rsidR="00851C99" w:rsidRPr="00851C99" w:rsidRDefault="00CB28E7" w:rsidP="00902EF1">
      <w:pPr>
        <w:shd w:val="clear" w:color="auto" w:fill="FFFFFF"/>
        <w:spacing w:before="100" w:beforeAutospacing="1" w:after="240" w:line="240" w:lineRule="auto"/>
        <w:ind w:right="2802"/>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 xml:space="preserve">Dec. </w:t>
      </w:r>
      <w:r w:rsidR="00C14395">
        <w:rPr>
          <w:rFonts w:ascii="Times New Roman" w:eastAsia="Times New Roman" w:hAnsi="Times New Roman" w:cs="Times New Roman"/>
          <w:color w:val="444444"/>
          <w:sz w:val="20"/>
          <w:szCs w:val="20"/>
        </w:rPr>
        <w:t>15</w:t>
      </w:r>
      <w:bookmarkStart w:id="0" w:name="_GoBack"/>
      <w:bookmarkEnd w:id="0"/>
      <w:r w:rsidR="00902EF1">
        <w:rPr>
          <w:rFonts w:ascii="Times New Roman" w:eastAsia="Times New Roman" w:hAnsi="Times New Roman" w:cs="Times New Roman"/>
          <w:color w:val="444444"/>
          <w:sz w:val="20"/>
          <w:szCs w:val="20"/>
        </w:rPr>
        <w:tab/>
      </w:r>
      <w:r w:rsidRPr="00CB28E7">
        <w:rPr>
          <w:rFonts w:ascii="Times New Roman" w:eastAsia="Times New Roman" w:hAnsi="Times New Roman" w:cs="Times New Roman"/>
          <w:b/>
          <w:color w:val="444444"/>
          <w:sz w:val="20"/>
          <w:szCs w:val="20"/>
          <w:u w:val="single"/>
        </w:rPr>
        <w:t>Exam 1V</w:t>
      </w:r>
      <w:r w:rsidR="00902EF1">
        <w:rPr>
          <w:rFonts w:ascii="Times New Roman" w:eastAsia="Times New Roman" w:hAnsi="Times New Roman" w:cs="Times New Roman"/>
          <w:color w:val="444444"/>
          <w:sz w:val="20"/>
          <w:szCs w:val="20"/>
        </w:rPr>
        <w:tab/>
      </w:r>
    </w:p>
    <w:sectPr w:rsidR="00851C99" w:rsidRPr="0085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36C"/>
    <w:multiLevelType w:val="hybridMultilevel"/>
    <w:tmpl w:val="1F80C33A"/>
    <w:lvl w:ilvl="0" w:tplc="49DA9F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BFC4A5C"/>
    <w:multiLevelType w:val="multilevel"/>
    <w:tmpl w:val="7A00F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42253"/>
    <w:multiLevelType w:val="hybridMultilevel"/>
    <w:tmpl w:val="0C7A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99"/>
    <w:rsid w:val="00037B01"/>
    <w:rsid w:val="0007537A"/>
    <w:rsid w:val="000D2545"/>
    <w:rsid w:val="001444A8"/>
    <w:rsid w:val="001719B8"/>
    <w:rsid w:val="00174F95"/>
    <w:rsid w:val="001B1CB8"/>
    <w:rsid w:val="001E5D5C"/>
    <w:rsid w:val="001F0015"/>
    <w:rsid w:val="002176B2"/>
    <w:rsid w:val="00267528"/>
    <w:rsid w:val="002802EF"/>
    <w:rsid w:val="00323039"/>
    <w:rsid w:val="00323BA2"/>
    <w:rsid w:val="003A5690"/>
    <w:rsid w:val="003B45E5"/>
    <w:rsid w:val="00402F6A"/>
    <w:rsid w:val="004C57D3"/>
    <w:rsid w:val="0052761F"/>
    <w:rsid w:val="005300BA"/>
    <w:rsid w:val="00580E4A"/>
    <w:rsid w:val="006645B6"/>
    <w:rsid w:val="007463BF"/>
    <w:rsid w:val="007C473C"/>
    <w:rsid w:val="007F59FE"/>
    <w:rsid w:val="00817CF0"/>
    <w:rsid w:val="008438C1"/>
    <w:rsid w:val="00851C99"/>
    <w:rsid w:val="008B495B"/>
    <w:rsid w:val="008C3ABB"/>
    <w:rsid w:val="00902EF1"/>
    <w:rsid w:val="00950B21"/>
    <w:rsid w:val="00992A8B"/>
    <w:rsid w:val="00A04237"/>
    <w:rsid w:val="00A372B3"/>
    <w:rsid w:val="00AE1367"/>
    <w:rsid w:val="00B617B7"/>
    <w:rsid w:val="00C14395"/>
    <w:rsid w:val="00CB28E7"/>
    <w:rsid w:val="00EB37EC"/>
    <w:rsid w:val="00F759E7"/>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99"/>
    <w:pPr>
      <w:ind w:left="720"/>
      <w:contextualSpacing/>
    </w:pPr>
  </w:style>
  <w:style w:type="paragraph" w:styleId="BalloonText">
    <w:name w:val="Balloon Text"/>
    <w:basedOn w:val="Normal"/>
    <w:link w:val="BalloonTextChar"/>
    <w:uiPriority w:val="99"/>
    <w:semiHidden/>
    <w:unhideWhenUsed/>
    <w:rsid w:val="0084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99"/>
    <w:pPr>
      <w:ind w:left="720"/>
      <w:contextualSpacing/>
    </w:pPr>
  </w:style>
  <w:style w:type="paragraph" w:styleId="BalloonText">
    <w:name w:val="Balloon Text"/>
    <w:basedOn w:val="Normal"/>
    <w:link w:val="BalloonTextChar"/>
    <w:uiPriority w:val="99"/>
    <w:semiHidden/>
    <w:unhideWhenUsed/>
    <w:rsid w:val="0084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48801">
      <w:bodyDiv w:val="1"/>
      <w:marLeft w:val="0"/>
      <w:marRight w:val="0"/>
      <w:marTop w:val="0"/>
      <w:marBottom w:val="0"/>
      <w:divBdr>
        <w:top w:val="none" w:sz="0" w:space="0" w:color="auto"/>
        <w:left w:val="none" w:sz="0" w:space="0" w:color="auto"/>
        <w:bottom w:val="none" w:sz="0" w:space="0" w:color="auto"/>
        <w:right w:val="none" w:sz="0" w:space="0" w:color="auto"/>
      </w:divBdr>
      <w:divsChild>
        <w:div w:id="936257214">
          <w:marLeft w:val="0"/>
          <w:marRight w:val="0"/>
          <w:marTop w:val="180"/>
          <w:marBottom w:val="0"/>
          <w:divBdr>
            <w:top w:val="none" w:sz="0" w:space="0" w:color="auto"/>
            <w:left w:val="none" w:sz="0" w:space="0" w:color="auto"/>
            <w:bottom w:val="none" w:sz="0" w:space="0" w:color="auto"/>
            <w:right w:val="none" w:sz="0" w:space="0" w:color="auto"/>
          </w:divBdr>
          <w:divsChild>
            <w:div w:id="889732232">
              <w:marLeft w:val="3330"/>
              <w:marRight w:val="180"/>
              <w:marTop w:val="0"/>
              <w:marBottom w:val="0"/>
              <w:divBdr>
                <w:top w:val="none" w:sz="0" w:space="0" w:color="auto"/>
                <w:left w:val="none" w:sz="0" w:space="0" w:color="auto"/>
                <w:bottom w:val="none" w:sz="0" w:space="0" w:color="auto"/>
                <w:right w:val="none" w:sz="0" w:space="0" w:color="auto"/>
              </w:divBdr>
              <w:divsChild>
                <w:div w:id="1947152942">
                  <w:marLeft w:val="0"/>
                  <w:marRight w:val="0"/>
                  <w:marTop w:val="0"/>
                  <w:marBottom w:val="0"/>
                  <w:divBdr>
                    <w:top w:val="none" w:sz="0" w:space="0" w:color="auto"/>
                    <w:left w:val="none" w:sz="0" w:space="0" w:color="auto"/>
                    <w:bottom w:val="none" w:sz="0" w:space="0" w:color="auto"/>
                    <w:right w:val="none" w:sz="0" w:space="0" w:color="auto"/>
                  </w:divBdr>
                  <w:divsChild>
                    <w:div w:id="1781025627">
                      <w:marLeft w:val="0"/>
                      <w:marRight w:val="0"/>
                      <w:marTop w:val="0"/>
                      <w:marBottom w:val="0"/>
                      <w:divBdr>
                        <w:top w:val="none" w:sz="0" w:space="0" w:color="auto"/>
                        <w:left w:val="none" w:sz="0" w:space="0" w:color="auto"/>
                        <w:bottom w:val="none" w:sz="0" w:space="0" w:color="auto"/>
                        <w:right w:val="none" w:sz="0" w:space="0" w:color="auto"/>
                      </w:divBdr>
                      <w:divsChild>
                        <w:div w:id="435714373">
                          <w:marLeft w:val="0"/>
                          <w:marRight w:val="0"/>
                          <w:marTop w:val="0"/>
                          <w:marBottom w:val="0"/>
                          <w:divBdr>
                            <w:top w:val="single" w:sz="6" w:space="0" w:color="AAAAAA"/>
                            <w:left w:val="single" w:sz="6" w:space="0" w:color="AAAAAA"/>
                            <w:bottom w:val="single" w:sz="6" w:space="0" w:color="AAAAAA"/>
                            <w:right w:val="single" w:sz="6" w:space="0" w:color="AAAAAA"/>
                          </w:divBdr>
                          <w:divsChild>
                            <w:div w:id="1705522424">
                              <w:marLeft w:val="0"/>
                              <w:marRight w:val="0"/>
                              <w:marTop w:val="0"/>
                              <w:marBottom w:val="0"/>
                              <w:divBdr>
                                <w:top w:val="none" w:sz="0" w:space="0" w:color="auto"/>
                                <w:left w:val="none" w:sz="0" w:space="0" w:color="auto"/>
                                <w:bottom w:val="none" w:sz="0" w:space="0" w:color="auto"/>
                                <w:right w:val="none" w:sz="0" w:space="0" w:color="auto"/>
                              </w:divBdr>
                              <w:divsChild>
                                <w:div w:id="1479109786">
                                  <w:marLeft w:val="0"/>
                                  <w:marRight w:val="0"/>
                                  <w:marTop w:val="0"/>
                                  <w:marBottom w:val="0"/>
                                  <w:divBdr>
                                    <w:top w:val="none" w:sz="0" w:space="0" w:color="auto"/>
                                    <w:left w:val="none" w:sz="0" w:space="0" w:color="auto"/>
                                    <w:bottom w:val="none" w:sz="0" w:space="0" w:color="auto"/>
                                    <w:right w:val="none" w:sz="0" w:space="0" w:color="auto"/>
                                  </w:divBdr>
                                  <w:divsChild>
                                    <w:div w:id="1523930764">
                                      <w:marLeft w:val="0"/>
                                      <w:marRight w:val="3072"/>
                                      <w:marTop w:val="0"/>
                                      <w:marBottom w:val="0"/>
                                      <w:divBdr>
                                        <w:top w:val="none" w:sz="0" w:space="0" w:color="auto"/>
                                        <w:left w:val="none" w:sz="0" w:space="0" w:color="auto"/>
                                        <w:bottom w:val="none" w:sz="0" w:space="0" w:color="auto"/>
                                        <w:right w:val="none" w:sz="0" w:space="0" w:color="auto"/>
                                      </w:divBdr>
                                      <w:divsChild>
                                        <w:div w:id="124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313-577-3365" TargetMode="External"/><Relationship Id="rId3" Type="http://schemas.microsoft.com/office/2007/relationships/stylesWithEffects" Target="stylesWithEffects.xml"/><Relationship Id="rId7" Type="http://schemas.openxmlformats.org/officeDocument/2006/relationships/hyperlink" Target="callto:+1313-577-18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patterson@wayn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PC</dc:creator>
  <cp:lastModifiedBy>Pastor's PC</cp:lastModifiedBy>
  <cp:revision>3</cp:revision>
  <cp:lastPrinted>2015-01-12T15:45:00Z</cp:lastPrinted>
  <dcterms:created xsi:type="dcterms:W3CDTF">2016-08-23T20:03:00Z</dcterms:created>
  <dcterms:modified xsi:type="dcterms:W3CDTF">2016-08-23T20:36:00Z</dcterms:modified>
</cp:coreProperties>
</file>