
<file path=[Content_Types].xml><?xml version="1.0" encoding="utf-8"?>
<Types xmlns="http://schemas.openxmlformats.org/package/2006/content-types">
  <Default Extension="xml" ContentType="application/vnd.openxmlformats-officedocument.wordprocessingml.document.main+xml"/>
  <Default Extension="htm" ContentType="text/ht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f8b64712e3403d" /></Relationships>
</file>

<file path=word/document.xml><?xml version="1.0" encoding="utf-8"?>
<w:document xmlns:w="http://schemas.openxmlformats.org/wordprocessingml/2006/main">
  <w:body>
    <w:p>
      <w:pPr>
        <w:spacing w:before="0" w:after="0"/>
      </w:pPr>
      <w:r>
        <w:rPr>
          <w:rFonts w:ascii="Segoe UI, sans-serif"/>
          <w:sz w:val="30"/>
          <w:color w:val="000000"/>
          <w:b/>
        </w:rPr>
        <w:t>BA in Political Science</w:t>
      </w:r>
    </w:p>
    <w:p>
      <w:pPr>
        <w:spacing w:before="0" w:after="0"/>
      </w:pPr>
      <w:r>
        <w:rPr>
          <w:rFonts w:ascii="Segoe UI, sans-serif"/>
          <w:sz w:val="30"/>
          <w:color w:val="000000"/>
          <w:b/>
        </w:rPr>
        <w:t>Mission Statement -- BA in Political Science</w:t>
      </w: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Mission Statement:</w:t>
      </w:r>
    </w:p>
    <w:p>
      <w:pPr>
        <w:spacing w:before="0" w:after="0"/>
      </w:pPr>
      <w:r>
        <w:rPr>
          <w:rFonts w:ascii="Segoe UI, sans-serif"/>
          <w:sz w:val="24"/>
          <w:color w:val="000000"/>
        </w:rPr>
        <w:t>The study of political science is focused on understanding the nature and problems of government and the role of politics in contemporary society. This is accomplished through systematic exploration of the structure and processes of government at different levels and across nations, through study of individual and collective political behavior, and through analyses of policy problems and the processes through which public policies are formulated and administered. Political sci­ence contributes to the goals of general education by promoting civic literacy and cultivating an awareness of the opportunities and obliga­tions of citizenship at local, state, and national levels. </w:t>
      </w:r>
    </w:p>
    <w:p>
      <w:pPr>
        <w:spacing w:before="0" w:after="0"/>
      </w:pPr>
    </w:p>
    <w:p>
      <w:pPr>
        <w:spacing w:before="0" w:after="0"/>
      </w:pPr>
      <w:r>
        <w:rPr>
          <w:rFonts w:ascii="Segoe UI, sans-serif"/>
          <w:sz w:val="30"/>
          <w:color w:val="000000"/>
          <w:b/>
        </w:rPr>
        <w:t>Research</w:t>
      </w:r>
    </w:p>
    <w:p>
      <w:pPr>
        <w:spacing w:before="0" w:after="0"/>
      </w:pPr>
      <w:r>
        <w:rPr>
          <w:rFonts w:ascii="Segoe UI, sans-serif"/>
          <w:sz w:val="24"/>
          <w:color w:val="000000"/>
          <w:b/>
        </w:rPr>
        <w:t>Number:</w:t>
      </w:r>
    </w:p>
    <w:p>
      <w:pPr>
        <w:spacing w:before="0" w:after="0"/>
      </w:pPr>
      <w:r>
        <w:rPr>
          <w:rFonts w:ascii="Segoe UI, sans-serif"/>
          <w:sz w:val="24"/>
          <w:color w:val="000000"/>
        </w:rPr>
        <w:t>1</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access and appropriately invoke scholarly research bearing on issues and topics.</w:t>
      </w:r>
    </w:p>
    <w:p>
      <w:pPr>
        <w:spacing w:before="0" w:after="0"/>
      </w:pPr>
    </w:p>
    <w:p>
      <w:pPr>
        <w:spacing w:before="0" w:after="0"/>
      </w:pPr>
      <w:r>
        <w:rPr>
          <w:rFonts w:ascii="Segoe UI, sans-serif"/>
          <w:sz w:val="30"/>
          <w:color w:val="000000"/>
          <w:b/>
        </w:rPr>
        <w:t>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demonstrate appreciation of competing conceptual approaches to the subject matter. </w:t>
      </w:r>
    </w:p>
    <w:p>
      <w:pPr>
        <w:spacing w:before="0" w:after="0"/>
      </w:pPr>
    </w:p>
    <w:p>
      <w:pPr>
        <w:spacing w:before="0" w:after="0"/>
      </w:pPr>
      <w:r>
        <w:rPr>
          <w:rFonts w:ascii="Segoe UI, sans-serif"/>
          <w:sz w:val="30"/>
          <w:color w:val="000000"/>
          <w:b/>
        </w:rPr>
        <w:t>Critical Judgment</w:t>
      </w:r>
    </w:p>
    <w:p>
      <w:pPr>
        <w:spacing w:before="0" w:after="0"/>
      </w:pPr>
      <w:r>
        <w:rPr>
          <w:rFonts w:ascii="Segoe UI, sans-serif"/>
          <w:sz w:val="24"/>
          <w:color w:val="000000"/>
          <w:b/>
        </w:rPr>
        <w:t>Number:</w:t>
      </w:r>
    </w:p>
    <w:p>
      <w:pPr>
        <w:spacing w:before="0" w:after="0"/>
      </w:pPr>
      <w:r>
        <w:rPr>
          <w:rFonts w:ascii="Segoe UI, sans-serif"/>
          <w:sz w:val="24"/>
          <w:color w:val="000000"/>
        </w:rPr>
        <w:t>3</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apply critical judgment in assessing accounts and explanations of political phenomena.</w:t>
      </w:r>
    </w:p>
    <w:p>
      <w:pPr>
        <w:spacing w:before="0" w:after="0"/>
      </w:pPr>
    </w:p>
    <w:p>
      <w:pPr>
        <w:spacing w:before="0" w:after="0"/>
      </w:pPr>
      <w:r>
        <w:rPr>
          <w:rFonts w:ascii="Segoe UI, sans-serif"/>
          <w:sz w:val="30"/>
          <w:color w:val="000000"/>
          <w:b/>
        </w:rPr>
        <w:t>Expression</w:t>
      </w:r>
    </w:p>
    <w:p>
      <w:pPr>
        <w:spacing w:before="0" w:after="0"/>
      </w:pPr>
      <w:r>
        <w:rPr>
          <w:rFonts w:ascii="Segoe UI, sans-serif"/>
          <w:sz w:val="24"/>
          <w:color w:val="000000"/>
          <w:b/>
        </w:rPr>
        <w:t>Number:</w:t>
      </w:r>
    </w:p>
    <w:p>
      <w:pPr>
        <w:spacing w:before="0" w:after="0"/>
      </w:pPr>
      <w:r>
        <w:rPr>
          <w:rFonts w:ascii="Segoe UI, sans-serif"/>
          <w:sz w:val="24"/>
          <w:color w:val="000000"/>
        </w:rPr>
        <w:t>4</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communicate information and argumentation in writing in a clear, logical, and formally correct manner (with appropriate citations).</w:t>
      </w:r>
    </w:p>
    <w:p>
      <w:pPr>
        <w:spacing w:before="0" w:after="0"/>
      </w:pPr>
    </w:p>
    <w:p>
      <w:pPr>
        <w:spacing w:before="0" w:after="0"/>
      </w:pPr>
      <w:r>
        <w:rPr>
          <w:rFonts w:ascii="Segoe UI, sans-serif"/>
          <w:sz w:val="30"/>
          <w:color w:val="000000"/>
          <w:b/>
        </w:rPr>
        <w:t>BA Political Science Major Map </w:t>
      </w: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Attach Curriculum Map Here:</w:t>
      </w:r>
    </w:p>
    <w:p>
      <w:pPr>
        <w:spacing w:before="0" w:after="0"/>
      </w:pPr>
      <w:r>
        <w:rPr>
          <w:rFonts w:ascii="Segoe UI, sans-serif"/>
          <w:sz w:val="24"/>
          <w:color w:val="000000"/>
        </w:rPr>
        <w:t>BA_Curriculum_Map (9); PS BA Major Map</w:t>
      </w:r>
    </w:p>
    <w:p>
      <w:pPr>
        <w:spacing w:before="0" w:after="0"/>
      </w:pPr>
    </w:p>
    <w:p>
      <w:pPr>
        <w:spacing w:before="0" w:after="0"/>
      </w:pPr>
      <w:r>
        <w:rPr>
          <w:rFonts w:ascii="Segoe UI, sans-serif"/>
          <w:sz w:val="30"/>
          <w:color w:val="000000"/>
          <w:b/>
        </w:rPr>
        <w:t>Assessment:  Research</w:t>
      </w:r>
    </w:p>
    <w:p>
      <w:pPr>
        <w:spacing w:before="0" w:after="0"/>
      </w:pPr>
      <w:r>
        <w:rPr>
          <w:rFonts w:ascii="Segoe UI, sans-serif"/>
          <w:sz w:val="24"/>
          <w:color w:val="000000"/>
          <w:b/>
        </w:rPr>
        <w:t>Number:</w:t>
      </w:r>
    </w:p>
    <w:p>
      <w:pPr>
        <w:spacing w:before="0" w:after="0"/>
      </w:pPr>
      <w:r>
        <w:rPr>
          <w:rFonts w:ascii="Segoe UI, sans-serif"/>
          <w:sz w:val="24"/>
          <w:color w:val="000000"/>
        </w:rPr>
        <w:t>1.1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1b3b39db-4280-40cf-839d-8e5aa2a67d03"/>
      </w:r>
    </w:p>
    <w:p>
      <w:pPr>
        <w:spacing w:before="0" w:after="0"/>
      </w:pPr>
    </w:p>
    <w:p>
      <w:pPr>
        <w:spacing w:before="0" w:after="0"/>
      </w:pPr>
      <w:r>
        <w:rPr>
          <w:rFonts w:ascii="Segoe UI, sans-serif"/>
          <w:sz w:val="24"/>
          <w:color w:val="000000"/>
          <w:b/>
        </w:rPr>
        <w:t>Results :</w:t>
      </w:r>
    </w:p>
    <w:p>
      <w:r>
        <w:altChunk xmlns:r="http://schemas.openxmlformats.org/officeDocument/2006/relationships" r:id="ID-0ca1f825-06bb-48a2-8d6b-a9e302e6a437"/>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2fb4bae4-0c2d-49ca-9436-ddfb5cadaa04"/>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61849b24-6a44-4c85-81bb-ec0a51d96672"/>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7e35ff5d-6a3d-4536-8b70-e25c1d19433c"/>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Research</w:t>
      </w:r>
    </w:p>
    <w:p>
      <w:pPr>
        <w:spacing w:before="0" w:after="0"/>
      </w:pPr>
      <w:r>
        <w:rPr>
          <w:rFonts w:ascii="Segoe UI, sans-serif"/>
          <w:sz w:val="24"/>
          <w:color w:val="000000"/>
          <w:b/>
        </w:rPr>
        <w:t>Number:</w:t>
      </w:r>
    </w:p>
    <w:p>
      <w:pPr>
        <w:spacing w:before="0" w:after="0"/>
      </w:pPr>
      <w:r>
        <w:rPr>
          <w:rFonts w:ascii="Segoe UI, sans-serif"/>
          <w:sz w:val="24"/>
          <w:color w:val="000000"/>
        </w:rPr>
        <w:t>1.2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6cd6251a-82ed-499e-8bcb-1e8750181039"/>
      </w:r>
    </w:p>
    <w:p>
      <w:pPr>
        <w:spacing w:before="0" w:after="0"/>
      </w:pPr>
    </w:p>
    <w:p>
      <w:pPr>
        <w:spacing w:before="0" w:after="0"/>
      </w:pPr>
      <w:r>
        <w:rPr>
          <w:rFonts w:ascii="Segoe UI, sans-serif"/>
          <w:sz w:val="24"/>
          <w:color w:val="000000"/>
          <w:b/>
        </w:rPr>
        <w:t>Results :</w:t>
      </w:r>
    </w:p>
    <w:p>
      <w:r>
        <w:altChunk xmlns:r="http://schemas.openxmlformats.org/officeDocument/2006/relationships" r:id="ID-01acfb9a-fdeb-42f5-8453-01233d64cfc8"/>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a582bffd-c46c-4301-9009-6a3a1af98f7a"/>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f1f1a011-68d1-479c-8727-de1091a68496"/>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b6dd1d0e-1ea8-4136-a2df-0ad39fe04a82"/>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8613da9e-3710-4312-a290-e6fb2cdd2a28"/>
      </w:r>
    </w:p>
    <w:p>
      <w:pPr>
        <w:spacing w:before="0" w:after="0"/>
      </w:pPr>
    </w:p>
    <w:p>
      <w:pPr>
        <w:spacing w:before="0" w:after="0"/>
      </w:pPr>
      <w:r>
        <w:rPr>
          <w:rFonts w:ascii="Segoe UI, sans-serif"/>
          <w:sz w:val="24"/>
          <w:color w:val="000000"/>
          <w:b/>
        </w:rPr>
        <w:t>Results :</w:t>
      </w:r>
    </w:p>
    <w:p>
      <w:r>
        <w:altChunk xmlns:r="http://schemas.openxmlformats.org/officeDocument/2006/relationships" r:id="ID-69d839db-41d1-4c9b-874f-252cab10f681"/>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4bfb7939-66ef-4919-87f4-c2fe1fb9be4e"/>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9d5f3285-92a7-4d7a-8304-21485b4cdee1"/>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3ece7c63-f704-488f-831c-15cbe70171b6"/>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2.2 </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c0336491-885e-4cda-88c4-f2dbe111525f"/>
      </w:r>
    </w:p>
    <w:p>
      <w:pPr>
        <w:spacing w:before="0" w:after="0"/>
      </w:pPr>
    </w:p>
    <w:p>
      <w:pPr>
        <w:spacing w:before="0" w:after="0"/>
      </w:pPr>
      <w:r>
        <w:rPr>
          <w:rFonts w:ascii="Segoe UI, sans-serif"/>
          <w:sz w:val="24"/>
          <w:color w:val="000000"/>
          <w:b/>
        </w:rPr>
        <w:t>Results :</w:t>
      </w:r>
    </w:p>
    <w:p>
      <w:r>
        <w:altChunk xmlns:r="http://schemas.openxmlformats.org/officeDocument/2006/relationships" r:id="ID-1ab666e2-56a0-471d-8275-39dd498bda7c"/>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cef93027-ab7a-4662-9357-8b5853815c48"/>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d9db4351-618e-4da5-b2bc-c3b944ff20e0"/>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942fbef7-0bc5-4ad1-a212-42f296066a16"/>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Critical Judgment </w:t>
      </w:r>
    </w:p>
    <w:p>
      <w:pPr>
        <w:spacing w:before="0" w:after="0"/>
      </w:pPr>
      <w:r>
        <w:rPr>
          <w:rFonts w:ascii="Segoe UI, sans-serif"/>
          <w:sz w:val="24"/>
          <w:color w:val="000000"/>
          <w:b/>
        </w:rPr>
        <w:t>Number:</w:t>
      </w:r>
    </w:p>
    <w:p>
      <w:pPr>
        <w:spacing w:before="0" w:after="0"/>
      </w:pPr>
      <w:r>
        <w:rPr>
          <w:rFonts w:ascii="Segoe UI, sans-serif"/>
          <w:sz w:val="24"/>
          <w:color w:val="000000"/>
        </w:rPr>
        <w:t>3.1 </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0277f706-d34d-4cea-a99b-979f34b466b4"/>
      </w:r>
    </w:p>
    <w:p>
      <w:pPr>
        <w:spacing w:before="0" w:after="0"/>
      </w:pPr>
    </w:p>
    <w:p>
      <w:pPr>
        <w:spacing w:before="0" w:after="0"/>
      </w:pPr>
      <w:r>
        <w:rPr>
          <w:rFonts w:ascii="Segoe UI, sans-serif"/>
          <w:sz w:val="24"/>
          <w:color w:val="000000"/>
          <w:b/>
        </w:rPr>
        <w:t>Results :</w:t>
      </w:r>
    </w:p>
    <w:p>
      <w:r>
        <w:altChunk xmlns:r="http://schemas.openxmlformats.org/officeDocument/2006/relationships" r:id="ID-a3232577-2e07-4ee5-9c3e-2f3824cb9a0a"/>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8471cade-2bf0-4ef1-b631-d2c3fee61a05"/>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26a1c418-e0be-4f15-b48c-d67baef4546f"/>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da2ba5dc-c210-433f-8e9c-37406824b12c"/>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Critical Judgment </w:t>
      </w:r>
    </w:p>
    <w:p>
      <w:pPr>
        <w:spacing w:before="0" w:after="0"/>
      </w:pPr>
      <w:r>
        <w:rPr>
          <w:rFonts w:ascii="Segoe UI, sans-serif"/>
          <w:sz w:val="24"/>
          <w:color w:val="000000"/>
          <w:b/>
        </w:rPr>
        <w:t>Number:</w:t>
      </w:r>
    </w:p>
    <w:p>
      <w:pPr>
        <w:spacing w:before="0" w:after="0"/>
      </w:pPr>
      <w:r>
        <w:rPr>
          <w:rFonts w:ascii="Segoe UI, sans-serif"/>
          <w:sz w:val="24"/>
          <w:color w:val="000000"/>
        </w:rPr>
        <w:t>3.2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7bc1357b-bde5-4f07-9c10-1a2564b588b9"/>
      </w:r>
    </w:p>
    <w:p>
      <w:pPr>
        <w:spacing w:before="0" w:after="0"/>
      </w:pPr>
    </w:p>
    <w:p>
      <w:pPr>
        <w:spacing w:before="0" w:after="0"/>
      </w:pPr>
      <w:r>
        <w:rPr>
          <w:rFonts w:ascii="Segoe UI, sans-serif"/>
          <w:sz w:val="24"/>
          <w:color w:val="000000"/>
          <w:b/>
        </w:rPr>
        <w:t>Results :</w:t>
      </w:r>
    </w:p>
    <w:p>
      <w:r>
        <w:altChunk xmlns:r="http://schemas.openxmlformats.org/officeDocument/2006/relationships" r:id="ID-bb5dc9d1-a1cf-49e5-a334-b9afdcae232e"/>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57e53c91-c276-408e-a525-b1a7d9358cb2"/>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60024bfd-12bd-4d3f-b71c-4a87e1c3fac4"/>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2a9c688d-5664-47d1-9930-ea88c9ddccde"/>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Expression</w:t>
      </w:r>
    </w:p>
    <w:p>
      <w:pPr>
        <w:spacing w:before="0" w:after="0"/>
      </w:pPr>
      <w:r>
        <w:rPr>
          <w:rFonts w:ascii="Segoe UI, sans-serif"/>
          <w:sz w:val="24"/>
          <w:color w:val="000000"/>
          <w:b/>
        </w:rPr>
        <w:t>Number:</w:t>
      </w:r>
    </w:p>
    <w:p>
      <w:pPr>
        <w:spacing w:before="0" w:after="0"/>
      </w:pPr>
      <w:r>
        <w:rPr>
          <w:rFonts w:ascii="Segoe UI, sans-serif"/>
          <w:sz w:val="24"/>
          <w:color w:val="000000"/>
        </w:rPr>
        <w:t>4.1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4cb2876d-3a4f-4ff4-93e0-b7788ee6c795"/>
      </w:r>
    </w:p>
    <w:p>
      <w:pPr>
        <w:spacing w:before="0" w:after="0"/>
      </w:pPr>
    </w:p>
    <w:p>
      <w:pPr>
        <w:spacing w:before="0" w:after="0"/>
      </w:pPr>
      <w:r>
        <w:rPr>
          <w:rFonts w:ascii="Segoe UI, sans-serif"/>
          <w:sz w:val="24"/>
          <w:color w:val="000000"/>
          <w:b/>
        </w:rPr>
        <w:t>Results :</w:t>
      </w:r>
    </w:p>
    <w:p>
      <w:r>
        <w:altChunk xmlns:r="http://schemas.openxmlformats.org/officeDocument/2006/relationships" r:id="ID-c142704c-7a41-4c84-9c7f-7554723f4e72"/>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e0795acf-d904-414f-bcd8-9ad6fd1f2753"/>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3981b274-034f-48bd-bc22-d71ace14db63"/>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edd0ca8e-5794-43a2-96f7-7be0ed5f9b4b"/>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Expression</w:t>
      </w:r>
    </w:p>
    <w:p>
      <w:pPr>
        <w:spacing w:before="0" w:after="0"/>
      </w:pPr>
      <w:r>
        <w:rPr>
          <w:rFonts w:ascii="Segoe UI, sans-serif"/>
          <w:sz w:val="24"/>
          <w:color w:val="000000"/>
          <w:b/>
        </w:rPr>
        <w:t>Number:</w:t>
      </w:r>
    </w:p>
    <w:p>
      <w:pPr>
        <w:spacing w:before="0" w:after="0"/>
      </w:pPr>
      <w:r>
        <w:rPr>
          <w:rFonts w:ascii="Segoe UI, sans-serif"/>
          <w:sz w:val="24"/>
          <w:color w:val="000000"/>
        </w:rPr>
        <w:t>4.2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385b6296-27bf-455c-a167-cf253a4bd968"/>
      </w:r>
    </w:p>
    <w:p>
      <w:pPr>
        <w:spacing w:before="0" w:after="0"/>
      </w:pPr>
    </w:p>
    <w:p>
      <w:pPr>
        <w:spacing w:before="0" w:after="0"/>
      </w:pPr>
      <w:r>
        <w:rPr>
          <w:rFonts w:ascii="Segoe UI, sans-serif"/>
          <w:sz w:val="24"/>
          <w:color w:val="000000"/>
          <w:b/>
        </w:rPr>
        <w:t>Results :</w:t>
      </w:r>
    </w:p>
    <w:p>
      <w:r>
        <w:altChunk xmlns:r="http://schemas.openxmlformats.org/officeDocument/2006/relationships" r:id="ID-69930bd6-5980-47d1-a386-075fc6c189a6"/>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r>
        <w:altChunk xmlns:r="http://schemas.openxmlformats.org/officeDocument/2006/relationships" r:id="ID-70b30412-d379-45bf-9785-7e54c72d3017"/>
      </w:r>
    </w:p>
    <w:p>
      <w:pPr>
        <w:spacing w:before="0" w:after="0"/>
      </w:pPr>
    </w:p>
    <w:p>
      <w:pPr>
        <w:spacing w:before="0" w:after="0"/>
      </w:pPr>
      <w:r>
        <w:rPr>
          <w:rFonts w:ascii="Segoe UI, sans-serif"/>
          <w:sz w:val="24"/>
          <w:color w:val="000000"/>
          <w:b/>
        </w:rPr>
        <w:t>Timeline for Action Plan Implementation:</w:t>
      </w:r>
    </w:p>
    <w:p>
      <w:r>
        <w:altChunk xmlns:r="http://schemas.openxmlformats.org/officeDocument/2006/relationships" r:id="ID-5a3f6e40-286b-4249-9116-ad324d0b4fd2"/>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cae79a49-c470-4fca-b581-331c58426b90"/>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Bachelor of Public Affairs</w:t>
      </w:r>
    </w:p>
    <w:p>
      <w:pPr>
        <w:spacing w:before="0" w:after="0"/>
      </w:pPr>
      <w:r>
        <w:rPr>
          <w:rFonts w:ascii="Segoe UI, sans-serif"/>
          <w:sz w:val="30"/>
          <w:color w:val="000000"/>
          <w:b/>
        </w:rPr>
        <w:t>Mission Statement -- BPA</w:t>
      </w: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Mission Statement:</w:t>
      </w:r>
    </w:p>
    <w:p>
      <w:pPr>
        <w:spacing w:before="0" w:after="0"/>
      </w:pPr>
      <w:r>
        <w:rPr>
          <w:rFonts w:ascii="Segoe UI, sans-serif"/>
          <w:sz w:val="24"/>
          <w:color w:val="000000"/>
        </w:rPr>
        <w:t>The Bachelor of Public Affairs (B.P.A.) prepares qualified students for professional and technical careers in the public service or for advanced study in public affairs and administration, the social sci­ences and related disciplines. The program is a structured profes­sional curriculum that builds on the foundation of a general liberal arts education. The curriculum incorporates fundamentals of social science theory and applications of that theory to public management and policy analysis. The B.P.A. provides students with skills needed for working in city, county, state and national government, in other public and non-profit agencies, and in positions in private enterprise that deal with governmental relations.</w:t>
      </w:r>
    </w:p>
    <w:p>
      <w:pPr>
        <w:spacing w:before="0" w:after="0"/>
      </w:pPr>
    </w:p>
    <w:p>
      <w:pPr>
        <w:spacing w:before="0" w:after="0"/>
      </w:pPr>
      <w:r>
        <w:rPr>
          <w:rFonts w:ascii="Segoe UI, sans-serif"/>
          <w:sz w:val="30"/>
          <w:color w:val="000000"/>
          <w:b/>
        </w:rPr>
        <w:t>Research </w:t>
      </w:r>
    </w:p>
    <w:p>
      <w:pPr>
        <w:spacing w:before="0" w:after="0"/>
      </w:pPr>
      <w:r>
        <w:rPr>
          <w:rFonts w:ascii="Segoe UI, sans-serif"/>
          <w:sz w:val="24"/>
          <w:color w:val="000000"/>
          <w:b/>
        </w:rPr>
        <w:t>Number:</w:t>
      </w:r>
    </w:p>
    <w:p>
      <w:pPr>
        <w:spacing w:before="0" w:after="0"/>
      </w:pPr>
      <w:r>
        <w:rPr>
          <w:rFonts w:ascii="Segoe UI, sans-serif"/>
          <w:sz w:val="24"/>
          <w:color w:val="000000"/>
        </w:rPr>
        <w:t>1</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access and appropriately invoke scholarly research bearing on issues and topics.</w:t>
      </w:r>
    </w:p>
    <w:p>
      <w:pPr>
        <w:spacing w:before="0" w:after="0"/>
      </w:pPr>
    </w:p>
    <w:p>
      <w:pPr>
        <w:spacing w:before="0" w:after="0"/>
      </w:pPr>
      <w:r>
        <w:rPr>
          <w:rFonts w:ascii="Segoe UI, sans-serif"/>
          <w:sz w:val="30"/>
          <w:color w:val="000000"/>
          <w:b/>
        </w:rPr>
        <w:t>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demonstrate appreciation of competing conceptual approaches to the subject matter.</w:t>
      </w:r>
    </w:p>
    <w:p>
      <w:pPr>
        <w:spacing w:before="0" w:after="0"/>
      </w:pPr>
    </w:p>
    <w:p>
      <w:pPr>
        <w:spacing w:before="0" w:after="0"/>
      </w:pPr>
      <w:r>
        <w:rPr>
          <w:rFonts w:ascii="Segoe UI, sans-serif"/>
          <w:sz w:val="30"/>
          <w:color w:val="000000"/>
          <w:b/>
        </w:rPr>
        <w:t>Critical Judgment</w:t>
      </w:r>
    </w:p>
    <w:p>
      <w:pPr>
        <w:spacing w:before="0" w:after="0"/>
      </w:pPr>
      <w:r>
        <w:rPr>
          <w:rFonts w:ascii="Segoe UI, sans-serif"/>
          <w:sz w:val="24"/>
          <w:color w:val="000000"/>
          <w:b/>
        </w:rPr>
        <w:t>Number:</w:t>
      </w:r>
    </w:p>
    <w:p>
      <w:pPr>
        <w:spacing w:before="0" w:after="0"/>
      </w:pPr>
      <w:r>
        <w:rPr>
          <w:rFonts w:ascii="Segoe UI, sans-serif"/>
          <w:sz w:val="24"/>
          <w:color w:val="000000"/>
        </w:rPr>
        <w:t>3</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apply critical judgment in assessing accounts and explanations of political phenomena. </w:t>
      </w:r>
    </w:p>
    <w:p>
      <w:pPr>
        <w:spacing w:before="0" w:after="0"/>
      </w:pPr>
    </w:p>
    <w:p>
      <w:pPr>
        <w:spacing w:before="0" w:after="0"/>
      </w:pPr>
      <w:r>
        <w:rPr>
          <w:rFonts w:ascii="Segoe UI, sans-serif"/>
          <w:sz w:val="30"/>
          <w:color w:val="000000"/>
          <w:b/>
        </w:rPr>
        <w:t>Expression </w:t>
      </w:r>
    </w:p>
    <w:p>
      <w:pPr>
        <w:spacing w:before="0" w:after="0"/>
      </w:pPr>
      <w:r>
        <w:rPr>
          <w:rFonts w:ascii="Segoe UI, sans-serif"/>
          <w:sz w:val="24"/>
          <w:color w:val="000000"/>
          <w:b/>
        </w:rPr>
        <w:t>Number:</w:t>
      </w:r>
    </w:p>
    <w:p>
      <w:pPr>
        <w:spacing w:before="0" w:after="0"/>
      </w:pPr>
      <w:r>
        <w:rPr>
          <w:rFonts w:ascii="Segoe UI, sans-serif"/>
          <w:sz w:val="24"/>
          <w:color w:val="000000"/>
        </w:rPr>
        <w:t>4</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To communicate information and argumentation in writing in a clear, logical, and formally correct manner (with appropriate citations).</w:t>
      </w:r>
    </w:p>
    <w:p>
      <w:pPr>
        <w:spacing w:before="0" w:after="0"/>
      </w:pPr>
    </w:p>
    <w:p>
      <w:pPr>
        <w:spacing w:before="0" w:after="0"/>
      </w:pPr>
      <w:r>
        <w:rPr>
          <w:rFonts w:ascii="Segoe UI, sans-serif"/>
          <w:sz w:val="30"/>
          <w:color w:val="000000"/>
          <w:b/>
        </w:rPr>
        <w:t>BPA Major Map </w:t>
      </w: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Attach Curriculum Map Here:</w:t>
      </w:r>
    </w:p>
    <w:p>
      <w:pPr>
        <w:spacing w:before="0" w:after="0"/>
      </w:pPr>
      <w:r>
        <w:rPr>
          <w:rFonts w:ascii="Segoe UI, sans-serif"/>
          <w:sz w:val="24"/>
          <w:color w:val="000000"/>
        </w:rPr>
        <w:t>BPA Major Map; BPA_Curriculum_Map (9)</w:t>
      </w:r>
    </w:p>
    <w:p>
      <w:pPr>
        <w:spacing w:before="0" w:after="0"/>
      </w:pPr>
    </w:p>
    <w:p>
      <w:pPr>
        <w:spacing w:before="0" w:after="0"/>
      </w:pPr>
      <w:r>
        <w:rPr>
          <w:rFonts w:ascii="Segoe UI, sans-serif"/>
          <w:sz w:val="30"/>
          <w:color w:val="000000"/>
          <w:b/>
        </w:rPr>
        <w:t>Assessment: Research </w:t>
      </w:r>
    </w:p>
    <w:p>
      <w:pPr>
        <w:spacing w:before="0" w:after="0"/>
      </w:pPr>
      <w:r>
        <w:rPr>
          <w:rFonts w:ascii="Segoe UI, sans-serif"/>
          <w:sz w:val="24"/>
          <w:color w:val="000000"/>
          <w:b/>
        </w:rPr>
        <w:t>Number:</w:t>
      </w:r>
    </w:p>
    <w:p>
      <w:pPr>
        <w:spacing w:before="0" w:after="0"/>
      </w:pPr>
      <w:r>
        <w:rPr>
          <w:rFonts w:ascii="Segoe UI, sans-serif"/>
          <w:sz w:val="24"/>
          <w:color w:val="000000"/>
        </w:rPr>
        <w:t>1.1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4a35928f-5a3a-47a4-ba35-383629efd029"/>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3141ffa9-d1a0-4f08-94ba-e2dff20c5040"/>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Research </w:t>
      </w:r>
    </w:p>
    <w:p>
      <w:pPr>
        <w:spacing w:before="0" w:after="0"/>
      </w:pPr>
      <w:r>
        <w:rPr>
          <w:rFonts w:ascii="Segoe UI, sans-serif"/>
          <w:sz w:val="24"/>
          <w:color w:val="000000"/>
          <w:b/>
        </w:rPr>
        <w:t>Number:</w:t>
      </w:r>
    </w:p>
    <w:p>
      <w:pPr>
        <w:spacing w:before="0" w:after="0"/>
      </w:pPr>
      <w:r>
        <w:rPr>
          <w:rFonts w:ascii="Segoe UI, sans-serif"/>
          <w:sz w:val="24"/>
          <w:color w:val="000000"/>
        </w:rPr>
        <w:t>1.2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3a4619e8-544e-4345-8146-cc9fdfa5a29a"/>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ddb4dfc2-f5c9-42eb-a0c8-ad945b017bfb"/>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215f5f84-79a2-4aa7-aba2-c6573d5b3722"/>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37ba7b5a-8cb5-4e0e-8524-d15f61d0fbf7"/>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Appreciation of Multiple Perspectives</w:t>
      </w:r>
    </w:p>
    <w:p>
      <w:pPr>
        <w:spacing w:before="0" w:after="0"/>
      </w:pPr>
      <w:r>
        <w:rPr>
          <w:rFonts w:ascii="Segoe UI, sans-serif"/>
          <w:sz w:val="24"/>
          <w:color w:val="000000"/>
          <w:b/>
        </w:rPr>
        <w:t>Number:</w:t>
      </w:r>
    </w:p>
    <w:p>
      <w:pPr>
        <w:spacing w:before="0" w:after="0"/>
      </w:pPr>
      <w:r>
        <w:rPr>
          <w:rFonts w:ascii="Segoe UI, sans-serif"/>
          <w:sz w:val="24"/>
          <w:color w:val="000000"/>
        </w:rPr>
        <w:t>2.2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52f95cbf-486b-4697-b832-4c3ed9b48166"/>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3d830937-2687-42c8-86a6-1bedbb390559"/>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Critical Judgement </w:t>
      </w:r>
    </w:p>
    <w:p>
      <w:pPr>
        <w:spacing w:before="0" w:after="0"/>
      </w:pPr>
      <w:r>
        <w:rPr>
          <w:rFonts w:ascii="Segoe UI, sans-serif"/>
          <w:sz w:val="24"/>
          <w:color w:val="000000"/>
          <w:b/>
        </w:rPr>
        <w:t>Number:</w:t>
      </w:r>
    </w:p>
    <w:p>
      <w:pPr>
        <w:spacing w:before="0" w:after="0"/>
      </w:pPr>
      <w:r>
        <w:rPr>
          <w:rFonts w:ascii="Segoe UI, sans-serif"/>
          <w:sz w:val="24"/>
          <w:color w:val="000000"/>
        </w:rPr>
        <w:t>3.1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950b4443-0eb3-4553-a21d-3295595a71ea"/>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ddbdf258-7b4c-4151-9b91-25a19bd929c2"/>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Critical Judgment</w:t>
      </w:r>
    </w:p>
    <w:p>
      <w:pPr>
        <w:spacing w:before="0" w:after="0"/>
      </w:pPr>
      <w:r>
        <w:rPr>
          <w:rFonts w:ascii="Segoe UI, sans-serif"/>
          <w:sz w:val="24"/>
          <w:color w:val="000000"/>
          <w:b/>
        </w:rPr>
        <w:t>Number:</w:t>
      </w:r>
    </w:p>
    <w:p>
      <w:pPr>
        <w:spacing w:before="0" w:after="0"/>
      </w:pPr>
      <w:r>
        <w:rPr>
          <w:rFonts w:ascii="Segoe UI, sans-serif"/>
          <w:sz w:val="24"/>
          <w:color w:val="000000"/>
        </w:rPr>
        <w:t>3.2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9d89be0d-4c05-464b-bf85-134e483ccc9e"/>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5f8f2ee3-d944-4eb3-89ab-49f584c9beb9"/>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Expression </w:t>
      </w:r>
    </w:p>
    <w:p>
      <w:pPr>
        <w:spacing w:before="0" w:after="0"/>
      </w:pPr>
      <w:r>
        <w:rPr>
          <w:rFonts w:ascii="Segoe UI, sans-serif"/>
          <w:sz w:val="24"/>
          <w:color w:val="000000"/>
          <w:b/>
        </w:rPr>
        <w:t>Number:</w:t>
      </w:r>
    </w:p>
    <w:p>
      <w:pPr>
        <w:spacing w:before="0" w:after="0"/>
      </w:pPr>
      <w:r>
        <w:rPr>
          <w:rFonts w:ascii="Segoe UI, sans-serif"/>
          <w:sz w:val="24"/>
          <w:color w:val="000000"/>
        </w:rPr>
        <w:t>4.1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68de43ad-1079-4d4b-970d-6d15cfdebf9d"/>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50539166-df6c-49b9-9af6-95e83a71a2ec"/>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Expression </w:t>
      </w:r>
    </w:p>
    <w:p>
      <w:pPr>
        <w:spacing w:before="0" w:after="0"/>
      </w:pPr>
      <w:r>
        <w:rPr>
          <w:rFonts w:ascii="Segoe UI, sans-serif"/>
          <w:sz w:val="24"/>
          <w:color w:val="000000"/>
          <w:b/>
        </w:rPr>
        <w:t>Number:</w:t>
      </w:r>
    </w:p>
    <w:p>
      <w:pPr>
        <w:spacing w:before="0" w:after="0"/>
      </w:pPr>
      <w:r>
        <w:rPr>
          <w:rFonts w:ascii="Segoe UI, sans-serif"/>
          <w:sz w:val="24"/>
          <w:color w:val="000000"/>
        </w:rPr>
        <w:t>4.2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Bachelor of Public Affairs</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9d4999df-740a-4cc0-933b-191145323ec9"/>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f6d362dc-6df6-4db1-b83a-80f2e48b6fcf"/>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in Political Science</w:t>
      </w:r>
    </w:p>
    <w:p>
      <w:pPr>
        <w:spacing w:before="0" w:after="0"/>
      </w:pPr>
      <w:r>
        <w:rPr>
          <w:rFonts w:ascii="Segoe UI, sans-serif"/>
          <w:sz w:val="30"/>
          <w:color w:val="000000"/>
          <w:b/>
        </w:rPr>
        <w:t>MA in Political Science - Mission Statement</w:t>
      </w: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Mission Statement:</w:t>
      </w:r>
    </w:p>
    <w:p>
      <w:pPr>
        <w:spacing w:before="0" w:after="0"/>
      </w:pPr>
      <w:r>
        <w:rPr>
          <w:rFonts w:ascii="Segoe UI, sans-serif"/>
          <w:sz w:val="24"/>
          <w:color w:val="000000"/>
        </w:rPr>
        <w:t>The Master of Arts program in Political Science is designed for students who have completed an undergraduate degree and wish to continue their education in Political Science.  Our MA students have the opportunity to specialize in one of six subfields of study: American government and politics, comparative politics, political theory, public policy, urban politics, or world politics.  Students in the MA program also gain advanced analytic and methodological skills. The MA program prepares students for doctoral study upon completion of the degree, and for careers in government, policy advocacy and the non-profit sector.</w:t>
      </w:r>
    </w:p>
    <w:p>
      <w:pPr>
        <w:spacing w:before="0" w:after="0"/>
      </w:pPr>
    </w:p>
    <w:p>
      <w:pPr>
        <w:spacing w:before="0" w:after="0"/>
      </w:pPr>
      <w:r>
        <w:rPr>
          <w:rFonts w:ascii="Segoe UI, sans-serif"/>
          <w:sz w:val="30"/>
          <w:color w:val="000000"/>
          <w:b/>
        </w:rPr>
        <w:t>MA Political Science LO 1.0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understand fundamental concepts in statistics and be able to apply the basics of statistical inference, estimation hypothesis testing and statistical reasoning. They will learn to conduct and interpret statistical analysis with statistical packages (SPSS or STATA). </w:t>
      </w:r>
    </w:p>
    <w:p>
      <w:pPr>
        <w:spacing w:before="0" w:after="0"/>
      </w:pPr>
    </w:p>
    <w:p>
      <w:pPr>
        <w:spacing w:before="0" w:after="0"/>
      </w:pPr>
      <w:r>
        <w:rPr>
          <w:rFonts w:ascii="Segoe UI, sans-serif"/>
          <w:sz w:val="30"/>
          <w:color w:val="000000"/>
          <w:b/>
        </w:rPr>
        <w:t>MA Political Science - LO 2.0 Research Methods</w:t>
      </w:r>
    </w:p>
    <w:p>
      <w:pPr>
        <w:spacing w:before="0" w:after="0"/>
      </w:pPr>
      <w:r>
        <w:rPr>
          <w:rFonts w:ascii="Segoe UI, sans-serif"/>
          <w:sz w:val="24"/>
          <w:color w:val="000000"/>
          <w:b/>
        </w:rPr>
        <w:t>Number:</w:t>
      </w:r>
    </w:p>
    <w:p>
      <w:pPr>
        <w:spacing w:before="0" w:after="0"/>
      </w:pPr>
      <w:r>
        <w:rPr>
          <w:rFonts w:ascii="Segoe UI, sans-serif"/>
          <w:sz w:val="24"/>
          <w:color w:val="000000"/>
        </w:rPr>
        <w:t>2.0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identify the basic characteristics of the four major research designs in political science, and apply this knowledge by designing an original research project.</w:t>
      </w:r>
    </w:p>
    <w:p>
      <w:pPr>
        <w:spacing w:before="0" w:after="0"/>
      </w:pPr>
    </w:p>
    <w:p>
      <w:pPr>
        <w:spacing w:before="0" w:after="0"/>
      </w:pPr>
      <w:r>
        <w:rPr>
          <w:rFonts w:ascii="Segoe UI, sans-serif"/>
          <w:sz w:val="30"/>
          <w:color w:val="000000"/>
          <w:b/>
        </w:rPr>
        <w:t>MA Political Science LO 3.0 Formal academic writing and citation</w:t>
      </w:r>
    </w:p>
    <w:p>
      <w:pPr>
        <w:spacing w:before="0" w:after="0"/>
      </w:pPr>
      <w:r>
        <w:rPr>
          <w:rFonts w:ascii="Segoe UI, sans-serif"/>
          <w:sz w:val="24"/>
          <w:color w:val="000000"/>
          <w:b/>
        </w:rPr>
        <w:t>Number:</w:t>
      </w:r>
    </w:p>
    <w:p>
      <w:pPr>
        <w:spacing w:before="0" w:after="0"/>
      </w:pPr>
      <w:r>
        <w:rPr>
          <w:rFonts w:ascii="Segoe UI, sans-serif"/>
          <w:sz w:val="24"/>
          <w:color w:val="000000"/>
        </w:rPr>
        <w:t>3.0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master skills of formal academic writing and citation.  They will communicate information and argumentation in writing in a clear, logical and formally correct manner with good grammar and appropriate citations.</w:t>
      </w:r>
    </w:p>
    <w:p>
      <w:pPr>
        <w:spacing w:before="0" w:after="0"/>
      </w:pPr>
    </w:p>
    <w:p>
      <w:pPr>
        <w:spacing w:before="0" w:after="0"/>
      </w:pPr>
      <w:r>
        <w:rPr>
          <w:rFonts w:ascii="Segoe UI, sans-serif"/>
          <w:sz w:val="30"/>
          <w:color w:val="000000"/>
          <w:b/>
        </w:rPr>
        <w:t>MA Political Science LO 4.1 Subfield Specialization</w:t>
      </w:r>
    </w:p>
    <w:p>
      <w:pPr>
        <w:spacing w:before="0" w:after="0"/>
      </w:pPr>
      <w:r>
        <w:rPr>
          <w:rFonts w:ascii="Segoe UI, sans-serif"/>
          <w:sz w:val="24"/>
          <w:color w:val="000000"/>
          <w:b/>
        </w:rPr>
        <w:t>Number:</w:t>
      </w:r>
    </w:p>
    <w:p>
      <w:pPr>
        <w:spacing w:before="0" w:after="0"/>
      </w:pPr>
      <w:r>
        <w:rPr>
          <w:rFonts w:ascii="Segoe UI, sans-serif"/>
          <w:sz w:val="24"/>
          <w:color w:val="000000"/>
        </w:rPr>
        <w:t>4.1</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MA students will demonstrate specialized knowledge of the literature in one of six subfields of Political Science:  American Politics, Comparative Politics, Political Theory, Public Policy, Urban Politics or World Politics.</w:t>
      </w:r>
    </w:p>
    <w:p>
      <w:pPr>
        <w:spacing w:before="0" w:after="0"/>
      </w:pPr>
    </w:p>
    <w:p>
      <w:pPr>
        <w:spacing w:before="0" w:after="0"/>
      </w:pPr>
      <w:r>
        <w:rPr>
          <w:rFonts w:ascii="Segoe UI, sans-serif"/>
          <w:sz w:val="30"/>
          <w:color w:val="000000"/>
          <w:b/>
        </w:rPr>
        <w:t>MA Political Science LO 4.2 Subfield Mastery</w:t>
      </w:r>
    </w:p>
    <w:p>
      <w:pPr>
        <w:spacing w:before="0" w:after="0"/>
      </w:pPr>
      <w:r>
        <w:rPr>
          <w:rFonts w:ascii="Segoe UI, sans-serif"/>
          <w:sz w:val="24"/>
          <w:color w:val="000000"/>
          <w:b/>
        </w:rPr>
        <w:t>Number:</w:t>
      </w:r>
    </w:p>
    <w:p>
      <w:pPr>
        <w:spacing w:before="0" w:after="0"/>
      </w:pPr>
      <w:r>
        <w:rPr>
          <w:rFonts w:ascii="Segoe UI, sans-serif"/>
          <w:sz w:val="24"/>
          <w:color w:val="000000"/>
        </w:rPr>
        <w:t>4.2</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demonstrate mastery of key literature and concepts in one of six subfields of Political Science: American Politics, Comparative Politics, Political Theory, Public Policy, Urban Politics or World Politics.</w:t>
      </w:r>
    </w:p>
    <w:p>
      <w:pPr>
        <w:spacing w:before="0" w:after="0"/>
      </w:pPr>
    </w:p>
    <w:p>
      <w:pPr>
        <w:spacing w:before="0" w:after="0"/>
      </w:pPr>
      <w:r>
        <w:rPr>
          <w:rFonts w:ascii="Segoe UI, sans-serif"/>
          <w:sz w:val="30"/>
          <w:color w:val="000000"/>
          <w:b/>
        </w:rPr>
        <w:t>MA Political Science Curriculum Map</w:t>
      </w: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Attach Curriculum Map Here:</w:t>
      </w:r>
    </w:p>
    <w:p>
      <w:pPr>
        <w:spacing w:before="0" w:after="0"/>
      </w:pPr>
      <w:r>
        <w:rPr>
          <w:rFonts w:ascii="Segoe UI, sans-serif"/>
          <w:sz w:val="24"/>
          <w:color w:val="000000"/>
        </w:rPr>
        <w:t>MA_Political Science Curriculum Map 2016</w:t>
      </w:r>
    </w:p>
    <w:p>
      <w:pPr>
        <w:spacing w:before="0" w:after="0"/>
      </w:pPr>
    </w:p>
    <w:p>
      <w:pPr>
        <w:spacing w:before="0" w:after="0"/>
      </w:pPr>
      <w:r>
        <w:rPr>
          <w:rFonts w:ascii="Segoe UI, sans-serif"/>
          <w:sz w:val="30"/>
          <w:color w:val="000000"/>
          <w:b/>
        </w:rPr>
        <w:t>MA Political Science OA 1.1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1fef843a-d6ad-4f3c-a65a-ab1d95492738"/>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917c2372-4cc3-411e-b956-f1703591a6c2"/>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Political Science OA 1.2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5b98540a-f8ca-4372-af98-605138ba115e"/>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924cfa3c-48b3-421c-9547-a0b9fb3955ef"/>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Political Science OA 2.1 Research methods</w:t>
      </w:r>
    </w:p>
    <w:p>
      <w:pPr>
        <w:spacing w:before="0" w:after="0"/>
      </w:pPr>
      <w:r>
        <w:rPr>
          <w:rFonts w:ascii="Segoe UI, sans-serif"/>
          <w:sz w:val="24"/>
          <w:color w:val="000000"/>
          <w:b/>
        </w:rPr>
        <w:t>Number:</w:t>
      </w:r>
    </w:p>
    <w:p>
      <w:pPr>
        <w:spacing w:before="0" w:after="0"/>
      </w:pPr>
      <w:r>
        <w:rPr>
          <w:rFonts w:ascii="Segoe UI, sans-serif"/>
          <w:sz w:val="24"/>
          <w:color w:val="000000"/>
        </w:rPr>
        <w:t>2.1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a3857740-45a6-4d7e-86b3-b68c8006a3e8"/>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Political Science OA 3.1 Formal academic writing and citation</w:t>
      </w:r>
    </w:p>
    <w:p>
      <w:pPr>
        <w:spacing w:before="0" w:after="0"/>
      </w:pPr>
      <w:r>
        <w:rPr>
          <w:rFonts w:ascii="Segoe UI, sans-serif"/>
          <w:sz w:val="24"/>
          <w:color w:val="000000"/>
          <w:b/>
        </w:rPr>
        <w:t>Number:</w:t>
      </w:r>
    </w:p>
    <w:p>
      <w:pPr>
        <w:spacing w:before="0" w:after="0"/>
      </w:pPr>
      <w:r>
        <w:rPr>
          <w:rFonts w:ascii="Segoe UI, sans-serif"/>
          <w:sz w:val="24"/>
          <w:color w:val="000000"/>
        </w:rPr>
        <w:t>3.1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87fea2f8-4815-4f56-b176-243d8f401a81"/>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Political Science OA 3.2 Formal academic writing and citation</w:t>
      </w:r>
    </w:p>
    <w:p>
      <w:pPr>
        <w:spacing w:before="0" w:after="0"/>
      </w:pPr>
      <w:r>
        <w:rPr>
          <w:rFonts w:ascii="Segoe UI, sans-serif"/>
          <w:sz w:val="24"/>
          <w:color w:val="000000"/>
          <w:b/>
        </w:rPr>
        <w:t>Number:</w:t>
      </w:r>
    </w:p>
    <w:p>
      <w:pPr>
        <w:spacing w:before="0" w:after="0"/>
      </w:pPr>
      <w:r>
        <w:rPr>
          <w:rFonts w:ascii="Segoe UI, sans-serif"/>
          <w:sz w:val="24"/>
          <w:color w:val="000000"/>
        </w:rPr>
        <w:t>3.2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7f1f2d6d-efd1-485e-bd64-8695c4cf1848"/>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in Political Science OA 4.1 Subfield Specialization</w:t>
      </w:r>
    </w:p>
    <w:p>
      <w:pPr>
        <w:spacing w:before="0" w:after="0"/>
      </w:pPr>
      <w:r>
        <w:rPr>
          <w:rFonts w:ascii="Segoe UI, sans-serif"/>
          <w:sz w:val="24"/>
          <w:color w:val="000000"/>
          <w:b/>
        </w:rPr>
        <w:t>Number:</w:t>
      </w:r>
    </w:p>
    <w:p>
      <w:pPr>
        <w:spacing w:before="0" w:after="0"/>
      </w:pPr>
      <w:r>
        <w:rPr>
          <w:rFonts w:ascii="Segoe UI, sans-serif"/>
          <w:sz w:val="24"/>
          <w:color w:val="000000"/>
        </w:rPr>
        <w:t>4.1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3fa47399-6d68-4c74-858d-1fcd8668c382"/>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 in Political Science OA 4.2 Subfield Mastery</w:t>
      </w:r>
    </w:p>
    <w:p>
      <w:pPr>
        <w:spacing w:before="0" w:after="0"/>
      </w:pPr>
      <w:r>
        <w:rPr>
          <w:rFonts w:ascii="Segoe UI, sans-serif"/>
          <w:sz w:val="24"/>
          <w:color w:val="000000"/>
          <w:b/>
        </w:rPr>
        <w:t>Number:</w:t>
      </w:r>
    </w:p>
    <w:p>
      <w:pPr>
        <w:spacing w:before="0" w:after="0"/>
      </w:pPr>
      <w:r>
        <w:rPr>
          <w:rFonts w:ascii="Segoe UI, sans-serif"/>
          <w:sz w:val="24"/>
          <w:color w:val="000000"/>
        </w:rPr>
        <w:t>4.2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b8a1e43b-4948-4d81-98b8-e4e55c101083"/>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Master of Public Administration</w:t>
      </w:r>
    </w:p>
    <w:p>
      <w:pPr>
        <w:spacing w:before="0" w:after="0"/>
      </w:pPr>
      <w:r>
        <w:rPr>
          <w:rFonts w:ascii="Segoe UI, sans-serif"/>
          <w:sz w:val="30"/>
          <w:color w:val="000000"/>
          <w:b/>
        </w:rPr>
        <w:t>Mission Statement </w:t>
      </w: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Mission Statement:</w:t>
      </w:r>
    </w:p>
    <w:p>
      <w:pPr>
        <w:spacing w:before="0" w:after="0"/>
      </w:pPr>
      <w:r>
        <w:rPr>
          <w:rFonts w:ascii="Segoe UI, sans-serif"/>
          <w:sz w:val="24"/>
          <w:color w:val="000000"/>
        </w:rPr>
        <w:t>The mission of the M.P.A. program at Wayne State University is to provide the highest quality graduate education to students committed to public service. The program provides an academically rigorous curriculum relevant to public and nonprofit policy and management. The program serves academically capable pre-service and in-service students and is an integral part of a major urban research university improving local and global communities.</w:t>
      </w:r>
    </w:p>
    <w:p>
      <w:pPr>
        <w:spacing w:before="0" w:after="0"/>
      </w:pPr>
    </w:p>
    <w:p>
      <w:pPr>
        <w:spacing w:before="0" w:after="0"/>
      </w:pPr>
      <w:r>
        <w:rPr>
          <w:rFonts w:ascii="Segoe UI, sans-serif"/>
          <w:sz w:val="30"/>
          <w:color w:val="000000"/>
          <w:b/>
        </w:rPr>
        <w:t>To lead and manage in public interest</w:t>
      </w:r>
    </w:p>
    <w:p>
      <w:pPr>
        <w:spacing w:before="0" w:after="0"/>
      </w:pPr>
      <w:r>
        <w:rPr>
          <w:rFonts w:ascii="Segoe UI, sans-serif"/>
          <w:sz w:val="24"/>
          <w:color w:val="000000"/>
          <w:b/>
        </w:rPr>
        <w:t>Number:</w:t>
      </w:r>
    </w:p>
    <w:p>
      <w:pPr>
        <w:spacing w:before="0" w:after="0"/>
      </w:pPr>
      <w:r>
        <w:rPr>
          <w:rFonts w:ascii="Segoe UI, sans-serif"/>
          <w:sz w:val="24"/>
          <w:color w:val="000000"/>
        </w:rPr>
        <w:t>1</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o	A graduate of our program will be able to understand how both structure and culture of public service organizations affect organizational effectiveness (1A)
o	A graduate of our program will know how to effectively manage human resources and provide leadership in this regard (1B)</w:t>
      </w:r>
    </w:p>
    <w:p>
      <w:pPr>
        <w:spacing w:before="0" w:after="0"/>
      </w:pPr>
    </w:p>
    <w:p>
      <w:pPr>
        <w:spacing w:before="0" w:after="0"/>
      </w:pPr>
      <w:r>
        <w:rPr>
          <w:rFonts w:ascii="Segoe UI, sans-serif"/>
          <w:sz w:val="30"/>
          <w:color w:val="000000"/>
          <w:b/>
        </w:rPr>
        <w:t>To participate in and contribute to the policy process</w:t>
      </w:r>
    </w:p>
    <w:p>
      <w:pPr>
        <w:spacing w:before="0" w:after="0"/>
      </w:pPr>
      <w:r>
        <w:rPr>
          <w:rFonts w:ascii="Segoe UI, sans-serif"/>
          <w:sz w:val="24"/>
          <w:color w:val="000000"/>
          <w:b/>
        </w:rPr>
        <w:t>Number:</w:t>
      </w:r>
    </w:p>
    <w:p>
      <w:pPr>
        <w:spacing w:before="0" w:after="0"/>
      </w:pPr>
      <w:r>
        <w:rPr>
          <w:rFonts w:ascii="Segoe UI, sans-serif"/>
          <w:sz w:val="24"/>
          <w:color w:val="000000"/>
        </w:rPr>
        <w:t>2</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o	A graduate of our program will be able to identify key stakeholders, their positions, coalitions, and the political context (2A)
o	A graduate of our program will be able to understand and apply the different aspects of the policy making cycle (2B)</w:t>
      </w:r>
    </w:p>
    <w:p>
      <w:pPr>
        <w:spacing w:before="0" w:after="0"/>
      </w:pPr>
    </w:p>
    <w:p>
      <w:pPr>
        <w:spacing w:before="0" w:after="0"/>
      </w:pPr>
      <w:r>
        <w:rPr>
          <w:rFonts w:ascii="Segoe UI, sans-serif"/>
          <w:sz w:val="30"/>
          <w:color w:val="000000"/>
          <w:b/>
        </w:rPr>
        <w:t>To analyze, synthesize, think critically, solve problems and make evidence-informed decisions in a complex and dynamic environment</w:t>
      </w:r>
    </w:p>
    <w:p>
      <w:pPr>
        <w:spacing w:before="0" w:after="0"/>
      </w:pPr>
      <w:r>
        <w:rPr>
          <w:rFonts w:ascii="Segoe UI, sans-serif"/>
          <w:sz w:val="24"/>
          <w:color w:val="000000"/>
          <w:b/>
        </w:rPr>
        <w:t>Number:</w:t>
      </w:r>
    </w:p>
    <w:p>
      <w:pPr>
        <w:spacing w:before="0" w:after="0"/>
      </w:pPr>
      <w:r>
        <w:rPr>
          <w:rFonts w:ascii="Segoe UI, sans-serif"/>
          <w:sz w:val="24"/>
          <w:color w:val="000000"/>
        </w:rPr>
        <w:t>3</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o	A graduate of our program will be able to utilize data and analytic techniques, scholarly research, and best professional practices in systematically analyzing and making policy and administrative decisions in public service organizations (3A)
o	A graduate of our program will be able to apply these concepts to a real world (substantive) case (3B)</w:t>
      </w:r>
    </w:p>
    <w:p>
      <w:pPr>
        <w:spacing w:before="0" w:after="0"/>
      </w:pPr>
    </w:p>
    <w:p>
      <w:pPr>
        <w:spacing w:before="0" w:after="0"/>
      </w:pPr>
      <w:r>
        <w:rPr>
          <w:rFonts w:ascii="Segoe UI, sans-serif"/>
          <w:sz w:val="30"/>
          <w:color w:val="000000"/>
          <w:b/>
        </w:rPr>
        <w:t>To articulate, apply, and advance a public service perspective</w:t>
      </w:r>
    </w:p>
    <w:p>
      <w:pPr>
        <w:spacing w:before="0" w:after="0"/>
      </w:pPr>
      <w:r>
        <w:rPr>
          <w:rFonts w:ascii="Segoe UI, sans-serif"/>
          <w:sz w:val="24"/>
          <w:color w:val="000000"/>
          <w:b/>
        </w:rPr>
        <w:t>Number:</w:t>
      </w:r>
    </w:p>
    <w:p>
      <w:pPr>
        <w:spacing w:before="0" w:after="0"/>
      </w:pPr>
      <w:r>
        <w:rPr>
          <w:rFonts w:ascii="Segoe UI, sans-serif"/>
          <w:sz w:val="24"/>
          <w:color w:val="000000"/>
        </w:rPr>
        <w:t>4</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o	A graduate of our program will be able to make informed decisions and manage public service organizations in the public interest by effectively utilizing and balancing key public service values (4A)
o	A graduate of our program will understand the value of fair and transparent administration and will be able to effectively and ethically engage citizens in public service organizations (4B)
</w:t>
      </w:r>
    </w:p>
    <w:p>
      <w:pPr>
        <w:spacing w:before="0" w:after="0"/>
      </w:pPr>
    </w:p>
    <w:p>
      <w:pPr>
        <w:spacing w:before="0" w:after="0"/>
      </w:pPr>
      <w:r>
        <w:rPr>
          <w:rFonts w:ascii="Segoe UI, sans-serif"/>
          <w:sz w:val="30"/>
          <w:color w:val="000000"/>
          <w:b/>
        </w:rPr>
        <w:t>To communicate and interact productively and in culturally responsive ways with a diverse and changing workforce and society at large</w:t>
      </w:r>
    </w:p>
    <w:p>
      <w:pPr>
        <w:spacing w:before="0" w:after="0"/>
      </w:pPr>
      <w:r>
        <w:rPr>
          <w:rFonts w:ascii="Segoe UI, sans-serif"/>
          <w:sz w:val="24"/>
          <w:color w:val="000000"/>
          <w:b/>
        </w:rPr>
        <w:t>Number:</w:t>
      </w:r>
    </w:p>
    <w:p>
      <w:pPr>
        <w:spacing w:before="0" w:after="0"/>
      </w:pPr>
      <w:r>
        <w:rPr>
          <w:rFonts w:ascii="Segoe UI, sans-serif"/>
          <w:sz w:val="24"/>
          <w:color w:val="000000"/>
        </w:rPr>
        <w:t>5</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o	A graduate of our program will have the ability to develop and exercise intercultural sensitivity with employees and other stakeholders (5A)
o	A graduate of our program will be able to communicate and engage appropriately, effectively and respectfully with multiple audiences (5B)</w:t>
      </w:r>
    </w:p>
    <w:p>
      <w:pPr>
        <w:spacing w:before="0" w:after="0"/>
      </w:pPr>
    </w:p>
    <w:p>
      <w:pPr>
        <w:spacing w:before="0" w:after="0"/>
      </w:pPr>
      <w:r>
        <w:rPr>
          <w:rFonts w:ascii="Segoe UI, sans-serif"/>
          <w:sz w:val="30"/>
          <w:color w:val="000000"/>
          <w:b/>
        </w:rPr>
        <w:t>Masters of Public Administration Curriculum Map</w:t>
      </w: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Attach Curriculum Map Here:</w:t>
      </w:r>
    </w:p>
    <w:p>
      <w:pPr>
        <w:spacing w:before="0" w:after="0"/>
      </w:pPr>
      <w:r>
        <w:rPr>
          <w:rFonts w:ascii="Segoe UI, sans-serif"/>
          <w:sz w:val="24"/>
          <w:color w:val="000000"/>
        </w:rPr>
        <w:t>MPA Curriculum Map</w:t>
      </w:r>
    </w:p>
    <w:p>
      <w:pPr>
        <w:spacing w:before="0" w:after="0"/>
      </w:pPr>
    </w:p>
    <w:p>
      <w:pPr>
        <w:spacing w:before="0" w:after="0"/>
      </w:pPr>
      <w:r>
        <w:rPr>
          <w:rFonts w:ascii="Segoe UI, sans-serif"/>
          <w:sz w:val="30"/>
          <w:color w:val="000000"/>
          <w:b/>
        </w:rPr>
        <w:t>Assessment:  to lead and manage in public interest</w:t>
      </w:r>
    </w:p>
    <w:p>
      <w:pPr>
        <w:spacing w:before="0" w:after="0"/>
      </w:pPr>
      <w:r>
        <w:rPr>
          <w:rFonts w:ascii="Segoe UI, sans-serif"/>
          <w:sz w:val="24"/>
          <w:color w:val="000000"/>
          <w:b/>
        </w:rPr>
        <w:t>Number:</w:t>
      </w:r>
    </w:p>
    <w:p>
      <w:pPr>
        <w:spacing w:before="0" w:after="0"/>
      </w:pPr>
      <w:r>
        <w:rPr>
          <w:rFonts w:ascii="Segoe UI, sans-serif"/>
          <w:sz w:val="24"/>
          <w:color w:val="000000"/>
        </w:rPr>
        <w:t>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21ee665b-0e78-4973-9e85-da407e0fd204"/>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74feee09-1457-44ac-86a6-38d0b1ab7fe8"/>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to participate in and contribute to the policy process</w:t>
      </w:r>
    </w:p>
    <w:p>
      <w:pPr>
        <w:spacing w:before="0" w:after="0"/>
      </w:pPr>
      <w:r>
        <w:rPr>
          <w:rFonts w:ascii="Segoe UI, sans-serif"/>
          <w:sz w:val="24"/>
          <w:color w:val="000000"/>
          <w:b/>
        </w:rPr>
        <w:t>Number:</w:t>
      </w:r>
    </w:p>
    <w:p>
      <w:pPr>
        <w:spacing w:before="0" w:after="0"/>
      </w:pPr>
      <w:r>
        <w:rPr>
          <w:rFonts w:ascii="Segoe UI, sans-serif"/>
          <w:sz w:val="24"/>
          <w:color w:val="000000"/>
        </w:rPr>
        <w:t>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34a2c4a3-0d5a-451b-b8a6-23c06dd5882f"/>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56d04f20-e488-4ae5-9f7c-58d9c3f28ba1"/>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to analyze, synthesize, think critically, solve problems and make evidence-informed decisions in a complex and dynamic environment</w:t>
      </w:r>
    </w:p>
    <w:p>
      <w:pPr>
        <w:spacing w:before="0" w:after="0"/>
      </w:pPr>
      <w:r>
        <w:rPr>
          <w:rFonts w:ascii="Segoe UI, sans-serif"/>
          <w:sz w:val="24"/>
          <w:color w:val="000000"/>
          <w:b/>
        </w:rPr>
        <w:t>Number:</w:t>
      </w:r>
    </w:p>
    <w:p>
      <w:pPr>
        <w:spacing w:before="0" w:after="0"/>
      </w:pPr>
      <w:r>
        <w:rPr>
          <w:rFonts w:ascii="Segoe UI, sans-serif"/>
          <w:sz w:val="24"/>
          <w:color w:val="000000"/>
        </w:rPr>
        <w:t>3</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0debe8cd-8079-4a8f-98e1-125f968aa22c"/>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909de468-943d-4d61-a130-e28f07a3ce59"/>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to articulate, apply, and advance a public service perspective</w:t>
      </w:r>
    </w:p>
    <w:p>
      <w:pPr>
        <w:spacing w:before="0" w:after="0"/>
      </w:pPr>
      <w:r>
        <w:rPr>
          <w:rFonts w:ascii="Segoe UI, sans-serif"/>
          <w:sz w:val="24"/>
          <w:color w:val="000000"/>
          <w:b/>
        </w:rPr>
        <w:t>Number:</w:t>
      </w:r>
    </w:p>
    <w:p>
      <w:pPr>
        <w:spacing w:before="0" w:after="0"/>
      </w:pPr>
      <w:r>
        <w:rPr>
          <w:rFonts w:ascii="Segoe UI, sans-serif"/>
          <w:sz w:val="24"/>
          <w:color w:val="000000"/>
        </w:rPr>
        <w:t>4</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e1ca2ec3-171c-40d5-af89-30b2c6ef4960"/>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e4b2fbf5-9b86-41bc-b86f-27ae3d7712b4"/>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Assessment: to communicate and interact productively and in culturally responsive ways with a diverse and changing workforce and society at large</w:t>
      </w:r>
    </w:p>
    <w:p>
      <w:pPr>
        <w:spacing w:before="0" w:after="0"/>
      </w:pPr>
      <w:r>
        <w:rPr>
          <w:rFonts w:ascii="Segoe UI, sans-serif"/>
          <w:sz w:val="24"/>
          <w:color w:val="000000"/>
          <w:b/>
        </w:rPr>
        <w:t>Number:</w:t>
      </w:r>
    </w:p>
    <w:p>
      <w:pPr>
        <w:spacing w:before="0" w:after="0"/>
      </w:pPr>
      <w:r>
        <w:rPr>
          <w:rFonts w:ascii="Segoe UI, sans-serif"/>
          <w:sz w:val="24"/>
          <w:color w:val="000000"/>
        </w:rPr>
        <w:t>5</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Master of Public Administration</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7f1cd4c3-bd99-4369-a9e8-7bcf4384bde3"/>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b77899d0-aa8c-4056-8db3-87d74c897e0e"/>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in Political Science</w:t>
      </w:r>
    </w:p>
    <w:p>
      <w:pPr>
        <w:spacing w:before="0" w:after="0"/>
      </w:pPr>
      <w:r>
        <w:rPr>
          <w:rFonts w:ascii="Segoe UI, sans-serif"/>
          <w:sz w:val="30"/>
          <w:color w:val="000000"/>
          <w:b/>
        </w:rPr>
        <w:t>PhD in Political Science - Mission Statement</w:t>
      </w: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Mission Statement:</w:t>
      </w:r>
    </w:p>
    <w:p>
      <w:pPr>
        <w:spacing w:before="0" w:after="0"/>
      </w:pPr>
      <w:r>
        <w:rPr>
          <w:rFonts w:ascii="Segoe UI, sans-serif"/>
          <w:sz w:val="24"/>
          <w:color w:val="000000"/>
        </w:rPr>
        <w:t>The Ph.D. program in political science prepares students with a strong intellectual interest in political science for careers in academia, government agencies, non-profit organizations and private sector research firms.  The doctoral degree in political science indicates not only the achievement of superior knowledge of the major theoretical approaches, research findings and debates in the discipline, but also the abil­ity to initiate, design and carry out independent research. We offer preparation in seven subfields of study:  American government and politics, comparative politics, political theory, public administration, public policy, urban politics, and world politics. Our Ph.D. students specialize in one major and two minor fields. </w:t>
      </w:r>
    </w:p>
    <w:p>
      <w:pPr>
        <w:spacing w:before="0" w:after="0"/>
      </w:pPr>
    </w:p>
    <w:p>
      <w:pPr>
        <w:spacing w:before="0" w:after="0"/>
      </w:pPr>
      <w:r>
        <w:rPr>
          <w:rFonts w:ascii="Segoe UI, sans-serif"/>
          <w:sz w:val="30"/>
          <w:color w:val="000000"/>
          <w:b/>
        </w:rPr>
        <w:t>PhD Political Science LO 1.0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learn principles of statistical inference, estimation, hypothesis-testing and statistical reasoning. They will learn to conduct and interpret linear and multivariate regression with statistical packages (SPSS or STATA). </w:t>
      </w:r>
    </w:p>
    <w:p>
      <w:pPr>
        <w:spacing w:before="0" w:after="0"/>
      </w:pPr>
    </w:p>
    <w:p>
      <w:pPr>
        <w:spacing w:before="0" w:after="0"/>
      </w:pPr>
      <w:r>
        <w:rPr>
          <w:rFonts w:ascii="Segoe UI, sans-serif"/>
          <w:sz w:val="30"/>
          <w:color w:val="000000"/>
          <w:b/>
        </w:rPr>
        <w:t>PhD Political Science LO 2.0 Research Methods</w:t>
      </w:r>
    </w:p>
    <w:p>
      <w:pPr>
        <w:spacing w:before="0" w:after="0"/>
      </w:pPr>
      <w:r>
        <w:rPr>
          <w:rFonts w:ascii="Segoe UI, sans-serif"/>
          <w:sz w:val="24"/>
          <w:color w:val="000000"/>
          <w:b/>
        </w:rPr>
        <w:t>Number:</w:t>
      </w:r>
    </w:p>
    <w:p>
      <w:pPr>
        <w:spacing w:before="0" w:after="0"/>
      </w:pPr>
      <w:r>
        <w:rPr>
          <w:rFonts w:ascii="Segoe UI, sans-serif"/>
          <w:sz w:val="24"/>
          <w:color w:val="000000"/>
        </w:rPr>
        <w:t>2.0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demonstrate mastery of techniques for using quantitative and qualitative methods to test competing hypotheses about problems in politics.</w:t>
      </w:r>
    </w:p>
    <w:p>
      <w:pPr>
        <w:spacing w:before="0" w:after="0"/>
      </w:pPr>
    </w:p>
    <w:p>
      <w:pPr>
        <w:spacing w:before="0" w:after="0"/>
      </w:pPr>
      <w:r>
        <w:rPr>
          <w:rFonts w:ascii="Segoe UI, sans-serif"/>
          <w:sz w:val="30"/>
          <w:color w:val="000000"/>
          <w:b/>
        </w:rPr>
        <w:t>PhD Political Science LO 3.1 Summarize theory and research</w:t>
      </w:r>
    </w:p>
    <w:p>
      <w:pPr>
        <w:spacing w:before="0" w:after="0"/>
      </w:pPr>
      <w:r>
        <w:rPr>
          <w:rFonts w:ascii="Segoe UI, sans-serif"/>
          <w:sz w:val="24"/>
          <w:color w:val="000000"/>
          <w:b/>
        </w:rPr>
        <w:t>Number:</w:t>
      </w:r>
    </w:p>
    <w:p>
      <w:pPr>
        <w:spacing w:before="0" w:after="0"/>
      </w:pPr>
      <w:r>
        <w:rPr>
          <w:rFonts w:ascii="Segoe UI, sans-serif"/>
          <w:sz w:val="24"/>
          <w:color w:val="000000"/>
        </w:rPr>
        <w:t>3.1</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accurately summarize theory and research in their major field of specialization.</w:t>
      </w:r>
    </w:p>
    <w:p>
      <w:pPr>
        <w:spacing w:before="0" w:after="0"/>
      </w:pPr>
    </w:p>
    <w:p>
      <w:pPr>
        <w:spacing w:before="0" w:after="0"/>
      </w:pPr>
      <w:r>
        <w:rPr>
          <w:rFonts w:ascii="Segoe UI, sans-serif"/>
          <w:sz w:val="30"/>
          <w:color w:val="000000"/>
          <w:b/>
        </w:rPr>
        <w:t>PhD in Political Science LO 3.2 Summarize Theory and Research: Minor fields</w:t>
      </w:r>
    </w:p>
    <w:p>
      <w:pPr>
        <w:spacing w:before="0" w:after="0"/>
      </w:pPr>
      <w:r>
        <w:rPr>
          <w:rFonts w:ascii="Segoe UI, sans-serif"/>
          <w:sz w:val="24"/>
          <w:color w:val="000000"/>
          <w:b/>
        </w:rPr>
        <w:t>Number:</w:t>
      </w:r>
    </w:p>
    <w:p>
      <w:pPr>
        <w:spacing w:before="0" w:after="0"/>
      </w:pPr>
      <w:r>
        <w:rPr>
          <w:rFonts w:ascii="Segoe UI, sans-serif"/>
          <w:sz w:val="24"/>
          <w:color w:val="000000"/>
        </w:rPr>
        <w:t>3.2</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accurately summarize core works of theory and research in two minor fields of specialization.</w:t>
      </w:r>
    </w:p>
    <w:p>
      <w:pPr>
        <w:spacing w:before="0" w:after="0"/>
      </w:pPr>
    </w:p>
    <w:p>
      <w:pPr>
        <w:spacing w:before="0" w:after="0"/>
      </w:pPr>
      <w:r>
        <w:rPr>
          <w:rFonts w:ascii="Segoe UI, sans-serif"/>
          <w:sz w:val="30"/>
          <w:color w:val="000000"/>
          <w:b/>
        </w:rPr>
        <w:t>PhD in Political Science LO 4.0 Research Design</w:t>
      </w:r>
    </w:p>
    <w:p>
      <w:pPr>
        <w:spacing w:before="0" w:after="0"/>
      </w:pPr>
      <w:r>
        <w:rPr>
          <w:rFonts w:ascii="Segoe UI, sans-serif"/>
          <w:sz w:val="24"/>
          <w:color w:val="000000"/>
          <w:b/>
        </w:rPr>
        <w:t>Number:</w:t>
      </w:r>
    </w:p>
    <w:p>
      <w:pPr>
        <w:spacing w:before="0" w:after="0"/>
      </w:pPr>
      <w:r>
        <w:rPr>
          <w:rFonts w:ascii="Segoe UI, sans-serif"/>
          <w:sz w:val="24"/>
          <w:color w:val="000000"/>
        </w:rPr>
        <w:t>4.0</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Learning Outcome Description:</w:t>
      </w:r>
    </w:p>
    <w:p>
      <w:pPr>
        <w:spacing w:before="0" w:after="0"/>
      </w:pPr>
      <w:r>
        <w:rPr>
          <w:rFonts w:ascii="Segoe UI, sans-serif"/>
          <w:sz w:val="24"/>
          <w:color w:val="000000"/>
        </w:rPr>
        <w:t>Students will design and carry out independent research.</w:t>
      </w:r>
    </w:p>
    <w:p>
      <w:pPr>
        <w:spacing w:before="0" w:after="0"/>
      </w:pPr>
    </w:p>
    <w:p>
      <w:pPr>
        <w:spacing w:before="0" w:after="0"/>
      </w:pPr>
      <w:r>
        <w:rPr>
          <w:rFonts w:ascii="Segoe UI, sans-serif"/>
          <w:sz w:val="30"/>
          <w:color w:val="000000"/>
          <w:b/>
        </w:rPr>
        <w:t>PhD Political Science Curriculum Map</w:t>
      </w: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Attach Curriculum Map Here:</w:t>
      </w:r>
    </w:p>
    <w:p>
      <w:pPr>
        <w:spacing w:before="0" w:after="0"/>
      </w:pPr>
      <w:r>
        <w:rPr>
          <w:rFonts w:ascii="Segoe UI, sans-serif"/>
          <w:sz w:val="24"/>
          <w:color w:val="000000"/>
        </w:rPr>
        <w:t>PhD Political Science Curriculum Map 2016</w:t>
      </w:r>
    </w:p>
    <w:p>
      <w:pPr>
        <w:spacing w:before="0" w:after="0"/>
      </w:pPr>
    </w:p>
    <w:p>
      <w:pPr>
        <w:spacing w:before="0" w:after="0"/>
      </w:pPr>
      <w:r>
        <w:rPr>
          <w:rFonts w:ascii="Segoe UI, sans-serif"/>
          <w:sz w:val="30"/>
          <w:color w:val="000000"/>
          <w:b/>
        </w:rPr>
        <w:t>PhD Political Science OA 1.1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bd4fd10d-6b20-4a9b-bdd9-60b9869bca24"/>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0f7b23a4-af5e-4cd5-9b70-cd7e0c30c5f3"/>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Political Science OA 1.2 Statistical Analysis</w:t>
      </w:r>
    </w:p>
    <w:p>
      <w:pPr>
        <w:spacing w:before="0" w:after="0"/>
      </w:pPr>
      <w:r>
        <w:rPr>
          <w:rFonts w:ascii="Segoe UI, sans-serif"/>
          <w:sz w:val="24"/>
          <w:color w:val="000000"/>
          <w:b/>
        </w:rPr>
        <w:t>Number:</w:t>
      </w:r>
    </w:p>
    <w:p>
      <w:pPr>
        <w:spacing w:before="0" w:after="0"/>
      </w:pPr>
      <w:r>
        <w:rPr>
          <w:rFonts w:ascii="Segoe UI, sans-serif"/>
          <w:sz w:val="24"/>
          <w:color w:val="000000"/>
        </w:rPr>
        <w:t>1.2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9308991e-f8ab-420e-ad0d-fff1172e6798"/>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Political Science OA 2.1 Research Methods</w:t>
      </w:r>
    </w:p>
    <w:p>
      <w:pPr>
        <w:spacing w:before="0" w:after="0"/>
      </w:pPr>
      <w:r>
        <w:rPr>
          <w:rFonts w:ascii="Segoe UI, sans-serif"/>
          <w:sz w:val="24"/>
          <w:color w:val="000000"/>
          <w:b/>
        </w:rPr>
        <w:t>Number:</w:t>
      </w:r>
    </w:p>
    <w:p>
      <w:pPr>
        <w:spacing w:before="0" w:after="0"/>
      </w:pPr>
      <w:r>
        <w:rPr>
          <w:rFonts w:ascii="Segoe UI, sans-serif"/>
          <w:sz w:val="24"/>
          <w:color w:val="000000"/>
        </w:rPr>
        <w:t>2.1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0beea725-a06e-4b1e-ba01-3ff31ce6e436"/>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dbd3b736-059c-4cbc-a145-ecd1055a9935"/>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Political Science OA 3.1 Summarize theory and research</w:t>
      </w:r>
    </w:p>
    <w:p>
      <w:pPr>
        <w:spacing w:before="0" w:after="0"/>
      </w:pPr>
      <w:r>
        <w:rPr>
          <w:rFonts w:ascii="Segoe UI, sans-serif"/>
          <w:sz w:val="24"/>
          <w:color w:val="000000"/>
          <w:b/>
        </w:rPr>
        <w:t>Number:</w:t>
      </w:r>
    </w:p>
    <w:p>
      <w:pPr>
        <w:spacing w:before="0" w:after="0"/>
      </w:pPr>
      <w:r>
        <w:rPr>
          <w:rFonts w:ascii="Segoe UI, sans-serif"/>
          <w:sz w:val="24"/>
          <w:color w:val="000000"/>
        </w:rPr>
        <w:t>3.1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c77a04d5-7ee2-46e3-8c96-7b5902661599"/>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in Political Science OA 3.2 Summarize theory and research: minor fields</w:t>
      </w:r>
    </w:p>
    <w:p>
      <w:pPr>
        <w:spacing w:before="0" w:after="0"/>
      </w:pPr>
      <w:r>
        <w:rPr>
          <w:rFonts w:ascii="Segoe UI, sans-serif"/>
          <w:sz w:val="24"/>
          <w:color w:val="000000"/>
          <w:b/>
        </w:rPr>
        <w:t>Number:</w:t>
      </w:r>
    </w:p>
    <w:p>
      <w:pPr>
        <w:spacing w:before="0" w:after="0"/>
      </w:pPr>
      <w:r>
        <w:rPr>
          <w:rFonts w:ascii="Segoe UI, sans-serif"/>
          <w:sz w:val="24"/>
          <w:color w:val="000000"/>
        </w:rPr>
        <w:t>3.2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21b641cc-f34b-41c4-b8ee-894fff41f5c8"/>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Political Science OA 4.1 Research Design Skill Development</w:t>
      </w:r>
    </w:p>
    <w:p>
      <w:pPr>
        <w:spacing w:before="0" w:after="0"/>
      </w:pPr>
      <w:r>
        <w:rPr>
          <w:rFonts w:ascii="Segoe UI, sans-serif"/>
          <w:sz w:val="24"/>
          <w:color w:val="000000"/>
          <w:b/>
        </w:rPr>
        <w:t>Number:</w:t>
      </w:r>
    </w:p>
    <w:p>
      <w:pPr>
        <w:spacing w:before="0" w:after="0"/>
      </w:pPr>
      <w:r>
        <w:rPr>
          <w:rFonts w:ascii="Segoe UI, sans-serif"/>
          <w:sz w:val="24"/>
          <w:color w:val="000000"/>
        </w:rPr>
        <w:t>4.1</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04879b27-e6b8-4343-9a15-955ec86b5019"/>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pPr>
        <w:spacing w:before="0" w:after="0"/>
      </w:pPr>
    </w:p>
    <w:p>
      <w:pPr>
        <w:spacing w:before="0" w:after="0"/>
      </w:pPr>
      <w:r>
        <w:rPr>
          <w:rFonts w:ascii="Segoe UI, sans-serif"/>
          <w:sz w:val="24"/>
          <w:color w:val="000000"/>
          <w:b/>
        </w:rPr>
        <w:t>Additional Information (OPTIONAL):</w:t>
      </w:r>
    </w:p>
    <w:p>
      <w:pPr>
        <w:spacing w:before="0" w:after="0"/>
      </w:pPr>
    </w:p>
    <w:p>
      <w:pPr>
        <w:spacing w:before="0" w:after="0"/>
      </w:pPr>
      <w:r>
        <w:rPr>
          <w:rFonts w:ascii="Segoe UI, sans-serif"/>
          <w:sz w:val="30"/>
          <w:color w:val="000000"/>
          <w:b/>
        </w:rPr>
        <w:t>PhD in Political Science OA 4.2 Research Design</w:t>
      </w:r>
    </w:p>
    <w:p>
      <w:pPr>
        <w:spacing w:before="0" w:after="0"/>
      </w:pPr>
      <w:r>
        <w:rPr>
          <w:rFonts w:ascii="Segoe UI, sans-serif"/>
          <w:sz w:val="24"/>
          <w:color w:val="000000"/>
          <w:b/>
        </w:rPr>
        <w:t>Number:</w:t>
      </w:r>
    </w:p>
    <w:p>
      <w:pPr>
        <w:spacing w:before="0" w:after="0"/>
      </w:pPr>
      <w:r>
        <w:rPr>
          <w:rFonts w:ascii="Segoe UI, sans-serif"/>
          <w:sz w:val="24"/>
          <w:color w:val="000000"/>
        </w:rPr>
        <w:t>4.2</w:t>
      </w:r>
    </w:p>
    <w:p>
      <w:pPr>
        <w:spacing w:before="0" w:after="0"/>
      </w:pPr>
    </w:p>
    <w:p>
      <w:pPr>
        <w:spacing w:before="0" w:after="0"/>
      </w:pPr>
      <w:r>
        <w:rPr>
          <w:rFonts w:ascii="Segoe UI, sans-serif"/>
          <w:sz w:val="24"/>
          <w:color w:val="000000"/>
          <w:b/>
        </w:rPr>
        <w:t>Providing Department:</w:t>
      </w:r>
    </w:p>
    <w:p>
      <w:pPr>
        <w:spacing w:before="0" w:after="0"/>
      </w:pPr>
      <w:r>
        <w:rPr>
          <w:rFonts w:ascii="Segoe UI, sans-serif"/>
          <w:sz w:val="24"/>
          <w:color w:val="000000"/>
        </w:rPr>
        <w:t>PhD in Political Science</w:t>
      </w:r>
    </w:p>
    <w:p>
      <w:pPr>
        <w:spacing w:before="0" w:after="0"/>
      </w:pPr>
    </w:p>
    <w:p>
      <w:pPr>
        <w:spacing w:before="0" w:after="0"/>
      </w:pPr>
      <w:r>
        <w:rPr>
          <w:rFonts w:ascii="Segoe UI, sans-serif"/>
          <w:sz w:val="24"/>
          <w:color w:val="000000"/>
          <w:b/>
        </w:rPr>
        <w:t>Start:</w:t>
      </w:r>
    </w:p>
    <w:p>
      <w:pPr>
        <w:spacing w:before="0" w:after="0"/>
      </w:pPr>
      <w:r>
        <w:rPr>
          <w:rFonts w:ascii="Segoe UI, sans-serif"/>
          <w:sz w:val="24"/>
          <w:color w:val="000000"/>
        </w:rPr>
        <w:t>9/1/2019</w:t>
      </w:r>
    </w:p>
    <w:p>
      <w:pPr>
        <w:spacing w:before="0" w:after="0"/>
      </w:pPr>
    </w:p>
    <w:p>
      <w:pPr>
        <w:spacing w:before="0" w:after="0"/>
      </w:pPr>
      <w:r>
        <w:rPr>
          <w:rFonts w:ascii="Segoe UI, sans-serif"/>
          <w:sz w:val="24"/>
          <w:color w:val="000000"/>
          <w:b/>
        </w:rPr>
        <w:t>End:</w:t>
      </w:r>
    </w:p>
    <w:p>
      <w:pPr>
        <w:spacing w:before="0" w:after="0"/>
      </w:pPr>
      <w:r>
        <w:rPr>
          <w:rFonts w:ascii="Segoe UI, sans-serif"/>
          <w:sz w:val="24"/>
          <w:color w:val="000000"/>
        </w:rPr>
        <w:t>8/31/2020</w:t>
      </w:r>
    </w:p>
    <w:p>
      <w:pPr>
        <w:spacing w:before="0" w:after="0"/>
      </w:pPr>
    </w:p>
    <w:p>
      <w:pPr>
        <w:spacing w:before="0" w:after="0"/>
      </w:pPr>
      <w:r>
        <w:rPr>
          <w:rFonts w:ascii="Segoe UI, sans-serif"/>
          <w:sz w:val="24"/>
          <w:color w:val="000000"/>
          <w:b/>
        </w:rPr>
        <w:t>Assessment Method:</w:t>
      </w:r>
    </w:p>
    <w:p>
      <w:r>
        <w:altChunk xmlns:r="http://schemas.openxmlformats.org/officeDocument/2006/relationships" r:id="ID-699ec01f-eca2-430e-bb6a-73ff58493333"/>
      </w:r>
    </w:p>
    <w:p>
      <w:pPr>
        <w:spacing w:before="0" w:after="0"/>
      </w:pPr>
    </w:p>
    <w:p>
      <w:pPr>
        <w:spacing w:before="0" w:after="0"/>
      </w:pPr>
      <w:r>
        <w:rPr>
          <w:rFonts w:ascii="Segoe UI, sans-serif"/>
          <w:sz w:val="24"/>
          <w:color w:val="000000"/>
          <w:b/>
        </w:rPr>
        <w:t>Results :</w:t>
      </w:r>
    </w:p>
    <w:p>
      <w:pPr>
        <w:spacing w:before="0" w:after="0"/>
      </w:pPr>
    </w:p>
    <w:p>
      <w:pPr>
        <w:spacing w:before="0" w:after="0"/>
      </w:pPr>
      <w:r>
        <w:rPr>
          <w:rFonts w:ascii="Segoe UI, sans-serif"/>
          <w:sz w:val="24"/>
          <w:color w:val="000000"/>
          <w:b/>
        </w:rPr>
        <w:t>Results from Campus Labs' "Baseline" Tool:</w:t>
      </w:r>
    </w:p>
    <w:p>
      <w:pPr>
        <w:spacing w:before="0" w:after="0"/>
      </w:pPr>
    </w:p>
    <w:p>
      <w:pPr>
        <w:spacing w:before="0" w:after="0"/>
      </w:pPr>
      <w:r>
        <w:rPr>
          <w:rFonts w:ascii="Segoe UI, sans-serif"/>
          <w:sz w:val="24"/>
          <w:color w:val="000000"/>
          <w:b/>
        </w:rPr>
        <w:t>Program Action Plan:</w:t>
      </w:r>
    </w:p>
    <w:p>
      <w:pPr>
        <w:spacing w:before="0" w:after="0"/>
      </w:pPr>
    </w:p>
    <w:p>
      <w:pPr>
        <w:spacing w:before="0" w:after="0"/>
      </w:pPr>
      <w:r>
        <w:rPr>
          <w:rFonts w:ascii="Segoe UI, sans-serif"/>
          <w:sz w:val="24"/>
          <w:color w:val="000000"/>
          <w:b/>
        </w:rPr>
        <w:t>Timeline for Action Plan Implementation:</w:t>
      </w:r>
    </w:p>
    <w:p>
      <w:pPr>
        <w:spacing w:before="0" w:after="0"/>
      </w:pPr>
    </w:p>
    <w:p>
      <w:pPr>
        <w:spacing w:before="0" w:after="0"/>
      </w:pPr>
      <w:r>
        <w:rPr>
          <w:rFonts w:ascii="Segoe UI, sans-serif"/>
          <w:sz w:val="24"/>
          <w:color w:val="000000"/>
          <w:b/>
        </w:rPr>
        <w:t>Reporting to Stakeholders:</w:t>
      </w:r>
    </w:p>
    <w:p>
      <w:r>
        <w:altChunk xmlns:r="http://schemas.openxmlformats.org/officeDocument/2006/relationships" r:id="ID-d027c985-5b74-4e5e-8948-6be3b3797e9d"/>
      </w:r>
    </w:p>
    <w:p>
      <w:pPr>
        <w:spacing w:before="0" w:after="0"/>
      </w:pPr>
    </w:p>
    <w:p>
      <w:pPr>
        <w:spacing w:before="0" w:after="0"/>
      </w:pPr>
      <w:r>
        <w:rPr>
          <w:rFonts w:ascii="Segoe UI, sans-serif"/>
          <w:sz w:val="24"/>
          <w:color w:val="000000"/>
          <w:b/>
        </w:rPr>
        <w:t>Additional Information (OPTIONAL):</w:t>
      </w:r>
    </w:p>
    <w:p>
      <w:pPr>
        <w:spacing w:before="0" w:after="0"/>
      </w:pPr>
    </w:p>
  </w:body>
</w:document>
</file>

<file path=word/_rels/document.xml.rels>&#65279;<?xml version="1.0" encoding="utf-8"?><Relationships xmlns="http://schemas.openxmlformats.org/package/2006/relationships"><Relationship Type="http://schemas.openxmlformats.org/officeDocument/2006/relationships/aFChunk" Target="/word/afchunk.htm" Id="ID-1b3b39db-4280-40cf-839d-8e5aa2a67d03" /><Relationship Type="http://schemas.openxmlformats.org/officeDocument/2006/relationships/aFChunk" Target="/word/afchunk2.htm" Id="ID-0ca1f825-06bb-48a2-8d6b-a9e302e6a437" /><Relationship Type="http://schemas.openxmlformats.org/officeDocument/2006/relationships/aFChunk" Target="/word/afchunk3.htm" Id="ID-2fb4bae4-0c2d-49ca-9436-ddfb5cadaa04" /><Relationship Type="http://schemas.openxmlformats.org/officeDocument/2006/relationships/aFChunk" Target="/word/afchunk4.htm" Id="ID-61849b24-6a44-4c85-81bb-ec0a51d96672" /><Relationship Type="http://schemas.openxmlformats.org/officeDocument/2006/relationships/aFChunk" Target="/word/afchunk5.htm" Id="ID-7e35ff5d-6a3d-4536-8b70-e25c1d19433c" /><Relationship Type="http://schemas.openxmlformats.org/officeDocument/2006/relationships/aFChunk" Target="/word/afchunk6.htm" Id="ID-6cd6251a-82ed-499e-8bcb-1e8750181039" /><Relationship Type="http://schemas.openxmlformats.org/officeDocument/2006/relationships/aFChunk" Target="/word/afchunk7.htm" Id="ID-01acfb9a-fdeb-42f5-8453-01233d64cfc8" /><Relationship Type="http://schemas.openxmlformats.org/officeDocument/2006/relationships/aFChunk" Target="/word/afchunk8.htm" Id="ID-a582bffd-c46c-4301-9009-6a3a1af98f7a" /><Relationship Type="http://schemas.openxmlformats.org/officeDocument/2006/relationships/aFChunk" Target="/word/afchunk9.htm" Id="ID-f1f1a011-68d1-479c-8727-de1091a68496" /><Relationship Type="http://schemas.openxmlformats.org/officeDocument/2006/relationships/aFChunk" Target="/word/afchunk10.htm" Id="ID-b6dd1d0e-1ea8-4136-a2df-0ad39fe04a82" /><Relationship Type="http://schemas.openxmlformats.org/officeDocument/2006/relationships/aFChunk" Target="/word/afchunk11.htm" Id="ID-8613da9e-3710-4312-a290-e6fb2cdd2a28" /><Relationship Type="http://schemas.openxmlformats.org/officeDocument/2006/relationships/aFChunk" Target="/word/afchunk12.htm" Id="ID-69d839db-41d1-4c9b-874f-252cab10f681" /><Relationship Type="http://schemas.openxmlformats.org/officeDocument/2006/relationships/aFChunk" Target="/word/afchunk13.htm" Id="ID-4bfb7939-66ef-4919-87f4-c2fe1fb9be4e" /><Relationship Type="http://schemas.openxmlformats.org/officeDocument/2006/relationships/aFChunk" Target="/word/afchunk14.htm" Id="ID-9d5f3285-92a7-4d7a-8304-21485b4cdee1" /><Relationship Type="http://schemas.openxmlformats.org/officeDocument/2006/relationships/aFChunk" Target="/word/afchunk15.htm" Id="ID-3ece7c63-f704-488f-831c-15cbe70171b6" /><Relationship Type="http://schemas.openxmlformats.org/officeDocument/2006/relationships/aFChunk" Target="/word/afchunk16.htm" Id="ID-c0336491-885e-4cda-88c4-f2dbe111525f" /><Relationship Type="http://schemas.openxmlformats.org/officeDocument/2006/relationships/aFChunk" Target="/word/afchunk17.htm" Id="ID-1ab666e2-56a0-471d-8275-39dd498bda7c" /><Relationship Type="http://schemas.openxmlformats.org/officeDocument/2006/relationships/aFChunk" Target="/word/afchunk18.htm" Id="ID-cef93027-ab7a-4662-9357-8b5853815c48" /><Relationship Type="http://schemas.openxmlformats.org/officeDocument/2006/relationships/aFChunk" Target="/word/afchunk19.htm" Id="ID-d9db4351-618e-4da5-b2bc-c3b944ff20e0" /><Relationship Type="http://schemas.openxmlformats.org/officeDocument/2006/relationships/aFChunk" Target="/word/afchunk20.htm" Id="ID-942fbef7-0bc5-4ad1-a212-42f296066a16" /><Relationship Type="http://schemas.openxmlformats.org/officeDocument/2006/relationships/aFChunk" Target="/word/afchunk21.htm" Id="ID-0277f706-d34d-4cea-a99b-979f34b466b4" /><Relationship Type="http://schemas.openxmlformats.org/officeDocument/2006/relationships/aFChunk" Target="/word/afchunk22.htm" Id="ID-a3232577-2e07-4ee5-9c3e-2f3824cb9a0a" /><Relationship Type="http://schemas.openxmlformats.org/officeDocument/2006/relationships/aFChunk" Target="/word/afchunk23.htm" Id="ID-8471cade-2bf0-4ef1-b631-d2c3fee61a05" /><Relationship Type="http://schemas.openxmlformats.org/officeDocument/2006/relationships/aFChunk" Target="/word/afchunk24.htm" Id="ID-26a1c418-e0be-4f15-b48c-d67baef4546f" /><Relationship Type="http://schemas.openxmlformats.org/officeDocument/2006/relationships/aFChunk" Target="/word/afchunk25.htm" Id="ID-da2ba5dc-c210-433f-8e9c-37406824b12c" /><Relationship Type="http://schemas.openxmlformats.org/officeDocument/2006/relationships/aFChunk" Target="/word/afchunk26.htm" Id="ID-7bc1357b-bde5-4f07-9c10-1a2564b588b9" /><Relationship Type="http://schemas.openxmlformats.org/officeDocument/2006/relationships/aFChunk" Target="/word/afchunk27.htm" Id="ID-bb5dc9d1-a1cf-49e5-a334-b9afdcae232e" /><Relationship Type="http://schemas.openxmlformats.org/officeDocument/2006/relationships/aFChunk" Target="/word/afchunk28.htm" Id="ID-57e53c91-c276-408e-a525-b1a7d9358cb2" /><Relationship Type="http://schemas.openxmlformats.org/officeDocument/2006/relationships/aFChunk" Target="/word/afchunk29.htm" Id="ID-60024bfd-12bd-4d3f-b71c-4a87e1c3fac4" /><Relationship Type="http://schemas.openxmlformats.org/officeDocument/2006/relationships/aFChunk" Target="/word/afchunk30.htm" Id="ID-2a9c688d-5664-47d1-9930-ea88c9ddccde" /><Relationship Type="http://schemas.openxmlformats.org/officeDocument/2006/relationships/aFChunk" Target="/word/afchunk31.htm" Id="ID-4cb2876d-3a4f-4ff4-93e0-b7788ee6c795" /><Relationship Type="http://schemas.openxmlformats.org/officeDocument/2006/relationships/aFChunk" Target="/word/afchunk32.htm" Id="ID-c142704c-7a41-4c84-9c7f-7554723f4e72" /><Relationship Type="http://schemas.openxmlformats.org/officeDocument/2006/relationships/aFChunk" Target="/word/afchunk33.htm" Id="ID-e0795acf-d904-414f-bcd8-9ad6fd1f2753" /><Relationship Type="http://schemas.openxmlformats.org/officeDocument/2006/relationships/aFChunk" Target="/word/afchunk34.htm" Id="ID-3981b274-034f-48bd-bc22-d71ace14db63" /><Relationship Type="http://schemas.openxmlformats.org/officeDocument/2006/relationships/aFChunk" Target="/word/afchunk35.htm" Id="ID-edd0ca8e-5794-43a2-96f7-7be0ed5f9b4b" /><Relationship Type="http://schemas.openxmlformats.org/officeDocument/2006/relationships/aFChunk" Target="/word/afchunk36.htm" Id="ID-385b6296-27bf-455c-a167-cf253a4bd968" /><Relationship Type="http://schemas.openxmlformats.org/officeDocument/2006/relationships/aFChunk" Target="/word/afchunk37.htm" Id="ID-69930bd6-5980-47d1-a386-075fc6c189a6" /><Relationship Type="http://schemas.openxmlformats.org/officeDocument/2006/relationships/aFChunk" Target="/word/afchunk38.htm" Id="ID-70b30412-d379-45bf-9785-7e54c72d3017" /><Relationship Type="http://schemas.openxmlformats.org/officeDocument/2006/relationships/aFChunk" Target="/word/afchunk39.htm" Id="ID-5a3f6e40-286b-4249-9116-ad324d0b4fd2" /><Relationship Type="http://schemas.openxmlformats.org/officeDocument/2006/relationships/aFChunk" Target="/word/afchunk40.htm" Id="ID-cae79a49-c470-4fca-b581-331c58426b90" /><Relationship Type="http://schemas.openxmlformats.org/officeDocument/2006/relationships/aFChunk" Target="/word/afchunk41.htm" Id="ID-4a35928f-5a3a-47a4-ba35-383629efd029" /><Relationship Type="http://schemas.openxmlformats.org/officeDocument/2006/relationships/aFChunk" Target="/word/afchunk42.htm" Id="ID-3141ffa9-d1a0-4f08-94ba-e2dff20c5040" /><Relationship Type="http://schemas.openxmlformats.org/officeDocument/2006/relationships/aFChunk" Target="/word/afchunk43.htm" Id="ID-3a4619e8-544e-4345-8146-cc9fdfa5a29a" /><Relationship Type="http://schemas.openxmlformats.org/officeDocument/2006/relationships/aFChunk" Target="/word/afchunk44.htm" Id="ID-ddb4dfc2-f5c9-42eb-a0c8-ad945b017bfb" /><Relationship Type="http://schemas.openxmlformats.org/officeDocument/2006/relationships/aFChunk" Target="/word/afchunk45.htm" Id="ID-215f5f84-79a2-4aa7-aba2-c6573d5b3722" /><Relationship Type="http://schemas.openxmlformats.org/officeDocument/2006/relationships/aFChunk" Target="/word/afchunk46.htm" Id="ID-37ba7b5a-8cb5-4e0e-8524-d15f61d0fbf7" /><Relationship Type="http://schemas.openxmlformats.org/officeDocument/2006/relationships/aFChunk" Target="/word/afchunk47.htm" Id="ID-52f95cbf-486b-4697-b832-4c3ed9b48166" /><Relationship Type="http://schemas.openxmlformats.org/officeDocument/2006/relationships/aFChunk" Target="/word/afchunk48.htm" Id="ID-3d830937-2687-42c8-86a6-1bedbb390559" /><Relationship Type="http://schemas.openxmlformats.org/officeDocument/2006/relationships/aFChunk" Target="/word/afchunk49.htm" Id="ID-950b4443-0eb3-4553-a21d-3295595a71ea" /><Relationship Type="http://schemas.openxmlformats.org/officeDocument/2006/relationships/aFChunk" Target="/word/afchunk50.htm" Id="ID-ddbdf258-7b4c-4151-9b91-25a19bd929c2" /><Relationship Type="http://schemas.openxmlformats.org/officeDocument/2006/relationships/aFChunk" Target="/word/afchunk51.htm" Id="ID-9d89be0d-4c05-464b-bf85-134e483ccc9e" /><Relationship Type="http://schemas.openxmlformats.org/officeDocument/2006/relationships/aFChunk" Target="/word/afchunk52.htm" Id="ID-5f8f2ee3-d944-4eb3-89ab-49f584c9beb9" /><Relationship Type="http://schemas.openxmlformats.org/officeDocument/2006/relationships/aFChunk" Target="/word/afchunk53.htm" Id="ID-68de43ad-1079-4d4b-970d-6d15cfdebf9d" /><Relationship Type="http://schemas.openxmlformats.org/officeDocument/2006/relationships/aFChunk" Target="/word/afchunk54.htm" Id="ID-50539166-df6c-49b9-9af6-95e83a71a2ec" /><Relationship Type="http://schemas.openxmlformats.org/officeDocument/2006/relationships/aFChunk" Target="/word/afchunk55.htm" Id="ID-9d4999df-740a-4cc0-933b-191145323ec9" /><Relationship Type="http://schemas.openxmlformats.org/officeDocument/2006/relationships/aFChunk" Target="/word/afchunk56.htm" Id="ID-f6d362dc-6df6-4db1-b83a-80f2e48b6fcf" /><Relationship Type="http://schemas.openxmlformats.org/officeDocument/2006/relationships/aFChunk" Target="/word/afchunk57.htm" Id="ID-1fef843a-d6ad-4f3c-a65a-ab1d95492738" /><Relationship Type="http://schemas.openxmlformats.org/officeDocument/2006/relationships/aFChunk" Target="/word/afchunk58.htm" Id="ID-917c2372-4cc3-411e-b956-f1703591a6c2" /><Relationship Type="http://schemas.openxmlformats.org/officeDocument/2006/relationships/aFChunk" Target="/word/afchunk59.htm" Id="ID-5b98540a-f8ca-4372-af98-605138ba115e" /><Relationship Type="http://schemas.openxmlformats.org/officeDocument/2006/relationships/aFChunk" Target="/word/afchunk60.htm" Id="ID-924cfa3c-48b3-421c-9547-a0b9fb3955ef" /><Relationship Type="http://schemas.openxmlformats.org/officeDocument/2006/relationships/aFChunk" Target="/word/afchunk61.htm" Id="ID-a3857740-45a6-4d7e-86b3-b68c8006a3e8" /><Relationship Type="http://schemas.openxmlformats.org/officeDocument/2006/relationships/aFChunk" Target="/word/afchunk62.htm" Id="ID-87fea2f8-4815-4f56-b176-243d8f401a81" /><Relationship Type="http://schemas.openxmlformats.org/officeDocument/2006/relationships/aFChunk" Target="/word/afchunk63.htm" Id="ID-7f1f2d6d-efd1-485e-bd64-8695c4cf1848" /><Relationship Type="http://schemas.openxmlformats.org/officeDocument/2006/relationships/aFChunk" Target="/word/afchunk64.htm" Id="ID-3fa47399-6d68-4c74-858d-1fcd8668c382" /><Relationship Type="http://schemas.openxmlformats.org/officeDocument/2006/relationships/aFChunk" Target="/word/afchunk65.htm" Id="ID-b8a1e43b-4948-4d81-98b8-e4e55c101083" /><Relationship Type="http://schemas.openxmlformats.org/officeDocument/2006/relationships/aFChunk" Target="/word/afchunk66.htm" Id="ID-21ee665b-0e78-4973-9e85-da407e0fd204" /><Relationship Type="http://schemas.openxmlformats.org/officeDocument/2006/relationships/aFChunk" Target="/word/afchunk67.htm" Id="ID-74feee09-1457-44ac-86a6-38d0b1ab7fe8" /><Relationship Type="http://schemas.openxmlformats.org/officeDocument/2006/relationships/aFChunk" Target="/word/afchunk68.htm" Id="ID-34a2c4a3-0d5a-451b-b8a6-23c06dd5882f" /><Relationship Type="http://schemas.openxmlformats.org/officeDocument/2006/relationships/aFChunk" Target="/word/afchunk69.htm" Id="ID-56d04f20-e488-4ae5-9f7c-58d9c3f28ba1" /><Relationship Type="http://schemas.openxmlformats.org/officeDocument/2006/relationships/aFChunk" Target="/word/afchunk70.htm" Id="ID-0debe8cd-8079-4a8f-98e1-125f968aa22c" /><Relationship Type="http://schemas.openxmlformats.org/officeDocument/2006/relationships/aFChunk" Target="/word/afchunk71.htm" Id="ID-909de468-943d-4d61-a130-e28f07a3ce59" /><Relationship Type="http://schemas.openxmlformats.org/officeDocument/2006/relationships/aFChunk" Target="/word/afchunk72.htm" Id="ID-e1ca2ec3-171c-40d5-af89-30b2c6ef4960" /><Relationship Type="http://schemas.openxmlformats.org/officeDocument/2006/relationships/aFChunk" Target="/word/afchunk73.htm" Id="ID-e4b2fbf5-9b86-41bc-b86f-27ae3d7712b4" /><Relationship Type="http://schemas.openxmlformats.org/officeDocument/2006/relationships/aFChunk" Target="/word/afchunk74.htm" Id="ID-7f1cd4c3-bd99-4369-a9e8-7bcf4384bde3" /><Relationship Type="http://schemas.openxmlformats.org/officeDocument/2006/relationships/aFChunk" Target="/word/afchunk75.htm" Id="ID-b77899d0-aa8c-4056-8db3-87d74c897e0e" /><Relationship Type="http://schemas.openxmlformats.org/officeDocument/2006/relationships/aFChunk" Target="/word/afchunk76.htm" Id="ID-bd4fd10d-6b20-4a9b-bdd9-60b9869bca24" /><Relationship Type="http://schemas.openxmlformats.org/officeDocument/2006/relationships/aFChunk" Target="/word/afchunk77.htm" Id="ID-0f7b23a4-af5e-4cd5-9b70-cd7e0c30c5f3" /><Relationship Type="http://schemas.openxmlformats.org/officeDocument/2006/relationships/aFChunk" Target="/word/afchunk78.htm" Id="ID-9308991e-f8ab-420e-ad0d-fff1172e6798" /><Relationship Type="http://schemas.openxmlformats.org/officeDocument/2006/relationships/aFChunk" Target="/word/afchunk79.htm" Id="ID-0beea725-a06e-4b1e-ba01-3ff31ce6e436" /><Relationship Type="http://schemas.openxmlformats.org/officeDocument/2006/relationships/aFChunk" Target="/word/afchunk80.htm" Id="ID-dbd3b736-059c-4cbc-a145-ecd1055a9935" /><Relationship Type="http://schemas.openxmlformats.org/officeDocument/2006/relationships/aFChunk" Target="/word/afchunk81.htm" Id="ID-c77a04d5-7ee2-46e3-8c96-7b5902661599" /><Relationship Type="http://schemas.openxmlformats.org/officeDocument/2006/relationships/aFChunk" Target="/word/afchunk82.htm" Id="ID-21b641cc-f34b-41c4-b8ee-894fff41f5c8" /><Relationship Type="http://schemas.openxmlformats.org/officeDocument/2006/relationships/aFChunk" Target="/word/afchunk83.htm" Id="ID-04879b27-e6b8-4343-9a15-955ec86b5019" /><Relationship Type="http://schemas.openxmlformats.org/officeDocument/2006/relationships/aFChunk" Target="/word/afchunk84.htm" Id="ID-699ec01f-eca2-430e-bb6a-73ff58493333" /><Relationship Type="http://schemas.openxmlformats.org/officeDocument/2006/relationships/aFChunk" Target="/word/afchunk85.htm" Id="ID-d027c985-5b74-4e5e-8948-6be3b3797e9d" /></Relationships>
</file>