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0D" w:rsidRDefault="00A03B0D" w:rsidP="00B17EE4">
      <w:pPr>
        <w:ind w:left="-270" w:right="-360"/>
        <w:jc w:val="center"/>
        <w:rPr>
          <w:b/>
          <w:bCs/>
          <w:sz w:val="40"/>
        </w:rPr>
      </w:pPr>
      <w:bookmarkStart w:id="0" w:name="_GoBack"/>
      <w:bookmarkEnd w:id="0"/>
      <w:r>
        <w:rPr>
          <w:b/>
          <w:bCs/>
          <w:sz w:val="40"/>
        </w:rPr>
        <w:t>PHYSICS 3300: Introduction to Modern Physics:</w:t>
      </w:r>
    </w:p>
    <w:p w:rsidR="00A03B0D" w:rsidRDefault="00E32D91">
      <w:pPr>
        <w:jc w:val="center"/>
        <w:rPr>
          <w:b/>
          <w:bCs/>
          <w:sz w:val="40"/>
        </w:rPr>
      </w:pPr>
      <w:proofErr w:type="gramStart"/>
      <w:r>
        <w:rPr>
          <w:b/>
          <w:bCs/>
          <w:sz w:val="40"/>
        </w:rPr>
        <w:t>COURSE  OUTLINE</w:t>
      </w:r>
      <w:proofErr w:type="gramEnd"/>
      <w:r>
        <w:rPr>
          <w:b/>
          <w:bCs/>
          <w:sz w:val="40"/>
        </w:rPr>
        <w:t xml:space="preserve">: </w:t>
      </w:r>
      <w:r w:rsidR="001473FA">
        <w:rPr>
          <w:b/>
          <w:bCs/>
          <w:sz w:val="40"/>
        </w:rPr>
        <w:t>WINTER 2014</w:t>
      </w:r>
    </w:p>
    <w:p w:rsidR="00A03B0D" w:rsidRDefault="00A03B0D">
      <w:pPr>
        <w:rPr>
          <w:rFonts w:ascii="Times New Roman" w:hAnsi="Times New Roman"/>
        </w:rPr>
      </w:pPr>
    </w:p>
    <w:p w:rsidR="00A03B0D" w:rsidRDefault="00A03B0D">
      <w:pPr>
        <w:rPr>
          <w:rFonts w:ascii="Times New Roman" w:hAnsi="Times New Roman"/>
        </w:rPr>
      </w:pPr>
    </w:p>
    <w:p w:rsidR="001473FA" w:rsidRDefault="001473FA" w:rsidP="001473FA">
      <w:pPr>
        <w:rPr>
          <w:rFonts w:ascii="Times New Roman" w:hAnsi="Times New Roman"/>
        </w:rPr>
      </w:pPr>
      <w:r>
        <w:rPr>
          <w:rFonts w:ascii="Times New Roman" w:hAnsi="Times New Roman"/>
        </w:rPr>
        <w:t>Room 177, Physics Building, MWF, 12:50 – 1:45 p.m.</w:t>
      </w:r>
    </w:p>
    <w:p w:rsidR="001473FA" w:rsidRDefault="001473FA" w:rsidP="001473FA">
      <w:pPr>
        <w:rPr>
          <w:rFonts w:ascii="Times New Roman" w:hAnsi="Times New Roman"/>
        </w:rPr>
      </w:pPr>
    </w:p>
    <w:p w:rsidR="00A03B0D" w:rsidRDefault="00A03B0D">
      <w:pPr>
        <w:rPr>
          <w:rFonts w:ascii="Times New Roman" w:hAnsi="Times New Roman"/>
        </w:rPr>
      </w:pPr>
    </w:p>
    <w:p w:rsidR="00A03B0D" w:rsidRDefault="00A03B0D">
      <w:pPr>
        <w:rPr>
          <w:rFonts w:ascii="Times New Roman" w:hAnsi="Times New Roman"/>
        </w:rPr>
      </w:pPr>
      <w:r>
        <w:rPr>
          <w:rFonts w:ascii="Times New Roman" w:hAnsi="Times New Roman"/>
        </w:rPr>
        <w:t>LECTURER:  P. H. Keyes OFFICE:  Room 239, Physics Building</w:t>
      </w:r>
      <w:r w:rsidR="004F00FD">
        <w:rPr>
          <w:rFonts w:ascii="Times New Roman" w:hAnsi="Times New Roman"/>
        </w:rPr>
        <w:t xml:space="preserve">, </w:t>
      </w:r>
      <w:r>
        <w:rPr>
          <w:rFonts w:ascii="Times New Roman" w:hAnsi="Times New Roman"/>
        </w:rPr>
        <w:t xml:space="preserve">PHONE:  577-2606  </w:t>
      </w:r>
    </w:p>
    <w:p w:rsidR="00A03B0D" w:rsidRDefault="00A03B0D">
      <w:pPr>
        <w:rPr>
          <w:rFonts w:ascii="Times New Roman" w:hAnsi="Times New Roman"/>
        </w:rPr>
      </w:pPr>
      <w:proofErr w:type="gramStart"/>
      <w:r>
        <w:rPr>
          <w:rFonts w:ascii="Times New Roman" w:hAnsi="Times New Roman"/>
        </w:rPr>
        <w:t>e-mail</w:t>
      </w:r>
      <w:proofErr w:type="gramEnd"/>
      <w:r>
        <w:rPr>
          <w:rFonts w:ascii="Times New Roman" w:hAnsi="Times New Roman"/>
        </w:rPr>
        <w:t>:  keyes@wayne.edu</w:t>
      </w:r>
    </w:p>
    <w:p w:rsidR="00A03B0D" w:rsidRPr="001473FA" w:rsidRDefault="004F00FD">
      <w:pPr>
        <w:rPr>
          <w:rFonts w:ascii="Times New Roman" w:hAnsi="Times New Roman"/>
          <w:color w:val="FF0000"/>
        </w:rPr>
      </w:pPr>
      <w:r>
        <w:rPr>
          <w:rFonts w:ascii="Times New Roman" w:hAnsi="Times New Roman"/>
        </w:rPr>
        <w:t>OFFICE HOURS</w:t>
      </w:r>
      <w:r w:rsidRPr="001473FA">
        <w:rPr>
          <w:rFonts w:ascii="Times New Roman" w:hAnsi="Times New Roman"/>
          <w:color w:val="FF0000"/>
        </w:rPr>
        <w:t xml:space="preserve">:  </w:t>
      </w:r>
      <w:r w:rsidR="0043531F" w:rsidRPr="001A6BC5">
        <w:rPr>
          <w:rFonts w:ascii="Times New Roman" w:hAnsi="Times New Roman"/>
        </w:rPr>
        <w:t>M</w:t>
      </w:r>
      <w:r w:rsidR="00207E0E" w:rsidRPr="001A6BC5">
        <w:rPr>
          <w:rFonts w:ascii="Times New Roman" w:hAnsi="Times New Roman"/>
        </w:rPr>
        <w:t>. and W., 4-5</w:t>
      </w:r>
      <w:r w:rsidR="006413CB" w:rsidRPr="001A6BC5">
        <w:rPr>
          <w:rFonts w:ascii="Times New Roman" w:hAnsi="Times New Roman"/>
        </w:rPr>
        <w:t xml:space="preserve"> p.m.; </w:t>
      </w:r>
      <w:r w:rsidR="00A03B0D" w:rsidRPr="001A6BC5">
        <w:rPr>
          <w:rFonts w:ascii="Times New Roman" w:hAnsi="Times New Roman"/>
        </w:rPr>
        <w:t>and by appointment.</w:t>
      </w:r>
    </w:p>
    <w:p w:rsidR="004F00FD" w:rsidRPr="00F2073C" w:rsidRDefault="00A03B0D" w:rsidP="004F00FD">
      <w:pPr>
        <w:jc w:val="both"/>
        <w:rPr>
          <w:color w:val="000000" w:themeColor="text1"/>
        </w:rPr>
      </w:pPr>
      <w:r>
        <w:rPr>
          <w:rFonts w:ascii="Times New Roman" w:hAnsi="Times New Roman"/>
        </w:rPr>
        <w:t xml:space="preserve">TEXT:  </w:t>
      </w:r>
      <w:r w:rsidR="004F00FD" w:rsidRPr="00362D14">
        <w:rPr>
          <w:rFonts w:ascii="Times New Roman" w:hAnsi="Times New Roman"/>
          <w:i/>
          <w:iCs/>
          <w:color w:val="000000" w:themeColor="text1"/>
        </w:rPr>
        <w:t>Modern Physics for Scientists and Engineers</w:t>
      </w:r>
      <w:r w:rsidR="004F00FD" w:rsidRPr="00362D14">
        <w:rPr>
          <w:rFonts w:ascii="Times New Roman" w:hAnsi="Times New Roman"/>
          <w:color w:val="000000" w:themeColor="text1"/>
        </w:rPr>
        <w:t xml:space="preserve">, </w:t>
      </w:r>
      <w:r w:rsidR="00362D14" w:rsidRPr="00362D14">
        <w:rPr>
          <w:rFonts w:ascii="Times New Roman" w:hAnsi="Times New Roman"/>
          <w:color w:val="000000" w:themeColor="text1"/>
        </w:rPr>
        <w:t>Thornton and Rex</w:t>
      </w:r>
      <w:r w:rsidR="004F00FD" w:rsidRPr="00362D14">
        <w:rPr>
          <w:rFonts w:ascii="Times New Roman" w:hAnsi="Times New Roman"/>
          <w:color w:val="000000" w:themeColor="text1"/>
        </w:rPr>
        <w:t xml:space="preserve">, </w:t>
      </w:r>
      <w:r w:rsidR="00362D14" w:rsidRPr="00362D14">
        <w:rPr>
          <w:rFonts w:ascii="Times New Roman" w:hAnsi="Times New Roman"/>
          <w:b/>
          <w:color w:val="000000" w:themeColor="text1"/>
          <w:u w:val="single"/>
        </w:rPr>
        <w:t>3</w:t>
      </w:r>
      <w:r w:rsidR="00362D14" w:rsidRPr="00362D14">
        <w:rPr>
          <w:rFonts w:ascii="Times New Roman" w:hAnsi="Times New Roman"/>
          <w:b/>
          <w:color w:val="000000" w:themeColor="text1"/>
          <w:u w:val="single"/>
          <w:vertAlign w:val="superscript"/>
        </w:rPr>
        <w:t>r</w:t>
      </w:r>
      <w:r w:rsidR="004F00FD" w:rsidRPr="00362D14">
        <w:rPr>
          <w:rFonts w:ascii="Times New Roman" w:hAnsi="Times New Roman"/>
          <w:b/>
          <w:color w:val="000000" w:themeColor="text1"/>
          <w:u w:val="single"/>
          <w:vertAlign w:val="superscript"/>
        </w:rPr>
        <w:t>d</w:t>
      </w:r>
      <w:r w:rsidR="004F00FD" w:rsidRPr="00362D14">
        <w:rPr>
          <w:rFonts w:ascii="Times New Roman" w:hAnsi="Times New Roman"/>
          <w:b/>
          <w:color w:val="000000" w:themeColor="text1"/>
          <w:u w:val="single"/>
        </w:rPr>
        <w:t xml:space="preserve"> edition</w:t>
      </w:r>
      <w:r w:rsidR="00F2073C">
        <w:rPr>
          <w:rFonts w:ascii="Times New Roman" w:hAnsi="Times New Roman"/>
          <w:color w:val="000000" w:themeColor="text1"/>
        </w:rPr>
        <w:t>, ISBN 0-534-41781-7</w:t>
      </w:r>
    </w:p>
    <w:p w:rsidR="00A03B0D" w:rsidRDefault="00A03B0D" w:rsidP="004F00FD">
      <w:pPr>
        <w:rPr>
          <w:rFonts w:ascii="Times New Roman" w:hAnsi="Times New Roman"/>
        </w:rPr>
      </w:pPr>
    </w:p>
    <w:p w:rsidR="00A03B0D" w:rsidRDefault="007B47AF">
      <w:pPr>
        <w:rPr>
          <w:rFonts w:ascii="Times New Roman" w:hAnsi="Times New Roman"/>
          <w:b/>
        </w:rPr>
      </w:pPr>
      <w:r>
        <w:rPr>
          <w:rFonts w:ascii="Times New Roman" w:hAnsi="Times New Roman"/>
          <w:b/>
        </w:rPr>
        <w:t>Readings</w:t>
      </w:r>
    </w:p>
    <w:p w:rsidR="008700D1" w:rsidRPr="007B47AF" w:rsidRDefault="007B47AF" w:rsidP="008700D1">
      <w:pPr>
        <w:jc w:val="both"/>
        <w:rPr>
          <w:rFonts w:ascii="Times New Roman" w:hAnsi="Times New Roman"/>
        </w:rPr>
      </w:pPr>
      <w:r>
        <w:rPr>
          <w:rFonts w:ascii="Times New Roman" w:hAnsi="Times New Roman"/>
        </w:rPr>
        <w:t xml:space="preserve">The single most important thing that you </w:t>
      </w:r>
      <w:r w:rsidR="00F43391">
        <w:rPr>
          <w:rFonts w:ascii="Times New Roman" w:hAnsi="Times New Roman"/>
        </w:rPr>
        <w:t xml:space="preserve">as a student </w:t>
      </w:r>
      <w:r>
        <w:rPr>
          <w:rFonts w:ascii="Times New Roman" w:hAnsi="Times New Roman"/>
        </w:rPr>
        <w:t>can do to obtain a good understanding and hence a good grade is to read and reread the text until comprehension is obtained.  The lectures can help toward this goal, but they are not by themselves sufficient</w:t>
      </w:r>
      <w:r w:rsidR="00F43391">
        <w:rPr>
          <w:rFonts w:ascii="Times New Roman" w:hAnsi="Times New Roman"/>
        </w:rPr>
        <w:t xml:space="preserve">.  For one thing, there is simply not enough time in the lectures to cover the material with as much thoroughness as the text does.  </w:t>
      </w:r>
      <w:r w:rsidR="008700D1">
        <w:rPr>
          <w:rFonts w:ascii="Times New Roman" w:hAnsi="Times New Roman"/>
        </w:rPr>
        <w:t xml:space="preserve">Also, class time should ideally be used as much as possible for the discussion of the topics that you have already read about.  So </w:t>
      </w:r>
      <w:r w:rsidR="008700D1">
        <w:rPr>
          <w:rFonts w:ascii="Times New Roman" w:hAnsi="Times New Roman"/>
          <w:i/>
        </w:rPr>
        <w:t>please read the textbook!</w:t>
      </w:r>
      <w:r w:rsidR="00362D14">
        <w:rPr>
          <w:rFonts w:ascii="Times New Roman" w:hAnsi="Times New Roman"/>
        </w:rPr>
        <w:t xml:space="preserve">  We will cover chapters 1 – 8 and 12 – 16</w:t>
      </w:r>
      <w:r w:rsidR="00F2073C">
        <w:rPr>
          <w:rFonts w:ascii="Times New Roman" w:hAnsi="Times New Roman"/>
        </w:rPr>
        <w:t>.</w:t>
      </w:r>
    </w:p>
    <w:p w:rsidR="004F00FD" w:rsidRDefault="004F00FD" w:rsidP="008700D1">
      <w:pPr>
        <w:jc w:val="both"/>
        <w:rPr>
          <w:rFonts w:ascii="Times New Roman" w:hAnsi="Times New Roman"/>
        </w:rPr>
      </w:pPr>
      <w:r>
        <w:rPr>
          <w:rFonts w:ascii="Times New Roman" w:hAnsi="Times New Roman"/>
          <w:b/>
        </w:rPr>
        <w:t>Homework assignments</w:t>
      </w:r>
      <w:r w:rsidR="00A03B0D">
        <w:rPr>
          <w:rFonts w:ascii="Times New Roman" w:hAnsi="Times New Roman"/>
        </w:rPr>
        <w:t xml:space="preserve">  </w:t>
      </w:r>
    </w:p>
    <w:p w:rsidR="00A03B0D" w:rsidRDefault="00A03B0D" w:rsidP="008700D1">
      <w:pPr>
        <w:jc w:val="both"/>
        <w:rPr>
          <w:rFonts w:ascii="Times New Roman" w:hAnsi="Times New Roman"/>
        </w:rPr>
      </w:pPr>
      <w:r>
        <w:rPr>
          <w:rFonts w:ascii="Times New Roman" w:hAnsi="Times New Roman"/>
        </w:rPr>
        <w:t xml:space="preserve">A few problems from the text will be assigned each week and will be collected one week later.  At that time solutions will </w:t>
      </w:r>
      <w:r w:rsidR="00454246">
        <w:rPr>
          <w:rFonts w:ascii="Times New Roman" w:hAnsi="Times New Roman"/>
        </w:rPr>
        <w:t xml:space="preserve">be </w:t>
      </w:r>
      <w:r>
        <w:rPr>
          <w:rFonts w:ascii="Times New Roman" w:hAnsi="Times New Roman"/>
        </w:rPr>
        <w:t>posted in the glass case on the second floor of the Physics building.  Thereafter no late homework will be accepted.  Your homework will be marked on a scale with two points being given for each complete and correct answer and one point for each reasonable attempt.  No credit will be given for minimal efforts or for work that is obviously copied from another student.</w:t>
      </w:r>
    </w:p>
    <w:p w:rsidR="00A03B0D" w:rsidRDefault="00A03B0D" w:rsidP="008700D1">
      <w:pPr>
        <w:jc w:val="both"/>
        <w:rPr>
          <w:rFonts w:ascii="Times New Roman" w:hAnsi="Times New Roman"/>
        </w:rPr>
      </w:pPr>
    </w:p>
    <w:p w:rsidR="004F00FD" w:rsidRDefault="004F00FD" w:rsidP="008700D1">
      <w:pPr>
        <w:pStyle w:val="FootnoteText"/>
        <w:jc w:val="both"/>
        <w:rPr>
          <w:rFonts w:ascii="Times New Roman" w:hAnsi="Times New Roman"/>
          <w:b/>
        </w:rPr>
      </w:pPr>
      <w:r>
        <w:rPr>
          <w:rFonts w:ascii="Times New Roman" w:hAnsi="Times New Roman"/>
          <w:b/>
        </w:rPr>
        <w:t>Exams and grading</w:t>
      </w:r>
    </w:p>
    <w:p w:rsidR="00A03B0D" w:rsidRDefault="00A03B0D" w:rsidP="008700D1">
      <w:pPr>
        <w:pStyle w:val="FootnoteText"/>
        <w:jc w:val="both"/>
        <w:rPr>
          <w:rFonts w:ascii="Times New Roman" w:hAnsi="Times New Roman"/>
        </w:rPr>
      </w:pPr>
      <w:r>
        <w:rPr>
          <w:rFonts w:ascii="Times New Roman" w:hAnsi="Times New Roman"/>
        </w:rPr>
        <w:t>Your grade in the course will be determined by your performance on the homework, the three hourly exams, and the final exam:</w:t>
      </w:r>
      <w:r>
        <w:rPr>
          <w:rFonts w:ascii="Times New Roman" w:hAnsi="Times New Roman"/>
        </w:rPr>
        <w:tab/>
      </w:r>
    </w:p>
    <w:p w:rsidR="00A03B0D" w:rsidRDefault="00A03B0D">
      <w:pPr>
        <w:ind w:left="360"/>
        <w:rPr>
          <w:rFonts w:ascii="Times New Roman" w:hAnsi="Times New Roman"/>
        </w:rPr>
      </w:pPr>
      <w:r>
        <w:rPr>
          <w:rFonts w:ascii="Times New Roman" w:hAnsi="Times New Roman"/>
        </w:rPr>
        <w:tab/>
      </w:r>
    </w:p>
    <w:p w:rsidR="004F00FD" w:rsidRDefault="00A03B0D">
      <w:pPr>
        <w:rPr>
          <w:rFonts w:ascii="Times New Roman" w:hAnsi="Times New Roman"/>
        </w:rPr>
      </w:pPr>
      <w:r>
        <w:rPr>
          <w:rFonts w:ascii="Times New Roman" w:hAnsi="Times New Roman"/>
        </w:rPr>
        <w:tab/>
        <w:t>Homework</w:t>
      </w:r>
      <w:r>
        <w:rPr>
          <w:rFonts w:ascii="Times New Roman" w:hAnsi="Times New Roman"/>
        </w:rPr>
        <w:tab/>
      </w:r>
      <w:r>
        <w:rPr>
          <w:rFonts w:ascii="Times New Roman" w:hAnsi="Times New Roman"/>
        </w:rPr>
        <w:tab/>
      </w:r>
      <w:r>
        <w:rPr>
          <w:rFonts w:ascii="Times New Roman" w:hAnsi="Times New Roman"/>
        </w:rPr>
        <w:tab/>
      </w:r>
      <w:r w:rsidR="004F02F2">
        <w:rPr>
          <w:rFonts w:ascii="Times New Roman" w:hAnsi="Times New Roman"/>
        </w:rPr>
        <w:t>1 unit</w:t>
      </w:r>
    </w:p>
    <w:p w:rsidR="00A03B0D" w:rsidRDefault="00A03B0D">
      <w:pPr>
        <w:rPr>
          <w:rFonts w:ascii="Times New Roman" w:hAnsi="Times New Roman"/>
        </w:rPr>
      </w:pPr>
      <w:r>
        <w:rPr>
          <w:rFonts w:ascii="Times New Roman" w:hAnsi="Times New Roman"/>
        </w:rPr>
        <w:tab/>
        <w:t>First Hourly Examination</w:t>
      </w:r>
      <w:r>
        <w:rPr>
          <w:rFonts w:ascii="Times New Roman" w:hAnsi="Times New Roman"/>
        </w:rPr>
        <w:tab/>
      </w:r>
      <w:r w:rsidR="004F02F2">
        <w:rPr>
          <w:rFonts w:ascii="Times New Roman" w:hAnsi="Times New Roman"/>
        </w:rPr>
        <w:t>1 unit</w:t>
      </w:r>
      <w:r>
        <w:rPr>
          <w:rFonts w:ascii="Times New Roman" w:hAnsi="Times New Roman"/>
        </w:rPr>
        <w:tab/>
      </w:r>
      <w:r>
        <w:rPr>
          <w:rFonts w:ascii="Times New Roman" w:hAnsi="Times New Roman"/>
        </w:rPr>
        <w:tab/>
      </w:r>
    </w:p>
    <w:p w:rsidR="00A03B0D" w:rsidRDefault="00A03B0D">
      <w:pPr>
        <w:ind w:firstLine="720"/>
        <w:rPr>
          <w:rFonts w:ascii="Times New Roman" w:hAnsi="Times New Roman"/>
        </w:rPr>
      </w:pPr>
      <w:r>
        <w:rPr>
          <w:rFonts w:ascii="Times New Roman" w:hAnsi="Times New Roman"/>
        </w:rPr>
        <w:t>Second Hourly Examination</w:t>
      </w:r>
      <w:r>
        <w:rPr>
          <w:rFonts w:ascii="Times New Roman" w:hAnsi="Times New Roman"/>
        </w:rPr>
        <w:tab/>
      </w:r>
      <w:r w:rsidR="004F02F2">
        <w:rPr>
          <w:rFonts w:ascii="Times New Roman" w:hAnsi="Times New Roman"/>
        </w:rPr>
        <w:t>1 unit</w:t>
      </w:r>
      <w:r>
        <w:rPr>
          <w:rFonts w:ascii="Times New Roman" w:hAnsi="Times New Roman"/>
        </w:rPr>
        <w:tab/>
      </w:r>
    </w:p>
    <w:p w:rsidR="004F02F2" w:rsidRDefault="00A03B0D">
      <w:pPr>
        <w:rPr>
          <w:rFonts w:ascii="Times New Roman" w:hAnsi="Times New Roman"/>
        </w:rPr>
      </w:pPr>
      <w:r>
        <w:rPr>
          <w:rFonts w:ascii="Times New Roman" w:hAnsi="Times New Roman"/>
        </w:rPr>
        <w:tab/>
        <w:t>Third Hourly Examination</w:t>
      </w:r>
      <w:r>
        <w:rPr>
          <w:rFonts w:ascii="Times New Roman" w:hAnsi="Times New Roman"/>
        </w:rPr>
        <w:tab/>
      </w:r>
      <w:r w:rsidR="004F02F2">
        <w:rPr>
          <w:rFonts w:ascii="Times New Roman" w:hAnsi="Times New Roman"/>
        </w:rPr>
        <w:t>1 unit</w:t>
      </w:r>
    </w:p>
    <w:p w:rsidR="00A03B0D" w:rsidRDefault="00A03B0D">
      <w:pPr>
        <w:rPr>
          <w:rFonts w:ascii="Times New Roman" w:hAnsi="Times New Roman"/>
        </w:rPr>
      </w:pPr>
      <w:r>
        <w:rPr>
          <w:rFonts w:ascii="Times New Roman" w:hAnsi="Times New Roman"/>
        </w:rPr>
        <w:tab/>
        <w:t>Final Examination</w:t>
      </w:r>
      <w:r>
        <w:rPr>
          <w:rFonts w:ascii="Times New Roman" w:hAnsi="Times New Roman"/>
        </w:rPr>
        <w:tab/>
      </w:r>
      <w:r>
        <w:rPr>
          <w:rFonts w:ascii="Times New Roman" w:hAnsi="Times New Roman"/>
        </w:rPr>
        <w:tab/>
      </w:r>
      <w:r w:rsidR="004F02F2">
        <w:rPr>
          <w:rFonts w:ascii="Times New Roman" w:hAnsi="Times New Roman"/>
        </w:rPr>
        <w:t>2 units</w:t>
      </w:r>
    </w:p>
    <w:p w:rsidR="00A03B0D" w:rsidRDefault="00607354">
      <w:pPr>
        <w:rPr>
          <w:rFonts w:ascii="Times New Roman" w:hAnsi="Times New Roman"/>
        </w:rPr>
      </w:pPr>
      <w:r>
        <w:rPr>
          <w:rFonts w:ascii="Times New Roman" w:hAnsi="Times New Roman"/>
        </w:rPr>
        <w:tab/>
        <w:t>TOTAL</w:t>
      </w:r>
      <w:r>
        <w:rPr>
          <w:rFonts w:ascii="Times New Roman" w:hAnsi="Times New Roman"/>
        </w:rPr>
        <w:tab/>
      </w:r>
      <w:r>
        <w:rPr>
          <w:rFonts w:ascii="Times New Roman" w:hAnsi="Times New Roman"/>
        </w:rPr>
        <w:tab/>
      </w:r>
      <w:r>
        <w:rPr>
          <w:rFonts w:ascii="Times New Roman" w:hAnsi="Times New Roman"/>
        </w:rPr>
        <w:tab/>
      </w:r>
      <w:r w:rsidR="004F02F2">
        <w:rPr>
          <w:rFonts w:ascii="Times New Roman" w:hAnsi="Times New Roman"/>
        </w:rPr>
        <w:t>6 units</w:t>
      </w:r>
    </w:p>
    <w:p w:rsidR="00454246" w:rsidRDefault="00454246">
      <w:pPr>
        <w:rPr>
          <w:rFonts w:ascii="Times New Roman" w:hAnsi="Times New Roman"/>
        </w:rPr>
      </w:pPr>
    </w:p>
    <w:p w:rsidR="00A03B0D" w:rsidRDefault="00A03B0D">
      <w:pPr>
        <w:rPr>
          <w:rFonts w:ascii="Times New Roman" w:hAnsi="Times New Roman"/>
        </w:rPr>
      </w:pPr>
      <w:r>
        <w:rPr>
          <w:rFonts w:ascii="Times New Roman" w:hAnsi="Times New Roman"/>
        </w:rPr>
        <w:t>The final exam will cover all the material of this course; however, there will be slightly more emphasis on material not covered by the three hourly exams.</w:t>
      </w:r>
    </w:p>
    <w:p w:rsidR="004F00FD" w:rsidRDefault="004F00FD">
      <w:pPr>
        <w:rPr>
          <w:rFonts w:ascii="Times New Roman" w:hAnsi="Times New Roman"/>
        </w:rPr>
      </w:pPr>
    </w:p>
    <w:p w:rsidR="004F00FD" w:rsidRPr="004F00FD" w:rsidRDefault="004F00FD" w:rsidP="004F00FD">
      <w:pPr>
        <w:jc w:val="both"/>
        <w:rPr>
          <w:rFonts w:ascii="Times New Roman" w:hAnsi="Times New Roman"/>
        </w:rPr>
      </w:pPr>
      <w:r w:rsidRPr="004F00FD">
        <w:rPr>
          <w:rFonts w:ascii="Times New Roman" w:hAnsi="Times New Roman"/>
          <w:b/>
          <w:bCs/>
        </w:rPr>
        <w:t>Grading Scale</w:t>
      </w:r>
      <w:r w:rsidRPr="004F00FD">
        <w:rPr>
          <w:rFonts w:ascii="Times New Roman" w:hAnsi="Times New Roman"/>
        </w:rPr>
        <w:t xml:space="preserve">:  A/A-: 80%-100%; B+/B/B-: 70%-80%; C+/C/C-: 60%-70%; D+/D/D-: 50%-60%; E 0%-50%.  </w:t>
      </w:r>
    </w:p>
    <w:p w:rsidR="004F00FD" w:rsidRDefault="004F00FD">
      <w:pPr>
        <w:rPr>
          <w:rFonts w:ascii="Times New Roman" w:hAnsi="Times New Roman"/>
        </w:rPr>
      </w:pPr>
    </w:p>
    <w:p w:rsidR="00454246" w:rsidRPr="004F00FD" w:rsidRDefault="00454246" w:rsidP="00454246">
      <w:pPr>
        <w:jc w:val="both"/>
        <w:rPr>
          <w:rFonts w:ascii="Times New Roman" w:hAnsi="Times New Roman"/>
        </w:rPr>
      </w:pPr>
    </w:p>
    <w:p w:rsidR="00454246" w:rsidRPr="004F00FD" w:rsidRDefault="00454246" w:rsidP="00454246">
      <w:pPr>
        <w:pStyle w:val="Heading2"/>
      </w:pPr>
      <w:r w:rsidRPr="004F00FD">
        <w:t>In-class policies</w:t>
      </w:r>
    </w:p>
    <w:p w:rsidR="00454246" w:rsidRPr="004F00FD" w:rsidRDefault="00454246" w:rsidP="00454246">
      <w:pPr>
        <w:jc w:val="both"/>
        <w:rPr>
          <w:rFonts w:ascii="Times New Roman" w:hAnsi="Times New Roman"/>
        </w:rPr>
      </w:pPr>
      <w:r w:rsidRPr="004F00FD">
        <w:rPr>
          <w:rFonts w:ascii="Times New Roman" w:hAnsi="Times New Roman"/>
        </w:rPr>
        <w:t>Out of consideration for the other students in the lecture please abide by the following rules of conduct:  (1) Turn off all cell phones while in lecture, (2) Please arrive on time for lecture and do not leave early, (3) Please be mindful of your classmates.</w:t>
      </w:r>
    </w:p>
    <w:p w:rsidR="00454246" w:rsidRPr="004F00FD" w:rsidRDefault="00454246" w:rsidP="00454246">
      <w:pPr>
        <w:jc w:val="both"/>
        <w:rPr>
          <w:rFonts w:ascii="Times New Roman" w:hAnsi="Times New Roman"/>
        </w:rPr>
      </w:pPr>
    </w:p>
    <w:p w:rsidR="00454246" w:rsidRPr="004F00FD" w:rsidRDefault="00454246" w:rsidP="00454246">
      <w:pPr>
        <w:pStyle w:val="Heading2"/>
      </w:pPr>
      <w:r w:rsidRPr="004F00FD">
        <w:lastRenderedPageBreak/>
        <w:t>Academic dishonesty</w:t>
      </w:r>
    </w:p>
    <w:p w:rsidR="00454246" w:rsidRPr="004F00FD" w:rsidRDefault="00454246" w:rsidP="00454246">
      <w:pPr>
        <w:jc w:val="both"/>
        <w:rPr>
          <w:rFonts w:ascii="Times New Roman" w:hAnsi="Times New Roman"/>
        </w:rPr>
      </w:pPr>
      <w:r w:rsidRPr="004F00FD">
        <w:rPr>
          <w:rFonts w:ascii="Times New Roman" w:hAnsi="Times New Roman"/>
        </w:rPr>
        <w:t>All of the graded assignments are designed to measure your individual understanding of the material.  No forms of cheating on these graded assignments will be tolerated (working together on the homework assignments is not considered cheating</w:t>
      </w:r>
      <w:r w:rsidR="00F2073C">
        <w:rPr>
          <w:rFonts w:ascii="Times New Roman" w:hAnsi="Times New Roman"/>
        </w:rPr>
        <w:t>,</w:t>
      </w:r>
      <w:r w:rsidR="00486A50">
        <w:rPr>
          <w:rFonts w:ascii="Times New Roman" w:hAnsi="Times New Roman"/>
        </w:rPr>
        <w:t xml:space="preserve"> but copying of someone else’s homework is</w:t>
      </w:r>
      <w:r w:rsidRPr="004F00FD">
        <w:rPr>
          <w:rFonts w:ascii="Times New Roman" w:hAnsi="Times New Roman"/>
        </w:rPr>
        <w:t xml:space="preserve">).  Anyone found cheating on any graded activity will receive a grade of zero for that part of their grade, and may receive a failing grade for the course.  </w:t>
      </w:r>
      <w:r w:rsidRPr="004F00FD">
        <w:rPr>
          <w:rFonts w:ascii="Times New Roman" w:hAnsi="Times New Roman"/>
          <w:i/>
        </w:rPr>
        <w:t xml:space="preserve">Students who </w:t>
      </w:r>
      <w:r w:rsidR="00F2073C">
        <w:rPr>
          <w:rFonts w:ascii="Times New Roman" w:hAnsi="Times New Roman"/>
          <w:i/>
        </w:rPr>
        <w:t>cheat on an exam</w:t>
      </w:r>
      <w:r w:rsidRPr="004F00FD">
        <w:rPr>
          <w:rFonts w:ascii="Times New Roman" w:hAnsi="Times New Roman"/>
          <w:i/>
        </w:rPr>
        <w:t xml:space="preserve"> will receive a failing grade for the course</w:t>
      </w:r>
      <w:r w:rsidRPr="004F00FD">
        <w:rPr>
          <w:rFonts w:ascii="Times New Roman" w:hAnsi="Times New Roman"/>
        </w:rPr>
        <w:t>.</w:t>
      </w:r>
      <w:r w:rsidR="00164553">
        <w:rPr>
          <w:rFonts w:ascii="Times New Roman" w:hAnsi="Times New Roman"/>
        </w:rPr>
        <w:t xml:space="preserve">  Use of a cell phone during an exam will be regarded as evidence of cheating.</w:t>
      </w:r>
    </w:p>
    <w:p w:rsidR="00454246" w:rsidRPr="004F00FD" w:rsidRDefault="00454246" w:rsidP="00454246">
      <w:pPr>
        <w:jc w:val="both"/>
        <w:rPr>
          <w:rFonts w:ascii="Times New Roman" w:hAnsi="Times New Roman"/>
        </w:rPr>
      </w:pPr>
    </w:p>
    <w:p w:rsidR="00454246" w:rsidRPr="004F00FD" w:rsidRDefault="00454246" w:rsidP="00454246">
      <w:pPr>
        <w:pStyle w:val="Heading2"/>
      </w:pPr>
      <w:r w:rsidRPr="004F00FD">
        <w:t>Pre-requisites and co-requisites</w:t>
      </w:r>
    </w:p>
    <w:p w:rsidR="00454246" w:rsidRDefault="00454246" w:rsidP="00454246">
      <w:pPr>
        <w:jc w:val="both"/>
        <w:rPr>
          <w:rFonts w:ascii="Times New Roman" w:hAnsi="Times New Roman"/>
        </w:rPr>
      </w:pPr>
      <w:r w:rsidRPr="004F00FD">
        <w:rPr>
          <w:rFonts w:ascii="Times New Roman" w:hAnsi="Times New Roman"/>
        </w:rPr>
        <w:t>This c</w:t>
      </w:r>
      <w:r w:rsidR="00546242">
        <w:rPr>
          <w:rFonts w:ascii="Times New Roman" w:hAnsi="Times New Roman"/>
        </w:rPr>
        <w:t xml:space="preserve">ourse requires PHY2180 as a pre-requisite. </w:t>
      </w:r>
      <w:r w:rsidRPr="004F00FD">
        <w:rPr>
          <w:rFonts w:ascii="Times New Roman" w:hAnsi="Times New Roman"/>
        </w:rPr>
        <w:t>Physics majors must also take PHY3310</w:t>
      </w:r>
      <w:r w:rsidR="00546242">
        <w:rPr>
          <w:rFonts w:ascii="Times New Roman" w:hAnsi="Times New Roman"/>
        </w:rPr>
        <w:t xml:space="preserve"> as a co-requisite</w:t>
      </w:r>
      <w:r w:rsidRPr="004F00FD">
        <w:rPr>
          <w:rFonts w:ascii="Times New Roman" w:hAnsi="Times New Roman"/>
        </w:rPr>
        <w:t>.</w:t>
      </w:r>
    </w:p>
    <w:p w:rsidR="006834C3" w:rsidRDefault="006834C3" w:rsidP="00454246">
      <w:pPr>
        <w:jc w:val="both"/>
        <w:rPr>
          <w:rFonts w:ascii="Times New Roman" w:hAnsi="Times New Roman"/>
        </w:rPr>
      </w:pPr>
    </w:p>
    <w:p w:rsidR="006834C3" w:rsidRDefault="006834C3" w:rsidP="006834C3">
      <w:pPr>
        <w:jc w:val="both"/>
        <w:rPr>
          <w:rFonts w:ascii="Times New Roman" w:hAnsi="Times New Roman"/>
          <w:b/>
        </w:rPr>
      </w:pPr>
      <w:r>
        <w:rPr>
          <w:rFonts w:ascii="Times New Roman" w:hAnsi="Times New Roman"/>
          <w:b/>
        </w:rPr>
        <w:t>Adding &amp; withdrawing</w:t>
      </w:r>
    </w:p>
    <w:p w:rsidR="006834C3" w:rsidRPr="004F00FD" w:rsidRDefault="006834C3" w:rsidP="00454246">
      <w:pPr>
        <w:jc w:val="both"/>
        <w:rPr>
          <w:rFonts w:ascii="Times New Roman" w:hAnsi="Times New Roman"/>
        </w:rPr>
      </w:pPr>
      <w:r>
        <w:rPr>
          <w:rFonts w:ascii="Times New Roman" w:hAnsi="Times New Roman"/>
        </w:rPr>
        <w:t>This semester Wednesday, September 4 is the last day a course may be added and Saturday, November 9 is the last day you may withdraw from a course.</w:t>
      </w:r>
    </w:p>
    <w:p w:rsidR="00454246" w:rsidRPr="004F00FD" w:rsidRDefault="00454246" w:rsidP="00454246">
      <w:pPr>
        <w:jc w:val="both"/>
        <w:rPr>
          <w:rFonts w:ascii="Times New Roman" w:hAnsi="Times New Roman"/>
        </w:rPr>
      </w:pPr>
    </w:p>
    <w:p w:rsidR="00454246" w:rsidRPr="004F00FD" w:rsidRDefault="00454246" w:rsidP="00454246">
      <w:pPr>
        <w:pStyle w:val="Heading2"/>
      </w:pPr>
      <w:r w:rsidRPr="004F00FD">
        <w:t>Students with disabilities</w:t>
      </w:r>
    </w:p>
    <w:p w:rsidR="004F02F2" w:rsidRDefault="00F9551F" w:rsidP="00F9551F">
      <w:pPr>
        <w:jc w:val="both"/>
        <w:rPr>
          <w:rFonts w:ascii="Times New Roman" w:hAnsi="Times New Roman"/>
        </w:rPr>
      </w:pPr>
      <w:r w:rsidRPr="00F9551F">
        <w:rPr>
          <w:rFonts w:ascii="Times New Roman" w:hAnsi="Times New Roman"/>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F9551F">
        <w:rPr>
          <w:rFonts w:ascii="Times New Roman" w:hAnsi="Times New Roman"/>
        </w:rPr>
        <w:t>Adamany</w:t>
      </w:r>
      <w:proofErr w:type="spellEnd"/>
      <w:r w:rsidRPr="00F9551F">
        <w:rPr>
          <w:rFonts w:ascii="Times New Roman" w:hAnsi="Times New Roman"/>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w:t>
      </w:r>
    </w:p>
    <w:p w:rsidR="004F02F2" w:rsidRDefault="004F02F2">
      <w:pPr>
        <w:jc w:val="center"/>
        <w:rPr>
          <w:rFonts w:ascii="Times New Roman" w:hAnsi="Times New Roman"/>
        </w:rPr>
      </w:pPr>
    </w:p>
    <w:p w:rsidR="004F02F2" w:rsidRDefault="004F02F2">
      <w:pPr>
        <w:jc w:val="center"/>
        <w:rPr>
          <w:rFonts w:ascii="Times New Roman" w:hAnsi="Times New Roman"/>
        </w:rPr>
      </w:pPr>
      <w:r>
        <w:rPr>
          <w:rFonts w:ascii="Times New Roman" w:hAnsi="Times New Roman"/>
        </w:rPr>
        <w:t>******************************************************************</w:t>
      </w:r>
    </w:p>
    <w:p w:rsidR="004F02F2" w:rsidRDefault="004F02F2">
      <w:pPr>
        <w:jc w:val="center"/>
        <w:rPr>
          <w:rFonts w:ascii="Times New Roman" w:hAnsi="Times New Roman"/>
        </w:rPr>
      </w:pPr>
    </w:p>
    <w:p w:rsidR="004F02F2" w:rsidRDefault="004F02F2">
      <w:pPr>
        <w:jc w:val="center"/>
        <w:rPr>
          <w:rFonts w:ascii="Times New Roman" w:hAnsi="Times New Roman"/>
        </w:rPr>
      </w:pPr>
    </w:p>
    <w:p w:rsidR="004F02F2" w:rsidRDefault="004F02F2">
      <w:pPr>
        <w:jc w:val="center"/>
        <w:rPr>
          <w:rFonts w:ascii="Times New Roman" w:hAnsi="Times New Roman"/>
        </w:rPr>
      </w:pPr>
    </w:p>
    <w:p w:rsidR="004F02F2" w:rsidRDefault="004F02F2" w:rsidP="004F02F2">
      <w:pPr>
        <w:jc w:val="both"/>
        <w:rPr>
          <w:rFonts w:ascii="Times New Roman" w:hAnsi="Times New Roman"/>
          <w:b/>
        </w:rPr>
      </w:pPr>
      <w:r>
        <w:rPr>
          <w:rFonts w:ascii="Times New Roman" w:hAnsi="Times New Roman"/>
          <w:b/>
        </w:rPr>
        <w:t xml:space="preserve">For physics majors and others taking </w:t>
      </w:r>
      <w:r w:rsidRPr="001473FA">
        <w:rPr>
          <w:rFonts w:ascii="Times New Roman" w:hAnsi="Times New Roman"/>
          <w:b/>
          <w:sz w:val="32"/>
        </w:rPr>
        <w:t>PHY3310</w:t>
      </w:r>
      <w:r w:rsidRPr="00972D86">
        <w:rPr>
          <w:rFonts w:ascii="Times New Roman" w:hAnsi="Times New Roman"/>
          <w:b/>
          <w:sz w:val="36"/>
        </w:rPr>
        <w:t xml:space="preserve"> </w:t>
      </w:r>
      <w:r>
        <w:rPr>
          <w:rFonts w:ascii="Times New Roman" w:hAnsi="Times New Roman"/>
          <w:b/>
        </w:rPr>
        <w:t>(lab</w:t>
      </w:r>
      <w:r w:rsidR="002234D5">
        <w:rPr>
          <w:rFonts w:ascii="Times New Roman" w:hAnsi="Times New Roman"/>
          <w:b/>
        </w:rPr>
        <w:t xml:space="preserve"> sec.</w:t>
      </w:r>
      <w:r>
        <w:rPr>
          <w:rFonts w:ascii="Times New Roman" w:hAnsi="Times New Roman"/>
          <w:b/>
        </w:rPr>
        <w:t>):</w:t>
      </w:r>
      <w:r w:rsidR="00940E87">
        <w:rPr>
          <w:rFonts w:ascii="Times New Roman" w:hAnsi="Times New Roman"/>
          <w:b/>
        </w:rPr>
        <w:t xml:space="preserve">  Room 115, Phys. Bldg., </w:t>
      </w:r>
      <w:r w:rsidR="001473FA">
        <w:rPr>
          <w:rFonts w:ascii="Times New Roman" w:hAnsi="Times New Roman"/>
          <w:b/>
        </w:rPr>
        <w:t>Mon.</w:t>
      </w:r>
      <w:r w:rsidR="00940E87">
        <w:rPr>
          <w:rFonts w:ascii="Times New Roman" w:hAnsi="Times New Roman"/>
          <w:b/>
        </w:rPr>
        <w:t xml:space="preserve"> </w:t>
      </w:r>
      <w:r w:rsidR="001473FA" w:rsidRPr="006D3E1D">
        <w:rPr>
          <w:rFonts w:ascii="Times New Roman" w:hAnsi="Times New Roman"/>
          <w:b/>
        </w:rPr>
        <w:t>1:55-3:55</w:t>
      </w:r>
      <w:r w:rsidR="00940E87" w:rsidRPr="006D3E1D">
        <w:rPr>
          <w:rFonts w:ascii="Times New Roman" w:hAnsi="Times New Roman"/>
          <w:b/>
        </w:rPr>
        <w:t xml:space="preserve"> </w:t>
      </w:r>
      <w:r w:rsidR="00940E87">
        <w:rPr>
          <w:rFonts w:ascii="Times New Roman" w:hAnsi="Times New Roman"/>
          <w:b/>
        </w:rPr>
        <w:t>pm</w:t>
      </w:r>
    </w:p>
    <w:p w:rsidR="00164553" w:rsidRPr="004F02F2" w:rsidRDefault="00164553" w:rsidP="004F02F2">
      <w:pPr>
        <w:jc w:val="both"/>
        <w:rPr>
          <w:rFonts w:ascii="Times New Roman" w:hAnsi="Times New Roman"/>
          <w:b/>
        </w:rPr>
      </w:pPr>
    </w:p>
    <w:p w:rsidR="00194CA6" w:rsidRDefault="004F02F2" w:rsidP="004F02F2">
      <w:pPr>
        <w:jc w:val="both"/>
        <w:rPr>
          <w:rFonts w:ascii="Times New Roman" w:hAnsi="Times New Roman"/>
        </w:rPr>
      </w:pPr>
      <w:r w:rsidRPr="004F00FD">
        <w:rPr>
          <w:rFonts w:ascii="Times New Roman" w:hAnsi="Times New Roman"/>
        </w:rPr>
        <w:t>PHY3300</w:t>
      </w:r>
      <w:r>
        <w:rPr>
          <w:rFonts w:ascii="Times New Roman" w:hAnsi="Times New Roman"/>
        </w:rPr>
        <w:t xml:space="preserve">/3310 is </w:t>
      </w:r>
      <w:r w:rsidR="00194CA6">
        <w:rPr>
          <w:rFonts w:ascii="Times New Roman" w:hAnsi="Times New Roman"/>
        </w:rPr>
        <w:t xml:space="preserve">one of the courses </w:t>
      </w:r>
      <w:r>
        <w:rPr>
          <w:rFonts w:ascii="Times New Roman" w:hAnsi="Times New Roman"/>
        </w:rPr>
        <w:t xml:space="preserve">used to </w:t>
      </w:r>
      <w:r w:rsidR="00F61BE9">
        <w:rPr>
          <w:rFonts w:ascii="Times New Roman" w:hAnsi="Times New Roman"/>
        </w:rPr>
        <w:t>meet</w:t>
      </w:r>
      <w:r>
        <w:rPr>
          <w:rFonts w:ascii="Times New Roman" w:hAnsi="Times New Roman"/>
        </w:rPr>
        <w:t xml:space="preserve"> the </w:t>
      </w:r>
      <w:r w:rsidR="00194CA6">
        <w:rPr>
          <w:rFonts w:ascii="Times New Roman" w:hAnsi="Times New Roman"/>
        </w:rPr>
        <w:t xml:space="preserve">university </w:t>
      </w:r>
      <w:r>
        <w:rPr>
          <w:rFonts w:ascii="Times New Roman" w:hAnsi="Times New Roman"/>
        </w:rPr>
        <w:t xml:space="preserve">requirements for our </w:t>
      </w:r>
      <w:r w:rsidR="00194CA6">
        <w:rPr>
          <w:rFonts w:ascii="Times New Roman" w:hAnsi="Times New Roman"/>
        </w:rPr>
        <w:t>physics majors to have</w:t>
      </w:r>
      <w:r>
        <w:rPr>
          <w:rFonts w:ascii="Times New Roman" w:hAnsi="Times New Roman"/>
        </w:rPr>
        <w:t xml:space="preserve"> </w:t>
      </w:r>
      <w:r w:rsidR="00194CA6">
        <w:rPr>
          <w:rFonts w:ascii="Times New Roman" w:hAnsi="Times New Roman"/>
        </w:rPr>
        <w:t>courses</w:t>
      </w:r>
      <w:r w:rsidR="00F61BE9">
        <w:rPr>
          <w:rFonts w:ascii="Times New Roman" w:hAnsi="Times New Roman"/>
        </w:rPr>
        <w:t xml:space="preserve"> </w:t>
      </w:r>
      <w:r w:rsidR="00194CA6">
        <w:rPr>
          <w:rFonts w:ascii="Times New Roman" w:hAnsi="Times New Roman"/>
        </w:rPr>
        <w:t>that require/teach</w:t>
      </w:r>
      <w:r>
        <w:rPr>
          <w:rFonts w:ascii="Times New Roman" w:hAnsi="Times New Roman"/>
        </w:rPr>
        <w:t xml:space="preserve"> computer literacy.  </w:t>
      </w:r>
      <w:r w:rsidRPr="004F00FD">
        <w:rPr>
          <w:rFonts w:ascii="Times New Roman" w:hAnsi="Times New Roman"/>
        </w:rPr>
        <w:t xml:space="preserve"> </w:t>
      </w:r>
      <w:r w:rsidR="00F61BE9">
        <w:rPr>
          <w:rFonts w:ascii="Times New Roman" w:hAnsi="Times New Roman"/>
        </w:rPr>
        <w:t xml:space="preserve">To satisfy </w:t>
      </w:r>
      <w:r w:rsidR="0043531F">
        <w:rPr>
          <w:rFonts w:ascii="Times New Roman" w:hAnsi="Times New Roman"/>
        </w:rPr>
        <w:t>the computer requirement</w:t>
      </w:r>
      <w:r w:rsidR="00F61BE9">
        <w:rPr>
          <w:rFonts w:ascii="Times New Roman" w:hAnsi="Times New Roman"/>
        </w:rPr>
        <w:t xml:space="preserve"> </w:t>
      </w:r>
      <w:r w:rsidR="0043531F">
        <w:rPr>
          <w:rFonts w:ascii="Times New Roman" w:hAnsi="Times New Roman"/>
        </w:rPr>
        <w:t>the first meeting will be a “computer lab,</w:t>
      </w:r>
      <w:r w:rsidR="00F61BE9">
        <w:rPr>
          <w:rFonts w:ascii="Times New Roman" w:hAnsi="Times New Roman"/>
        </w:rPr>
        <w:t xml:space="preserve">” </w:t>
      </w:r>
      <w:r w:rsidR="0043531F">
        <w:rPr>
          <w:rFonts w:ascii="Times New Roman" w:hAnsi="Times New Roman"/>
        </w:rPr>
        <w:t>and all subsequent labs will use the computer for processing, analyzing and plotting the data.</w:t>
      </w:r>
      <w:r w:rsidR="00F61BE9">
        <w:rPr>
          <w:rFonts w:ascii="Times New Roman" w:hAnsi="Times New Roman"/>
        </w:rPr>
        <w:t xml:space="preserve"> </w:t>
      </w:r>
    </w:p>
    <w:p w:rsidR="00076634" w:rsidRDefault="00076634">
      <w:pPr>
        <w:jc w:val="center"/>
        <w:rPr>
          <w:rFonts w:ascii="Times New Roman" w:hAnsi="Times New Roman"/>
        </w:rPr>
      </w:pPr>
    </w:p>
    <w:p w:rsidR="00E24CF1" w:rsidRDefault="00076634" w:rsidP="00207E0E">
      <w:pPr>
        <w:jc w:val="both"/>
        <w:rPr>
          <w:rFonts w:ascii="Times New Roman" w:hAnsi="Times New Roman"/>
        </w:rPr>
      </w:pPr>
      <w:r>
        <w:rPr>
          <w:rFonts w:ascii="Times New Roman" w:hAnsi="Times New Roman"/>
        </w:rPr>
        <w:t xml:space="preserve">The lab descriptions will be given out by email at the beginning of the course.  You should check the lab schedule on the next page and make sure that you are familiar with the setup of each lab well in advance of coming to class.  You will be expected to obtain your final results and answer all the questions </w:t>
      </w:r>
      <w:r w:rsidRPr="00F2073C">
        <w:rPr>
          <w:rFonts w:ascii="Times New Roman" w:hAnsi="Times New Roman"/>
          <w:i/>
          <w:u w:val="single"/>
        </w:rPr>
        <w:t>by the end of the lab session</w:t>
      </w:r>
      <w:r>
        <w:rPr>
          <w:rFonts w:ascii="Times New Roman" w:hAnsi="Times New Roman"/>
          <w:i/>
        </w:rPr>
        <w:t xml:space="preserve">.  </w:t>
      </w:r>
      <w:r>
        <w:rPr>
          <w:rFonts w:ascii="Times New Roman" w:hAnsi="Times New Roman"/>
        </w:rPr>
        <w:t>Your grade will b</w:t>
      </w:r>
      <w:r w:rsidR="00E24CF1">
        <w:rPr>
          <w:rFonts w:ascii="Times New Roman" w:hAnsi="Times New Roman"/>
        </w:rPr>
        <w:t xml:space="preserve">e based </w:t>
      </w:r>
      <w:r w:rsidR="00207E0E">
        <w:rPr>
          <w:rFonts w:ascii="Times New Roman" w:hAnsi="Times New Roman"/>
        </w:rPr>
        <w:t>to a large extent by</w:t>
      </w:r>
      <w:r w:rsidR="00E24CF1">
        <w:rPr>
          <w:rFonts w:ascii="Times New Roman" w:hAnsi="Times New Roman"/>
        </w:rPr>
        <w:t xml:space="preserve"> your in-</w:t>
      </w:r>
      <w:r w:rsidR="00207E0E">
        <w:rPr>
          <w:rFonts w:ascii="Times New Roman" w:hAnsi="Times New Roman"/>
        </w:rPr>
        <w:t>lab performance.  There will also be a mid-term lab exam and a final lab exam.</w:t>
      </w:r>
    </w:p>
    <w:p w:rsidR="00164553" w:rsidRDefault="00164553" w:rsidP="00164553">
      <w:pPr>
        <w:rPr>
          <w:rFonts w:ascii="Times New Roman" w:hAnsi="Times New Roman"/>
        </w:rPr>
      </w:pPr>
    </w:p>
    <w:p w:rsidR="00164553" w:rsidRDefault="00164553" w:rsidP="00164553">
      <w:pPr>
        <w:rPr>
          <w:rFonts w:ascii="Times New Roman" w:hAnsi="Times New Roman"/>
        </w:rPr>
      </w:pPr>
    </w:p>
    <w:p w:rsidR="00207E0E" w:rsidRDefault="00A03B0D" w:rsidP="00207E0E">
      <w:pPr>
        <w:jc w:val="center"/>
        <w:rPr>
          <w:rFonts w:ascii="Times New Roman" w:hAnsi="Times New Roman"/>
        </w:rPr>
      </w:pPr>
      <w:r w:rsidRPr="004F00FD">
        <w:rPr>
          <w:rFonts w:ascii="Times New Roman" w:hAnsi="Times New Roman"/>
        </w:rPr>
        <w:br w:type="page"/>
      </w:r>
    </w:p>
    <w:p w:rsidR="00207E0E" w:rsidRDefault="00207E0E" w:rsidP="00207E0E">
      <w:pPr>
        <w:pStyle w:val="FootnoteText"/>
        <w:rPr>
          <w:rFonts w:ascii="Times New Roman" w:hAnsi="Times New Roman"/>
          <w:sz w:val="20"/>
        </w:rPr>
      </w:pPr>
      <w:r>
        <w:rPr>
          <w:rFonts w:ascii="Times New Roman" w:hAnsi="Times New Roman"/>
          <w:sz w:val="20"/>
        </w:rPr>
        <w:lastRenderedPageBreak/>
        <w:t>DATE</w:t>
      </w:r>
      <w:r>
        <w:rPr>
          <w:rFonts w:ascii="Times New Roman" w:hAnsi="Times New Roman"/>
          <w:sz w:val="20"/>
        </w:rPr>
        <w:tab/>
      </w:r>
      <w:r>
        <w:rPr>
          <w:rFonts w:ascii="Times New Roman" w:hAnsi="Times New Roman"/>
          <w:sz w:val="20"/>
        </w:rPr>
        <w:tab/>
        <w:t>TOPIC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roofErr w:type="gramStart"/>
      <w:r>
        <w:rPr>
          <w:rFonts w:ascii="Times New Roman" w:hAnsi="Times New Roman"/>
          <w:sz w:val="20"/>
        </w:rPr>
        <w:t>LAB(</w:t>
      </w:r>
      <w:proofErr w:type="gramEnd"/>
      <w:r>
        <w:rPr>
          <w:rFonts w:ascii="Times New Roman" w:hAnsi="Times New Roman"/>
          <w:sz w:val="20"/>
        </w:rPr>
        <w:t>Mon.)/HW Due(Wed.)</w:t>
      </w:r>
    </w:p>
    <w:p w:rsidR="00207E0E" w:rsidRDefault="00207E0E" w:rsidP="00207E0E">
      <w:pPr>
        <w:rPr>
          <w:rFonts w:ascii="Times New Roman" w:hAnsi="Times New Roman"/>
          <w:sz w:val="18"/>
        </w:rPr>
      </w:pPr>
    </w:p>
    <w:p w:rsidR="00207E0E" w:rsidRDefault="00AB6B9C" w:rsidP="00207E0E">
      <w:pPr>
        <w:pStyle w:val="FootnoteText"/>
        <w:ind w:right="-1530"/>
        <w:rPr>
          <w:sz w:val="18"/>
        </w:rPr>
      </w:pPr>
      <w:r>
        <w:t xml:space="preserve">  </w:t>
      </w:r>
      <w:r w:rsidR="00207E0E">
        <w:rPr>
          <w:sz w:val="18"/>
        </w:rPr>
        <w:t>1/6</w:t>
      </w:r>
      <w:r w:rsidR="00207E0E">
        <w:rPr>
          <w:sz w:val="18"/>
        </w:rPr>
        <w:tab/>
        <w:t>Introduction, E=mc</w:t>
      </w:r>
      <w:r w:rsidR="00207E0E" w:rsidRPr="004C602B">
        <w:rPr>
          <w:sz w:val="18"/>
          <w:vertAlign w:val="superscript"/>
        </w:rPr>
        <w:t>2</w:t>
      </w:r>
      <w:r w:rsidR="00207E0E">
        <w:rPr>
          <w:sz w:val="18"/>
        </w:rPr>
        <w:t xml:space="preserve">, </w:t>
      </w:r>
      <w:r w:rsidR="00207E0E">
        <w:rPr>
          <w:rFonts w:ascii="Times New Roman" w:hAnsi="Times New Roman"/>
          <w:sz w:val="18"/>
        </w:rPr>
        <w:t>Michelson-Morley Experiment</w:t>
      </w:r>
      <w:r w:rsidR="00207E0E">
        <w:rPr>
          <w:sz w:val="18"/>
        </w:rPr>
        <w:tab/>
      </w:r>
      <w:r w:rsidR="00207E0E">
        <w:rPr>
          <w:sz w:val="18"/>
        </w:rPr>
        <w:tab/>
      </w:r>
      <w:r w:rsidR="00207E0E">
        <w:rPr>
          <w:sz w:val="18"/>
        </w:rPr>
        <w:tab/>
      </w:r>
    </w:p>
    <w:p w:rsidR="00207E0E" w:rsidRDefault="00207E0E" w:rsidP="00207E0E">
      <w:pPr>
        <w:rPr>
          <w:rFonts w:ascii="Times New Roman" w:hAnsi="Times New Roman"/>
          <w:sz w:val="18"/>
        </w:rPr>
      </w:pPr>
      <w:r>
        <w:rPr>
          <w:rFonts w:ascii="Times New Roman" w:hAnsi="Times New Roman"/>
          <w:sz w:val="18"/>
        </w:rPr>
        <w:t xml:space="preserve">   1/8</w:t>
      </w:r>
      <w:r>
        <w:rPr>
          <w:rFonts w:ascii="Times New Roman" w:hAnsi="Times New Roman"/>
          <w:sz w:val="18"/>
        </w:rPr>
        <w:tab/>
        <w:t>Covariance, Galilean Transformations</w:t>
      </w:r>
      <w:r>
        <w:rPr>
          <w:rFonts w:ascii="Times New Roman" w:hAnsi="Times New Roman"/>
          <w:sz w:val="18"/>
        </w:rPr>
        <w:tab/>
      </w:r>
    </w:p>
    <w:p w:rsidR="00207E0E" w:rsidRDefault="00207E0E" w:rsidP="00207E0E">
      <w:pPr>
        <w:rPr>
          <w:rFonts w:ascii="Times New Roman" w:hAnsi="Times New Roman"/>
          <w:sz w:val="18"/>
        </w:rPr>
      </w:pPr>
      <w:r>
        <w:rPr>
          <w:rFonts w:ascii="Times New Roman" w:hAnsi="Times New Roman"/>
          <w:sz w:val="18"/>
        </w:rPr>
        <w:t xml:space="preserve">   1/10</w:t>
      </w:r>
      <w:r>
        <w:rPr>
          <w:rFonts w:ascii="Times New Roman" w:hAnsi="Times New Roman"/>
          <w:sz w:val="18"/>
        </w:rPr>
        <w:tab/>
        <w:t xml:space="preserve">Simultaneity, Einstein’s Postulates   </w:t>
      </w:r>
    </w:p>
    <w:p w:rsidR="00207E0E" w:rsidRDefault="00207E0E" w:rsidP="00207E0E">
      <w:pPr>
        <w:rPr>
          <w:rFonts w:ascii="Times New Roman" w:hAnsi="Times New Roman"/>
          <w:sz w:val="18"/>
        </w:rPr>
      </w:pPr>
      <w:r>
        <w:rPr>
          <w:rFonts w:ascii="Times New Roman" w:hAnsi="Times New Roman"/>
          <w:sz w:val="18"/>
        </w:rPr>
        <w:t xml:space="preserve">   </w:t>
      </w:r>
    </w:p>
    <w:p w:rsidR="00207E0E" w:rsidRPr="004C602B" w:rsidRDefault="00207E0E" w:rsidP="00207E0E">
      <w:pPr>
        <w:rPr>
          <w:rFonts w:ascii="Times New Roman" w:hAnsi="Times New Roman"/>
          <w:sz w:val="18"/>
        </w:rPr>
      </w:pPr>
      <w:r>
        <w:t xml:space="preserve">  </w:t>
      </w:r>
      <w:r>
        <w:rPr>
          <w:sz w:val="18"/>
        </w:rPr>
        <w:t>1/13</w:t>
      </w:r>
      <w:r>
        <w:rPr>
          <w:sz w:val="18"/>
        </w:rPr>
        <w:tab/>
      </w:r>
      <w:r>
        <w:rPr>
          <w:rFonts w:ascii="Times New Roman" w:hAnsi="Times New Roman"/>
          <w:sz w:val="18"/>
        </w:rPr>
        <w:t xml:space="preserve">The Lorentz Transformations, Velocity Addition  </w:t>
      </w:r>
      <w:r>
        <w:rPr>
          <w:rFonts w:ascii="Times New Roman" w:hAnsi="Times New Roman"/>
          <w:sz w:val="18"/>
        </w:rPr>
        <w:tab/>
      </w:r>
      <w:r>
        <w:rPr>
          <w:rFonts w:ascii="Times New Roman" w:hAnsi="Times New Roman"/>
          <w:sz w:val="18"/>
        </w:rPr>
        <w:tab/>
      </w:r>
      <w:r>
        <w:rPr>
          <w:rFonts w:ascii="Times New Roman" w:hAnsi="Times New Roman"/>
          <w:sz w:val="18"/>
        </w:rPr>
        <w:tab/>
      </w:r>
      <w:r>
        <w:rPr>
          <w:sz w:val="18"/>
        </w:rPr>
        <w:tab/>
      </w:r>
      <w:r>
        <w:rPr>
          <w:sz w:val="18"/>
        </w:rPr>
        <w:tab/>
        <w:t xml:space="preserve"> Linear regression with a Spreadsheet</w:t>
      </w:r>
    </w:p>
    <w:p w:rsidR="00207E0E" w:rsidRDefault="00207E0E" w:rsidP="00207E0E">
      <w:pPr>
        <w:rPr>
          <w:rFonts w:ascii="Times New Roman" w:hAnsi="Times New Roman"/>
          <w:sz w:val="18"/>
        </w:rPr>
      </w:pPr>
      <w:r>
        <w:rPr>
          <w:rFonts w:ascii="Times New Roman" w:hAnsi="Times New Roman"/>
          <w:sz w:val="18"/>
        </w:rPr>
        <w:t xml:space="preserve">   1/15</w:t>
      </w:r>
      <w:r>
        <w:rPr>
          <w:rFonts w:ascii="Times New Roman" w:hAnsi="Times New Roman"/>
          <w:sz w:val="18"/>
        </w:rPr>
        <w:tab/>
        <w:t xml:space="preserve">Time Dilation, Length Contraction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HW1</w:t>
      </w:r>
    </w:p>
    <w:p w:rsidR="00207E0E" w:rsidRDefault="00207E0E" w:rsidP="00207E0E">
      <w:pPr>
        <w:rPr>
          <w:rFonts w:ascii="Times New Roman" w:hAnsi="Times New Roman"/>
          <w:sz w:val="18"/>
        </w:rPr>
      </w:pPr>
      <w:r>
        <w:rPr>
          <w:rFonts w:ascii="Times New Roman" w:hAnsi="Times New Roman"/>
          <w:sz w:val="18"/>
        </w:rPr>
        <w:t xml:space="preserve">   1/17</w:t>
      </w:r>
      <w:r>
        <w:rPr>
          <w:rFonts w:ascii="Times New Roman" w:hAnsi="Times New Roman"/>
          <w:sz w:val="18"/>
        </w:rPr>
        <w:tab/>
        <w:t>Relativistic Energy and Momentum</w:t>
      </w:r>
    </w:p>
    <w:p w:rsidR="00207E0E" w:rsidRDefault="00207E0E" w:rsidP="00207E0E">
      <w:pPr>
        <w:rPr>
          <w:rFonts w:ascii="Times New Roman" w:hAnsi="Times New Roman"/>
          <w:sz w:val="18"/>
        </w:rPr>
      </w:pPr>
    </w:p>
    <w:p w:rsidR="00207E0E" w:rsidRDefault="00207E0E" w:rsidP="00207E0E">
      <w:pPr>
        <w:rPr>
          <w:rFonts w:ascii="Times New Roman" w:hAnsi="Times New Roman"/>
          <w:sz w:val="18"/>
        </w:rPr>
      </w:pPr>
      <w:r>
        <w:rPr>
          <w:rFonts w:ascii="Times New Roman" w:hAnsi="Times New Roman"/>
          <w:sz w:val="18"/>
        </w:rPr>
        <w:t xml:space="preserve">   1/20</w:t>
      </w:r>
      <w:r>
        <w:rPr>
          <w:rFonts w:ascii="Times New Roman" w:hAnsi="Times New Roman"/>
          <w:sz w:val="18"/>
        </w:rPr>
        <w:tab/>
        <w:t xml:space="preserve"> Holiday – no class</w:t>
      </w:r>
    </w:p>
    <w:p w:rsidR="00207E0E" w:rsidRDefault="00207E0E" w:rsidP="00207E0E">
      <w:pPr>
        <w:rPr>
          <w:rFonts w:ascii="Times New Roman" w:hAnsi="Times New Roman"/>
          <w:sz w:val="18"/>
        </w:rPr>
      </w:pPr>
      <w:r>
        <w:rPr>
          <w:rFonts w:ascii="Times New Roman" w:hAnsi="Times New Roman"/>
          <w:sz w:val="18"/>
        </w:rPr>
        <w:t xml:space="preserve">   1/22</w:t>
      </w:r>
      <w:r>
        <w:rPr>
          <w:rFonts w:ascii="Times New Roman" w:hAnsi="Times New Roman"/>
          <w:sz w:val="18"/>
        </w:rPr>
        <w:tab/>
        <w:t xml:space="preserve"> </w:t>
      </w:r>
      <w:r>
        <w:rPr>
          <w:sz w:val="18"/>
        </w:rPr>
        <w:t xml:space="preserve">Evidence for Atoms, Kinetic Theory, Brownian </w:t>
      </w:r>
      <w:proofErr w:type="gramStart"/>
      <w:r>
        <w:rPr>
          <w:sz w:val="18"/>
        </w:rPr>
        <w:t>Motion</w:t>
      </w:r>
      <w:proofErr w:type="gramEnd"/>
      <w:r>
        <w:rPr>
          <w:sz w:val="18"/>
        </w:rPr>
        <w:tab/>
      </w:r>
      <w:r>
        <w:rPr>
          <w:sz w:val="18"/>
        </w:rPr>
        <w:tab/>
      </w:r>
      <w:r>
        <w:rPr>
          <w:sz w:val="18"/>
        </w:rPr>
        <w:tab/>
      </w:r>
      <w:r>
        <w:rPr>
          <w:sz w:val="18"/>
        </w:rPr>
        <w:tab/>
      </w:r>
      <w:r>
        <w:rPr>
          <w:sz w:val="18"/>
        </w:rPr>
        <w:tab/>
      </w:r>
      <w:r>
        <w:rPr>
          <w:sz w:val="18"/>
        </w:rPr>
        <w:tab/>
        <w:t>HW2</w:t>
      </w:r>
    </w:p>
    <w:p w:rsidR="00207E0E" w:rsidRDefault="00207E0E" w:rsidP="00207E0E">
      <w:pPr>
        <w:rPr>
          <w:rFonts w:ascii="Times New Roman" w:hAnsi="Times New Roman"/>
          <w:sz w:val="18"/>
        </w:rPr>
      </w:pPr>
      <w:r>
        <w:rPr>
          <w:rFonts w:ascii="Times New Roman" w:hAnsi="Times New Roman"/>
          <w:sz w:val="18"/>
        </w:rPr>
        <w:t xml:space="preserve">   1/24</w:t>
      </w:r>
      <w:r>
        <w:rPr>
          <w:rFonts w:ascii="Times New Roman" w:hAnsi="Times New Roman"/>
          <w:sz w:val="18"/>
        </w:rPr>
        <w:tab/>
        <w:t xml:space="preserve"> </w:t>
      </w:r>
      <w:r>
        <w:rPr>
          <w:sz w:val="18"/>
        </w:rPr>
        <w:t>The Discovery of the Electron,</w:t>
      </w:r>
      <w:r>
        <w:rPr>
          <w:rFonts w:ascii="Times New Roman" w:hAnsi="Times New Roman"/>
          <w:sz w:val="18"/>
        </w:rPr>
        <w:t xml:space="preserve"> Mass Spectrometers</w:t>
      </w:r>
      <w:r>
        <w:rPr>
          <w:rFonts w:ascii="Times New Roman" w:hAnsi="Times New Roman"/>
          <w:sz w:val="18"/>
        </w:rPr>
        <w:tab/>
      </w:r>
    </w:p>
    <w:p w:rsidR="00207E0E" w:rsidRDefault="00207E0E" w:rsidP="00207E0E">
      <w:pPr>
        <w:rPr>
          <w:rFonts w:ascii="Times New Roman" w:hAnsi="Times New Roman"/>
          <w:sz w:val="18"/>
        </w:rPr>
      </w:pPr>
      <w:r>
        <w:rPr>
          <w:rFonts w:ascii="Times New Roman" w:hAnsi="Times New Roman"/>
          <w:sz w:val="18"/>
        </w:rPr>
        <w:t xml:space="preserve"> </w:t>
      </w:r>
    </w:p>
    <w:p w:rsidR="00207E0E" w:rsidRDefault="00207E0E" w:rsidP="00207E0E">
      <w:pPr>
        <w:pStyle w:val="FootnoteText"/>
        <w:ind w:right="-1530"/>
        <w:rPr>
          <w:rFonts w:ascii="Times New Roman" w:hAnsi="Times New Roman"/>
          <w:sz w:val="18"/>
        </w:rPr>
      </w:pPr>
      <w:r>
        <w:rPr>
          <w:rFonts w:ascii="Times New Roman" w:hAnsi="Times New Roman"/>
          <w:sz w:val="18"/>
        </w:rPr>
        <w:t xml:space="preserve">   1/27</w:t>
      </w:r>
      <w:r>
        <w:rPr>
          <w:rFonts w:ascii="Times New Roman" w:hAnsi="Times New Roman"/>
          <w:sz w:val="18"/>
        </w:rPr>
        <w:tab/>
        <w:t>Millikan's Determination of the Electron's Charge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sz w:val="18"/>
        </w:rPr>
        <w:t>Michelson interferometer</w:t>
      </w:r>
    </w:p>
    <w:p w:rsidR="00207E0E" w:rsidRDefault="00207E0E" w:rsidP="00207E0E">
      <w:pPr>
        <w:rPr>
          <w:sz w:val="18"/>
        </w:rPr>
      </w:pPr>
      <w:r>
        <w:rPr>
          <w:rFonts w:ascii="Times New Roman" w:hAnsi="Times New Roman"/>
          <w:sz w:val="18"/>
        </w:rPr>
        <w:t xml:space="preserve">   1/29</w:t>
      </w:r>
      <w:r>
        <w:rPr>
          <w:rFonts w:ascii="Times New Roman" w:hAnsi="Times New Roman"/>
          <w:sz w:val="18"/>
        </w:rPr>
        <w:tab/>
        <w:t>Blackbody Radiation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HW3</w:t>
      </w:r>
    </w:p>
    <w:p w:rsidR="00207E0E" w:rsidRDefault="00207E0E" w:rsidP="00207E0E">
      <w:pPr>
        <w:rPr>
          <w:rFonts w:ascii="Times New Roman" w:hAnsi="Times New Roman"/>
          <w:sz w:val="18"/>
        </w:rPr>
      </w:pPr>
      <w:r>
        <w:rPr>
          <w:rFonts w:ascii="Times New Roman" w:hAnsi="Times New Roman"/>
          <w:sz w:val="18"/>
        </w:rPr>
        <w:t xml:space="preserve">   1/31</w:t>
      </w:r>
      <w:r>
        <w:rPr>
          <w:rFonts w:ascii="Times New Roman" w:hAnsi="Times New Roman"/>
          <w:sz w:val="18"/>
        </w:rPr>
        <w:tab/>
        <w:t>Planck's Formula and the Quantum Hypothesis</w:t>
      </w:r>
    </w:p>
    <w:p w:rsidR="00207E0E" w:rsidRDefault="00207E0E" w:rsidP="00207E0E">
      <w:pPr>
        <w:rPr>
          <w:rFonts w:ascii="Times New Roman" w:hAnsi="Times New Roman"/>
          <w:sz w:val="18"/>
        </w:rPr>
      </w:pPr>
    </w:p>
    <w:p w:rsidR="00207E0E" w:rsidRDefault="00207E0E" w:rsidP="00207E0E">
      <w:pPr>
        <w:rPr>
          <w:rFonts w:ascii="Times New Roman" w:hAnsi="Times New Roman"/>
          <w:sz w:val="18"/>
        </w:rPr>
      </w:pPr>
      <w:r>
        <w:rPr>
          <w:rFonts w:ascii="Times New Roman" w:hAnsi="Times New Roman"/>
          <w:sz w:val="18"/>
        </w:rPr>
        <w:t xml:space="preserve">   2/3</w:t>
      </w:r>
      <w:r>
        <w:rPr>
          <w:rFonts w:ascii="Times New Roman" w:hAnsi="Times New Roman"/>
          <w:sz w:val="18"/>
        </w:rPr>
        <w:tab/>
      </w:r>
      <w:r>
        <w:rPr>
          <w:rFonts w:ascii="Times New Roman" w:hAnsi="Times New Roman"/>
          <w:b/>
          <w:bCs/>
          <w:sz w:val="18"/>
          <w:u w:val="single"/>
        </w:rPr>
        <w:t>Exam I</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207E0E" w:rsidRDefault="00207E0E" w:rsidP="00207E0E">
      <w:pPr>
        <w:rPr>
          <w:rFonts w:ascii="Times New Roman" w:hAnsi="Times New Roman"/>
          <w:sz w:val="18"/>
        </w:rPr>
      </w:pPr>
      <w:r>
        <w:rPr>
          <w:rFonts w:ascii="Times New Roman" w:hAnsi="Times New Roman"/>
          <w:sz w:val="18"/>
        </w:rPr>
        <w:t xml:space="preserve">   2/5</w:t>
      </w:r>
      <w:r>
        <w:rPr>
          <w:rFonts w:ascii="Times New Roman" w:hAnsi="Times New Roman"/>
          <w:sz w:val="18"/>
        </w:rPr>
        <w:tab/>
        <w:t>The Photoelectric Effect and the Photon Hypothesis</w:t>
      </w:r>
    </w:p>
    <w:p w:rsidR="00207E0E" w:rsidRDefault="00207E0E" w:rsidP="00207E0E">
      <w:pPr>
        <w:ind w:right="-810"/>
        <w:rPr>
          <w:rFonts w:ascii="Times New Roman" w:hAnsi="Times New Roman"/>
          <w:sz w:val="18"/>
        </w:rPr>
      </w:pPr>
      <w:r>
        <w:rPr>
          <w:rFonts w:ascii="Times New Roman" w:hAnsi="Times New Roman"/>
          <w:sz w:val="18"/>
        </w:rPr>
        <w:t xml:space="preserve">   2/7        X-rays, Bragg Diffraction, Pair Production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207E0E" w:rsidRDefault="00207E0E" w:rsidP="00207E0E">
      <w:pPr>
        <w:rPr>
          <w:rFonts w:ascii="Times New Roman" w:hAnsi="Times New Roman"/>
          <w:sz w:val="18"/>
        </w:rPr>
      </w:pPr>
    </w:p>
    <w:p w:rsidR="00207E0E" w:rsidRDefault="00207E0E" w:rsidP="00207E0E">
      <w:pPr>
        <w:rPr>
          <w:rFonts w:ascii="Times New Roman" w:hAnsi="Times New Roman"/>
          <w:sz w:val="18"/>
        </w:rPr>
      </w:pPr>
      <w:r>
        <w:rPr>
          <w:rFonts w:ascii="Times New Roman" w:hAnsi="Times New Roman"/>
          <w:sz w:val="18"/>
        </w:rPr>
        <w:t xml:space="preserve">   2/10</w:t>
      </w:r>
      <w:r>
        <w:rPr>
          <w:rFonts w:ascii="Times New Roman" w:hAnsi="Times New Roman"/>
          <w:sz w:val="18"/>
        </w:rPr>
        <w:tab/>
        <w:t>The Compton Effect, Wave-Particle Duality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Stefan-Boltzmann law</w:t>
      </w:r>
    </w:p>
    <w:p w:rsidR="00207E0E" w:rsidRDefault="00207E0E" w:rsidP="00207E0E">
      <w:pPr>
        <w:rPr>
          <w:rFonts w:ascii="Times New Roman" w:hAnsi="Times New Roman"/>
          <w:sz w:val="18"/>
        </w:rPr>
      </w:pPr>
      <w:r>
        <w:rPr>
          <w:rFonts w:ascii="Times New Roman" w:hAnsi="Times New Roman"/>
          <w:sz w:val="18"/>
        </w:rPr>
        <w:t xml:space="preserve">   2/12</w:t>
      </w:r>
      <w:r>
        <w:rPr>
          <w:rFonts w:ascii="Times New Roman" w:hAnsi="Times New Roman"/>
          <w:sz w:val="18"/>
        </w:rPr>
        <w:tab/>
      </w:r>
      <w:proofErr w:type="gramStart"/>
      <w:r>
        <w:rPr>
          <w:rFonts w:ascii="Times New Roman" w:hAnsi="Times New Roman"/>
          <w:sz w:val="18"/>
        </w:rPr>
        <w:t>Rutherford Scattering</w:t>
      </w:r>
      <w:proofErr w:type="gramEnd"/>
      <w:r>
        <w:rPr>
          <w:rFonts w:ascii="Times New Roman" w:hAnsi="Times New Roman"/>
          <w:sz w:val="18"/>
        </w:rPr>
        <w:t xml:space="preserve">, the Nuclear Atom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HW4</w:t>
      </w:r>
    </w:p>
    <w:p w:rsidR="00207E0E" w:rsidRDefault="00207E0E" w:rsidP="00207E0E">
      <w:pPr>
        <w:rPr>
          <w:rFonts w:ascii="Times New Roman" w:hAnsi="Times New Roman"/>
          <w:sz w:val="18"/>
        </w:rPr>
      </w:pPr>
      <w:r>
        <w:rPr>
          <w:rFonts w:ascii="Times New Roman" w:hAnsi="Times New Roman"/>
          <w:sz w:val="18"/>
        </w:rPr>
        <w:t xml:space="preserve">   2/14</w:t>
      </w:r>
      <w:r>
        <w:rPr>
          <w:rFonts w:ascii="Times New Roman" w:hAnsi="Times New Roman"/>
          <w:sz w:val="18"/>
        </w:rPr>
        <w:tab/>
        <w:t>Atomic Spectra, The Bohr Atom, Hydrogen-like Atoms</w:t>
      </w:r>
    </w:p>
    <w:p w:rsidR="00207E0E" w:rsidRDefault="00207E0E" w:rsidP="00207E0E">
      <w:pPr>
        <w:ind w:right="-1620"/>
        <w:rPr>
          <w:rFonts w:ascii="Times New Roman" w:hAnsi="Times New Roman"/>
          <w:sz w:val="18"/>
        </w:rPr>
      </w:pPr>
      <w:r>
        <w:rPr>
          <w:rFonts w:ascii="Times New Roman" w:hAnsi="Times New Roman"/>
          <w:sz w:val="18"/>
        </w:rPr>
        <w:t xml:space="preserve">  </w:t>
      </w:r>
    </w:p>
    <w:p w:rsidR="00207E0E" w:rsidRDefault="00207E0E" w:rsidP="00207E0E">
      <w:pPr>
        <w:ind w:right="-1080"/>
        <w:rPr>
          <w:rFonts w:ascii="Times New Roman" w:hAnsi="Times New Roman"/>
          <w:sz w:val="18"/>
        </w:rPr>
      </w:pPr>
      <w:r>
        <w:rPr>
          <w:rFonts w:ascii="Times New Roman" w:hAnsi="Times New Roman"/>
          <w:sz w:val="18"/>
        </w:rPr>
        <w:t xml:space="preserve">   2/17</w:t>
      </w:r>
      <w:r>
        <w:rPr>
          <w:rFonts w:ascii="Times New Roman" w:hAnsi="Times New Roman"/>
          <w:sz w:val="18"/>
        </w:rPr>
        <w:tab/>
        <w:t>The de Broglie Wavelength, Electron Diffraction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photoelectric effect </w:t>
      </w:r>
    </w:p>
    <w:p w:rsidR="00207E0E" w:rsidRDefault="00207E0E" w:rsidP="00207E0E">
      <w:pPr>
        <w:rPr>
          <w:rFonts w:ascii="Times New Roman" w:hAnsi="Times New Roman"/>
          <w:sz w:val="18"/>
        </w:rPr>
      </w:pPr>
      <w:r>
        <w:rPr>
          <w:rFonts w:ascii="Times New Roman" w:hAnsi="Times New Roman"/>
          <w:sz w:val="18"/>
        </w:rPr>
        <w:t xml:space="preserve">   2/19</w:t>
      </w:r>
      <w:r>
        <w:rPr>
          <w:rFonts w:ascii="Times New Roman" w:hAnsi="Times New Roman"/>
          <w:sz w:val="18"/>
        </w:rPr>
        <w:tab/>
        <w:t xml:space="preserve">The Uncertainty Principle, </w:t>
      </w:r>
      <w:proofErr w:type="spellStart"/>
      <w:r>
        <w:rPr>
          <w:rFonts w:ascii="Times New Roman" w:hAnsi="Times New Roman"/>
          <w:sz w:val="18"/>
        </w:rPr>
        <w:t>Born's</w:t>
      </w:r>
      <w:proofErr w:type="spellEnd"/>
      <w:r>
        <w:rPr>
          <w:rFonts w:ascii="Times New Roman" w:hAnsi="Times New Roman"/>
          <w:sz w:val="18"/>
        </w:rPr>
        <w:t xml:space="preserve"> Probabilistic Interpretation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HW5</w:t>
      </w:r>
    </w:p>
    <w:p w:rsidR="00207E0E" w:rsidRDefault="00207E0E" w:rsidP="00207E0E">
      <w:pPr>
        <w:rPr>
          <w:rFonts w:ascii="Times New Roman" w:hAnsi="Times New Roman"/>
          <w:sz w:val="18"/>
        </w:rPr>
      </w:pPr>
      <w:r>
        <w:rPr>
          <w:rFonts w:ascii="Times New Roman" w:hAnsi="Times New Roman"/>
          <w:sz w:val="18"/>
        </w:rPr>
        <w:t xml:space="preserve">   2/21</w:t>
      </w:r>
      <w:r>
        <w:rPr>
          <w:rFonts w:ascii="Times New Roman" w:hAnsi="Times New Roman"/>
          <w:sz w:val="18"/>
        </w:rPr>
        <w:tab/>
        <w:t xml:space="preserve">Wave Function for a Free Particle, Schrödinger's Equation </w:t>
      </w:r>
    </w:p>
    <w:p w:rsidR="00207E0E" w:rsidRDefault="00207E0E" w:rsidP="00207E0E">
      <w:pPr>
        <w:ind w:right="-1080"/>
        <w:rPr>
          <w:rFonts w:ascii="Times New Roman" w:hAnsi="Times New Roman"/>
          <w:sz w:val="18"/>
        </w:rPr>
      </w:pPr>
    </w:p>
    <w:p w:rsidR="00207E0E" w:rsidRDefault="00207E0E" w:rsidP="00207E0E">
      <w:pPr>
        <w:ind w:right="-1080"/>
        <w:rPr>
          <w:rFonts w:ascii="Times New Roman" w:hAnsi="Times New Roman"/>
          <w:sz w:val="18"/>
        </w:rPr>
      </w:pPr>
    </w:p>
    <w:p w:rsidR="00207E0E" w:rsidRDefault="00207E0E" w:rsidP="00207E0E">
      <w:pPr>
        <w:ind w:right="-1620"/>
        <w:rPr>
          <w:rFonts w:ascii="Times New Roman" w:hAnsi="Times New Roman"/>
          <w:sz w:val="18"/>
        </w:rPr>
      </w:pPr>
      <w:r>
        <w:rPr>
          <w:rFonts w:ascii="Times New Roman" w:hAnsi="Times New Roman"/>
          <w:sz w:val="18"/>
        </w:rPr>
        <w:t xml:space="preserve">   2/24</w:t>
      </w:r>
      <w:r>
        <w:rPr>
          <w:rFonts w:ascii="Times New Roman" w:hAnsi="Times New Roman"/>
          <w:sz w:val="18"/>
        </w:rPr>
        <w:tab/>
        <w:t>Potential Wells, Particle in a Box</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microwave diffraction</w:t>
      </w:r>
    </w:p>
    <w:p w:rsidR="00207E0E" w:rsidRDefault="00207E0E" w:rsidP="00207E0E">
      <w:pPr>
        <w:rPr>
          <w:rFonts w:ascii="Times New Roman" w:hAnsi="Times New Roman"/>
          <w:sz w:val="18"/>
        </w:rPr>
      </w:pPr>
      <w:r>
        <w:rPr>
          <w:rFonts w:ascii="Times New Roman" w:hAnsi="Times New Roman"/>
          <w:sz w:val="18"/>
        </w:rPr>
        <w:t xml:space="preserve">   2/26</w:t>
      </w:r>
      <w:r>
        <w:rPr>
          <w:rFonts w:ascii="Times New Roman" w:hAnsi="Times New Roman"/>
          <w:sz w:val="18"/>
        </w:rPr>
        <w:tab/>
        <w:t>Simple Harmonic Oscillator, Tunneling</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HW6</w:t>
      </w:r>
    </w:p>
    <w:p w:rsidR="00207E0E" w:rsidRDefault="00207E0E" w:rsidP="00207E0E">
      <w:pPr>
        <w:rPr>
          <w:rFonts w:ascii="Times New Roman" w:hAnsi="Times New Roman"/>
          <w:sz w:val="18"/>
        </w:rPr>
      </w:pPr>
      <w:r>
        <w:rPr>
          <w:rFonts w:ascii="Times New Roman" w:hAnsi="Times New Roman"/>
          <w:sz w:val="18"/>
        </w:rPr>
        <w:t xml:space="preserve">   2/28</w:t>
      </w:r>
      <w:r>
        <w:rPr>
          <w:rFonts w:ascii="Times New Roman" w:hAnsi="Times New Roman"/>
          <w:sz w:val="18"/>
        </w:rPr>
        <w:tab/>
        <w:t xml:space="preserve">Particle in a Three-dimensional Box, Degeneracy, Central Forces and Angular Momentum </w:t>
      </w:r>
    </w:p>
    <w:p w:rsidR="00207E0E" w:rsidRDefault="00207E0E" w:rsidP="00207E0E">
      <w:pPr>
        <w:rPr>
          <w:rFonts w:ascii="Times New Roman" w:hAnsi="Times New Roman"/>
          <w:sz w:val="18"/>
        </w:rPr>
      </w:pPr>
    </w:p>
    <w:p w:rsidR="00207E0E" w:rsidRDefault="00207E0E" w:rsidP="00207E0E">
      <w:pPr>
        <w:rPr>
          <w:rFonts w:ascii="Times New Roman" w:hAnsi="Times New Roman"/>
          <w:sz w:val="18"/>
        </w:rPr>
      </w:pPr>
    </w:p>
    <w:p w:rsidR="00207E0E" w:rsidRDefault="00207E0E" w:rsidP="00207E0E">
      <w:pPr>
        <w:ind w:right="-1440"/>
        <w:rPr>
          <w:rFonts w:ascii="Times New Roman" w:hAnsi="Times New Roman"/>
          <w:sz w:val="18"/>
        </w:rPr>
      </w:pPr>
      <w:r>
        <w:rPr>
          <w:rFonts w:ascii="Times New Roman" w:hAnsi="Times New Roman"/>
          <w:sz w:val="18"/>
        </w:rPr>
        <w:t xml:space="preserve">   3/3</w:t>
      </w:r>
      <w:r>
        <w:rPr>
          <w:rFonts w:ascii="Times New Roman" w:hAnsi="Times New Roman"/>
          <w:sz w:val="18"/>
        </w:rPr>
        <w:tab/>
      </w:r>
      <w:r>
        <w:rPr>
          <w:rFonts w:ascii="Times New Roman" w:hAnsi="Times New Roman"/>
          <w:b/>
          <w:bCs/>
          <w:sz w:val="18"/>
          <w:u w:val="single"/>
        </w:rPr>
        <w:t>Exam II</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207E0E" w:rsidRDefault="00207E0E" w:rsidP="00207E0E">
      <w:pPr>
        <w:rPr>
          <w:rFonts w:ascii="Times New Roman" w:hAnsi="Times New Roman"/>
          <w:sz w:val="18"/>
        </w:rPr>
      </w:pPr>
      <w:r>
        <w:rPr>
          <w:rFonts w:ascii="Times New Roman" w:hAnsi="Times New Roman"/>
          <w:sz w:val="18"/>
        </w:rPr>
        <w:t xml:space="preserve">   3/5</w:t>
      </w:r>
      <w:r>
        <w:rPr>
          <w:rFonts w:ascii="Times New Roman" w:hAnsi="Times New Roman"/>
          <w:sz w:val="18"/>
        </w:rPr>
        <w:tab/>
        <w:t xml:space="preserve">The Zeeman Effect, Space Quantization </w:t>
      </w:r>
    </w:p>
    <w:p w:rsidR="00207E0E" w:rsidRDefault="00207E0E" w:rsidP="00207E0E">
      <w:pPr>
        <w:rPr>
          <w:rFonts w:ascii="Times New Roman" w:hAnsi="Times New Roman"/>
          <w:sz w:val="18"/>
        </w:rPr>
      </w:pPr>
      <w:r>
        <w:rPr>
          <w:rFonts w:ascii="Times New Roman" w:hAnsi="Times New Roman"/>
          <w:sz w:val="18"/>
        </w:rPr>
        <w:t xml:space="preserve">   3/7        Spin, Spin-Orbit Interaction</w:t>
      </w:r>
    </w:p>
    <w:p w:rsidR="00207E0E" w:rsidRDefault="00207E0E" w:rsidP="00207E0E">
      <w:pPr>
        <w:ind w:right="-1620"/>
        <w:rPr>
          <w:rFonts w:ascii="Times New Roman" w:hAnsi="Times New Roman"/>
          <w:sz w:val="18"/>
        </w:rPr>
      </w:pPr>
      <w:r>
        <w:rPr>
          <w:rFonts w:ascii="Times New Roman" w:hAnsi="Times New Roman"/>
          <w:sz w:val="18"/>
        </w:rPr>
        <w:t xml:space="preserve">   </w:t>
      </w:r>
    </w:p>
    <w:p w:rsidR="00207E0E" w:rsidRDefault="00207E0E" w:rsidP="00207E0E">
      <w:pPr>
        <w:ind w:right="-1620"/>
        <w:rPr>
          <w:rFonts w:ascii="Times New Roman" w:hAnsi="Times New Roman"/>
          <w:sz w:val="18"/>
        </w:rPr>
      </w:pPr>
      <w:r>
        <w:rPr>
          <w:rFonts w:ascii="Times New Roman" w:hAnsi="Times New Roman"/>
          <w:sz w:val="18"/>
        </w:rPr>
        <w:t xml:space="preserve">   3/17</w:t>
      </w:r>
      <w:r>
        <w:rPr>
          <w:rFonts w:ascii="Times New Roman" w:hAnsi="Times New Roman"/>
          <w:sz w:val="18"/>
        </w:rPr>
        <w:tab/>
        <w:t>The Quantum Mechanical Atom, The Exclusion Principle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electron diffraction</w:t>
      </w:r>
      <w:r>
        <w:rPr>
          <w:rFonts w:ascii="Times New Roman" w:hAnsi="Times New Roman"/>
          <w:sz w:val="18"/>
        </w:rPr>
        <w:tab/>
      </w:r>
      <w:r>
        <w:rPr>
          <w:rFonts w:ascii="Times New Roman" w:hAnsi="Times New Roman"/>
          <w:sz w:val="18"/>
        </w:rPr>
        <w:tab/>
        <w:t xml:space="preserve"> </w:t>
      </w:r>
    </w:p>
    <w:p w:rsidR="00207E0E" w:rsidRDefault="00207E0E" w:rsidP="00207E0E">
      <w:pPr>
        <w:rPr>
          <w:rFonts w:ascii="Times New Roman" w:hAnsi="Times New Roman"/>
          <w:sz w:val="18"/>
        </w:rPr>
      </w:pPr>
      <w:r>
        <w:rPr>
          <w:rFonts w:ascii="Times New Roman" w:hAnsi="Times New Roman"/>
          <w:sz w:val="18"/>
        </w:rPr>
        <w:t xml:space="preserve">   3/19</w:t>
      </w:r>
      <w:r>
        <w:rPr>
          <w:rFonts w:ascii="Times New Roman" w:hAnsi="Times New Roman"/>
          <w:sz w:val="18"/>
        </w:rPr>
        <w:tab/>
        <w:t xml:space="preserve"> The Periodic Table, Moseley's Law</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HW7</w:t>
      </w:r>
    </w:p>
    <w:p w:rsidR="00207E0E" w:rsidRDefault="00207E0E" w:rsidP="00207E0E">
      <w:pPr>
        <w:rPr>
          <w:rFonts w:ascii="Times New Roman" w:hAnsi="Times New Roman"/>
          <w:sz w:val="18"/>
        </w:rPr>
      </w:pPr>
      <w:r>
        <w:rPr>
          <w:rFonts w:ascii="Times New Roman" w:hAnsi="Times New Roman"/>
          <w:sz w:val="18"/>
        </w:rPr>
        <w:t xml:space="preserve">   3/21</w:t>
      </w:r>
      <w:r>
        <w:rPr>
          <w:rFonts w:ascii="Times New Roman" w:hAnsi="Times New Roman"/>
          <w:sz w:val="18"/>
        </w:rPr>
        <w:tab/>
        <w:t xml:space="preserve">Properties of the Nucleus </w:t>
      </w:r>
    </w:p>
    <w:p w:rsidR="00207E0E" w:rsidRDefault="00207E0E" w:rsidP="00207E0E">
      <w:pPr>
        <w:rPr>
          <w:rFonts w:ascii="Times New Roman" w:hAnsi="Times New Roman"/>
          <w:sz w:val="18"/>
        </w:rPr>
      </w:pPr>
    </w:p>
    <w:p w:rsidR="00207E0E" w:rsidRDefault="00207E0E" w:rsidP="00207E0E">
      <w:pPr>
        <w:rPr>
          <w:rFonts w:ascii="Times New Roman" w:hAnsi="Times New Roman"/>
          <w:sz w:val="18"/>
        </w:rPr>
      </w:pPr>
    </w:p>
    <w:p w:rsidR="00207E0E" w:rsidRDefault="00207E0E" w:rsidP="00207E0E">
      <w:pPr>
        <w:ind w:right="-1620"/>
        <w:rPr>
          <w:rFonts w:ascii="Times New Roman" w:hAnsi="Times New Roman"/>
          <w:sz w:val="18"/>
        </w:rPr>
      </w:pPr>
      <w:r>
        <w:rPr>
          <w:rFonts w:ascii="Times New Roman" w:hAnsi="Times New Roman"/>
          <w:sz w:val="18"/>
        </w:rPr>
        <w:t xml:space="preserve">   3/24</w:t>
      </w:r>
      <w:r>
        <w:rPr>
          <w:rFonts w:ascii="Times New Roman" w:hAnsi="Times New Roman"/>
          <w:sz w:val="18"/>
        </w:rPr>
        <w:tab/>
        <w:t>The Strong Force, Nuclear Models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Franck-Hertz experiment</w:t>
      </w:r>
    </w:p>
    <w:p w:rsidR="00207E0E" w:rsidRDefault="00207E0E" w:rsidP="00207E0E">
      <w:pPr>
        <w:rPr>
          <w:rFonts w:ascii="Times New Roman" w:hAnsi="Times New Roman"/>
          <w:sz w:val="18"/>
        </w:rPr>
      </w:pPr>
      <w:r>
        <w:rPr>
          <w:rFonts w:ascii="Times New Roman" w:hAnsi="Times New Roman"/>
          <w:sz w:val="18"/>
        </w:rPr>
        <w:t xml:space="preserve">   3/26</w:t>
      </w:r>
      <w:r>
        <w:rPr>
          <w:rFonts w:ascii="Times New Roman" w:hAnsi="Times New Roman"/>
          <w:sz w:val="18"/>
        </w:rPr>
        <w:tab/>
        <w:t xml:space="preserve"> Nuclear Radiation, Radioactivity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HW8</w:t>
      </w:r>
    </w:p>
    <w:p w:rsidR="00207E0E" w:rsidRDefault="00207E0E" w:rsidP="00207E0E">
      <w:pPr>
        <w:rPr>
          <w:rFonts w:ascii="Times New Roman" w:hAnsi="Times New Roman"/>
          <w:sz w:val="18"/>
        </w:rPr>
      </w:pPr>
      <w:r>
        <w:rPr>
          <w:rFonts w:ascii="Times New Roman" w:hAnsi="Times New Roman"/>
          <w:sz w:val="18"/>
        </w:rPr>
        <w:t xml:space="preserve">   3/28</w:t>
      </w:r>
      <w:r>
        <w:rPr>
          <w:rFonts w:ascii="Times New Roman" w:hAnsi="Times New Roman"/>
          <w:sz w:val="18"/>
        </w:rPr>
        <w:tab/>
        <w:t xml:space="preserve">Theory of Alpha Decay </w:t>
      </w:r>
    </w:p>
    <w:p w:rsidR="00207E0E" w:rsidRDefault="00207E0E" w:rsidP="00207E0E">
      <w:pPr>
        <w:rPr>
          <w:rFonts w:ascii="Times New Roman" w:hAnsi="Times New Roman"/>
          <w:sz w:val="18"/>
        </w:rPr>
      </w:pPr>
    </w:p>
    <w:p w:rsidR="00207E0E" w:rsidRDefault="00207E0E" w:rsidP="00207E0E">
      <w:pPr>
        <w:ind w:right="-1530"/>
        <w:rPr>
          <w:rFonts w:ascii="Times New Roman" w:hAnsi="Times New Roman"/>
          <w:sz w:val="18"/>
        </w:rPr>
      </w:pPr>
      <w:r>
        <w:rPr>
          <w:rFonts w:ascii="Times New Roman" w:hAnsi="Times New Roman"/>
          <w:sz w:val="18"/>
        </w:rPr>
        <w:t xml:space="preserve">   3/31</w:t>
      </w:r>
      <w:r>
        <w:rPr>
          <w:rFonts w:ascii="Times New Roman" w:hAnsi="Times New Roman"/>
          <w:sz w:val="18"/>
        </w:rPr>
        <w:tab/>
        <w:t>Nuclear Reactions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spectrograph-</w:t>
      </w:r>
      <w:proofErr w:type="spellStart"/>
      <w:r>
        <w:rPr>
          <w:rFonts w:ascii="Times New Roman" w:hAnsi="Times New Roman"/>
          <w:sz w:val="18"/>
        </w:rPr>
        <w:t>Balmer</w:t>
      </w:r>
      <w:proofErr w:type="spellEnd"/>
      <w:r>
        <w:rPr>
          <w:rFonts w:ascii="Times New Roman" w:hAnsi="Times New Roman"/>
          <w:sz w:val="18"/>
        </w:rPr>
        <w:t xml:space="preserve"> series</w:t>
      </w:r>
    </w:p>
    <w:p w:rsidR="00207E0E" w:rsidRDefault="00207E0E" w:rsidP="00207E0E">
      <w:pPr>
        <w:rPr>
          <w:rFonts w:ascii="Times New Roman" w:hAnsi="Times New Roman"/>
          <w:sz w:val="18"/>
        </w:rPr>
      </w:pPr>
      <w:r>
        <w:rPr>
          <w:rFonts w:ascii="Times New Roman" w:hAnsi="Times New Roman"/>
          <w:sz w:val="18"/>
        </w:rPr>
        <w:t xml:space="preserve">   4/2</w:t>
      </w:r>
      <w:r>
        <w:rPr>
          <w:rFonts w:ascii="Times New Roman" w:hAnsi="Times New Roman"/>
          <w:sz w:val="18"/>
        </w:rPr>
        <w:tab/>
        <w:t>Fusion and Fission, Chain Reactions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HW9</w:t>
      </w:r>
    </w:p>
    <w:p w:rsidR="00207E0E" w:rsidRDefault="00207E0E" w:rsidP="00207E0E">
      <w:pPr>
        <w:rPr>
          <w:rFonts w:ascii="Times New Roman" w:hAnsi="Times New Roman"/>
          <w:sz w:val="18"/>
        </w:rPr>
      </w:pPr>
      <w:r>
        <w:rPr>
          <w:rFonts w:ascii="Times New Roman" w:hAnsi="Times New Roman"/>
          <w:sz w:val="18"/>
        </w:rPr>
        <w:t xml:space="preserve">   4/4</w:t>
      </w:r>
      <w:r>
        <w:rPr>
          <w:rFonts w:ascii="Times New Roman" w:hAnsi="Times New Roman"/>
          <w:sz w:val="18"/>
        </w:rPr>
        <w:tab/>
        <w:t>Nuclear Reactors</w:t>
      </w:r>
    </w:p>
    <w:p w:rsidR="00207E0E" w:rsidRDefault="00207E0E" w:rsidP="00207E0E">
      <w:pPr>
        <w:rPr>
          <w:rFonts w:ascii="Times New Roman" w:hAnsi="Times New Roman"/>
          <w:sz w:val="18"/>
        </w:rPr>
      </w:pPr>
    </w:p>
    <w:p w:rsidR="00207E0E" w:rsidRDefault="00207E0E" w:rsidP="00207E0E">
      <w:pPr>
        <w:ind w:right="-1620"/>
        <w:rPr>
          <w:rFonts w:ascii="Times New Roman" w:hAnsi="Times New Roman"/>
          <w:sz w:val="18"/>
        </w:rPr>
      </w:pPr>
      <w:r>
        <w:rPr>
          <w:rFonts w:ascii="Times New Roman" w:hAnsi="Times New Roman"/>
          <w:sz w:val="18"/>
        </w:rPr>
        <w:t xml:space="preserve">   4/7</w:t>
      </w:r>
      <w:r>
        <w:rPr>
          <w:rFonts w:ascii="Times New Roman" w:hAnsi="Times New Roman"/>
          <w:sz w:val="18"/>
        </w:rPr>
        <w:tab/>
      </w:r>
      <w:r>
        <w:rPr>
          <w:rFonts w:ascii="Times New Roman" w:hAnsi="Times New Roman"/>
          <w:b/>
          <w:bCs/>
          <w:sz w:val="18"/>
          <w:u w:val="single"/>
        </w:rPr>
        <w:t>Exam III</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207E0E" w:rsidRDefault="00207E0E" w:rsidP="00207E0E">
      <w:pPr>
        <w:rPr>
          <w:rFonts w:ascii="Times New Roman" w:hAnsi="Times New Roman"/>
          <w:sz w:val="18"/>
        </w:rPr>
      </w:pPr>
      <w:r>
        <w:rPr>
          <w:rFonts w:ascii="Times New Roman" w:hAnsi="Times New Roman"/>
          <w:sz w:val="18"/>
        </w:rPr>
        <w:t xml:space="preserve">   4/9</w:t>
      </w:r>
      <w:r>
        <w:rPr>
          <w:rFonts w:ascii="Times New Roman" w:hAnsi="Times New Roman"/>
          <w:sz w:val="18"/>
        </w:rPr>
        <w:tab/>
        <w:t>Families of Particles, the Fundamental Interactions</w:t>
      </w:r>
    </w:p>
    <w:p w:rsidR="00207E0E" w:rsidRDefault="00207E0E" w:rsidP="00207E0E">
      <w:pPr>
        <w:rPr>
          <w:rFonts w:ascii="Times New Roman" w:hAnsi="Times New Roman"/>
          <w:sz w:val="18"/>
        </w:rPr>
      </w:pPr>
      <w:r>
        <w:rPr>
          <w:rFonts w:ascii="Times New Roman" w:hAnsi="Times New Roman"/>
          <w:sz w:val="18"/>
        </w:rPr>
        <w:t xml:space="preserve">   4/11      Particle Interactions and Decays, Conservation Laws</w:t>
      </w:r>
    </w:p>
    <w:p w:rsidR="00207E0E" w:rsidRDefault="00207E0E" w:rsidP="00207E0E">
      <w:pPr>
        <w:rPr>
          <w:rFonts w:ascii="Times New Roman" w:hAnsi="Times New Roman"/>
          <w:sz w:val="18"/>
        </w:rPr>
      </w:pPr>
    </w:p>
    <w:p w:rsidR="00207E0E" w:rsidRDefault="00207E0E" w:rsidP="00207E0E">
      <w:pPr>
        <w:ind w:right="-1620"/>
        <w:rPr>
          <w:rFonts w:ascii="Times New Roman" w:hAnsi="Times New Roman"/>
          <w:sz w:val="18"/>
        </w:rPr>
      </w:pPr>
      <w:r>
        <w:rPr>
          <w:rFonts w:ascii="Times New Roman" w:hAnsi="Times New Roman"/>
          <w:sz w:val="18"/>
        </w:rPr>
        <w:t xml:space="preserve">   4/14</w:t>
      </w:r>
      <w:r>
        <w:rPr>
          <w:rFonts w:ascii="Times New Roman" w:hAnsi="Times New Roman"/>
          <w:sz w:val="18"/>
        </w:rPr>
        <w:tab/>
        <w:t>The Quark Model</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nuclear decay</w:t>
      </w:r>
    </w:p>
    <w:p w:rsidR="00207E0E" w:rsidRDefault="00207E0E" w:rsidP="00207E0E">
      <w:pPr>
        <w:rPr>
          <w:rFonts w:ascii="Times New Roman" w:hAnsi="Times New Roman"/>
          <w:sz w:val="18"/>
        </w:rPr>
      </w:pPr>
      <w:r>
        <w:rPr>
          <w:rFonts w:ascii="Times New Roman" w:hAnsi="Times New Roman"/>
          <w:sz w:val="18"/>
        </w:rPr>
        <w:t xml:space="preserve">   4/16</w:t>
      </w:r>
      <w:r>
        <w:rPr>
          <w:rFonts w:ascii="Times New Roman" w:hAnsi="Times New Roman"/>
          <w:sz w:val="18"/>
        </w:rPr>
        <w:tab/>
        <w:t>The Standard Model of Particle Physics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HW10</w:t>
      </w:r>
    </w:p>
    <w:p w:rsidR="00207E0E" w:rsidRDefault="00207E0E" w:rsidP="00207E0E">
      <w:pPr>
        <w:rPr>
          <w:rFonts w:ascii="Times New Roman" w:hAnsi="Times New Roman"/>
          <w:sz w:val="18"/>
        </w:rPr>
      </w:pPr>
      <w:r>
        <w:rPr>
          <w:rFonts w:ascii="Times New Roman" w:hAnsi="Times New Roman"/>
          <w:sz w:val="18"/>
        </w:rPr>
        <w:t xml:space="preserve">   4/18</w:t>
      </w:r>
      <w:r>
        <w:rPr>
          <w:rFonts w:ascii="Times New Roman" w:hAnsi="Times New Roman"/>
          <w:sz w:val="18"/>
        </w:rPr>
        <w:tab/>
        <w:t>General Relativity</w:t>
      </w:r>
      <w:r>
        <w:rPr>
          <w:rFonts w:ascii="Times New Roman" w:hAnsi="Times New Roman"/>
          <w:sz w:val="18"/>
        </w:rPr>
        <w:tab/>
      </w:r>
    </w:p>
    <w:p w:rsidR="00207E0E" w:rsidRDefault="00207E0E" w:rsidP="00207E0E">
      <w:pPr>
        <w:ind w:right="-1350"/>
        <w:rPr>
          <w:rFonts w:ascii="Times New Roman" w:hAnsi="Times New Roman"/>
          <w:sz w:val="18"/>
        </w:rPr>
      </w:pPr>
      <w:r>
        <w:rPr>
          <w:rFonts w:ascii="Times New Roman" w:hAnsi="Times New Roman"/>
          <w:sz w:val="18"/>
        </w:rPr>
        <w:t xml:space="preserve">   </w:t>
      </w:r>
    </w:p>
    <w:p w:rsidR="00207E0E" w:rsidRDefault="00207E0E" w:rsidP="00207E0E">
      <w:pPr>
        <w:ind w:right="-1350"/>
        <w:rPr>
          <w:rFonts w:ascii="Times New Roman" w:hAnsi="Times New Roman"/>
          <w:sz w:val="18"/>
        </w:rPr>
      </w:pPr>
      <w:r>
        <w:rPr>
          <w:rFonts w:ascii="Times New Roman" w:hAnsi="Times New Roman"/>
          <w:sz w:val="18"/>
        </w:rPr>
        <w:t xml:space="preserve">   4/21</w:t>
      </w:r>
      <w:r>
        <w:rPr>
          <w:rFonts w:ascii="Times New Roman" w:hAnsi="Times New Roman"/>
          <w:sz w:val="18"/>
        </w:rPr>
        <w:tab/>
        <w:t>Cosmology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207E0E" w:rsidRDefault="00207E0E" w:rsidP="00207E0E">
      <w:pPr>
        <w:rPr>
          <w:rFonts w:ascii="Times New Roman" w:hAnsi="Times New Roman"/>
          <w:sz w:val="18"/>
        </w:rPr>
      </w:pPr>
      <w:r>
        <w:rPr>
          <w:rFonts w:ascii="Times New Roman" w:hAnsi="Times New Roman"/>
          <w:sz w:val="18"/>
        </w:rPr>
        <w:t xml:space="preserve">   4/22</w:t>
      </w:r>
      <w:r>
        <w:rPr>
          <w:rFonts w:ascii="Times New Roman" w:hAnsi="Times New Roman"/>
          <w:sz w:val="18"/>
        </w:rPr>
        <w:tab/>
        <w:t>Cosmology</w:t>
      </w:r>
    </w:p>
    <w:p w:rsidR="00207E0E" w:rsidRDefault="00207E0E" w:rsidP="00207E0E">
      <w:pPr>
        <w:pStyle w:val="FootnoteText"/>
        <w:rPr>
          <w:rFonts w:ascii="Times New Roman" w:hAnsi="Times New Roman" w:cs="Times"/>
          <w:bCs/>
          <w:sz w:val="18"/>
        </w:rPr>
      </w:pPr>
    </w:p>
    <w:p w:rsidR="00207E0E" w:rsidRDefault="00207E0E" w:rsidP="00207E0E">
      <w:pPr>
        <w:pStyle w:val="FootnoteText"/>
        <w:rPr>
          <w:rFonts w:ascii="Times New Roman" w:hAnsi="Times New Roman" w:cs="Times"/>
          <w:bCs/>
          <w:sz w:val="18"/>
        </w:rPr>
      </w:pPr>
      <w:r>
        <w:rPr>
          <w:rFonts w:ascii="Times New Roman" w:hAnsi="Times New Roman" w:cs="Times"/>
          <w:bCs/>
          <w:sz w:val="18"/>
        </w:rPr>
        <w:t xml:space="preserve">   4/28</w:t>
      </w:r>
      <w:r>
        <w:rPr>
          <w:rFonts w:ascii="Times New Roman" w:hAnsi="Times New Roman" w:cs="Times"/>
          <w:bCs/>
          <w:sz w:val="18"/>
        </w:rPr>
        <w:tab/>
      </w:r>
      <w:r>
        <w:rPr>
          <w:rFonts w:ascii="Times New Roman" w:hAnsi="Times New Roman" w:cs="Times"/>
          <w:b/>
          <w:sz w:val="18"/>
        </w:rPr>
        <w:t>Final Exam</w:t>
      </w:r>
      <w:r>
        <w:rPr>
          <w:rFonts w:ascii="Times New Roman" w:hAnsi="Times New Roman" w:cs="Times"/>
          <w:bCs/>
          <w:sz w:val="18"/>
        </w:rPr>
        <w:t xml:space="preserve"> – Monday, 10:40 – 1:10 </w:t>
      </w:r>
    </w:p>
    <w:p w:rsidR="00D814BF" w:rsidRDefault="00D814BF" w:rsidP="00207E0E">
      <w:pPr>
        <w:ind w:left="3600" w:firstLine="720"/>
        <w:rPr>
          <w:rFonts w:ascii="Times New Roman" w:hAnsi="Times New Roman" w:cs="Times"/>
          <w:bCs/>
          <w:sz w:val="18"/>
        </w:rPr>
      </w:pPr>
    </w:p>
    <w:sectPr w:rsidR="00D814BF" w:rsidSect="00D501D8">
      <w:footnotePr>
        <w:numFmt w:val="lowerRoman"/>
      </w:footnotePr>
      <w:endnotePr>
        <w:numFmt w:val="decimal"/>
      </w:endnotePr>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citimes">
    <w:altName w:val="Times New Roman"/>
    <w:panose1 w:val="00000000000000000000"/>
    <w:charset w:val="4D"/>
    <w:family w:val="auto"/>
    <w:notTrueType/>
    <w:pitch w:val="default"/>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26DF"/>
    <w:multiLevelType w:val="hybridMultilevel"/>
    <w:tmpl w:val="A8CE99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7D7ADD"/>
    <w:multiLevelType w:val="hybridMultilevel"/>
    <w:tmpl w:val="F350EE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numFmt w:val="lowerRoman"/>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9"/>
    <w:rsid w:val="00000FC8"/>
    <w:rsid w:val="000025EB"/>
    <w:rsid w:val="00076634"/>
    <w:rsid w:val="00092100"/>
    <w:rsid w:val="001368F2"/>
    <w:rsid w:val="001473FA"/>
    <w:rsid w:val="00164553"/>
    <w:rsid w:val="001871E2"/>
    <w:rsid w:val="00194CA6"/>
    <w:rsid w:val="001A6BC5"/>
    <w:rsid w:val="001A7D27"/>
    <w:rsid w:val="00207E0E"/>
    <w:rsid w:val="002234D5"/>
    <w:rsid w:val="00295B59"/>
    <w:rsid w:val="002B4D4B"/>
    <w:rsid w:val="002C122B"/>
    <w:rsid w:val="002C15AB"/>
    <w:rsid w:val="002C5971"/>
    <w:rsid w:val="00312F03"/>
    <w:rsid w:val="003216B2"/>
    <w:rsid w:val="003523FA"/>
    <w:rsid w:val="00362D14"/>
    <w:rsid w:val="00425009"/>
    <w:rsid w:val="0043531F"/>
    <w:rsid w:val="00454246"/>
    <w:rsid w:val="00466827"/>
    <w:rsid w:val="00486A50"/>
    <w:rsid w:val="004A630E"/>
    <w:rsid w:val="004A7C44"/>
    <w:rsid w:val="004F00FD"/>
    <w:rsid w:val="004F02F2"/>
    <w:rsid w:val="00516622"/>
    <w:rsid w:val="00517079"/>
    <w:rsid w:val="00523539"/>
    <w:rsid w:val="005422B6"/>
    <w:rsid w:val="00546242"/>
    <w:rsid w:val="0055378E"/>
    <w:rsid w:val="005F2CB7"/>
    <w:rsid w:val="00607354"/>
    <w:rsid w:val="006413CB"/>
    <w:rsid w:val="00664917"/>
    <w:rsid w:val="006834C3"/>
    <w:rsid w:val="006B08F6"/>
    <w:rsid w:val="006D3E1D"/>
    <w:rsid w:val="006F05A9"/>
    <w:rsid w:val="007263D7"/>
    <w:rsid w:val="00787A31"/>
    <w:rsid w:val="00791202"/>
    <w:rsid w:val="007B47AF"/>
    <w:rsid w:val="0082596C"/>
    <w:rsid w:val="00831A22"/>
    <w:rsid w:val="00831A79"/>
    <w:rsid w:val="00846E93"/>
    <w:rsid w:val="008700D1"/>
    <w:rsid w:val="0087391A"/>
    <w:rsid w:val="00886240"/>
    <w:rsid w:val="008936A1"/>
    <w:rsid w:val="008B004A"/>
    <w:rsid w:val="008B729C"/>
    <w:rsid w:val="008B794D"/>
    <w:rsid w:val="00907B3A"/>
    <w:rsid w:val="00917C23"/>
    <w:rsid w:val="00940E87"/>
    <w:rsid w:val="009436D5"/>
    <w:rsid w:val="00972D86"/>
    <w:rsid w:val="00982035"/>
    <w:rsid w:val="009B270C"/>
    <w:rsid w:val="009C2BF1"/>
    <w:rsid w:val="00A03B0D"/>
    <w:rsid w:val="00AB6B9C"/>
    <w:rsid w:val="00AB7A9E"/>
    <w:rsid w:val="00B17EE4"/>
    <w:rsid w:val="00BD4418"/>
    <w:rsid w:val="00BF5F17"/>
    <w:rsid w:val="00C3098C"/>
    <w:rsid w:val="00C42D9A"/>
    <w:rsid w:val="00C515EE"/>
    <w:rsid w:val="00C800B2"/>
    <w:rsid w:val="00C8198D"/>
    <w:rsid w:val="00D12D12"/>
    <w:rsid w:val="00D501D8"/>
    <w:rsid w:val="00D673A5"/>
    <w:rsid w:val="00D814BF"/>
    <w:rsid w:val="00DD308A"/>
    <w:rsid w:val="00E209F9"/>
    <w:rsid w:val="00E24CF1"/>
    <w:rsid w:val="00E32D91"/>
    <w:rsid w:val="00E532F7"/>
    <w:rsid w:val="00E55F39"/>
    <w:rsid w:val="00E65209"/>
    <w:rsid w:val="00E71080"/>
    <w:rsid w:val="00E86E16"/>
    <w:rsid w:val="00E97FBA"/>
    <w:rsid w:val="00EF41B1"/>
    <w:rsid w:val="00F2073C"/>
    <w:rsid w:val="00F43391"/>
    <w:rsid w:val="00F61BE9"/>
    <w:rsid w:val="00F9551F"/>
    <w:rsid w:val="00FA2BF1"/>
    <w:rsid w:val="00FA5C37"/>
    <w:rsid w:val="00FB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465832-27FD-4AEE-94FC-7E66BE2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E2"/>
    <w:rPr>
      <w:sz w:val="24"/>
    </w:rPr>
  </w:style>
  <w:style w:type="paragraph" w:styleId="Heading2">
    <w:name w:val="heading 2"/>
    <w:basedOn w:val="Normal"/>
    <w:next w:val="Normal"/>
    <w:link w:val="Heading2Char"/>
    <w:qFormat/>
    <w:rsid w:val="00454246"/>
    <w:pPr>
      <w:keepNext/>
      <w:jc w:val="both"/>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71E2"/>
    <w:rPr>
      <w:sz w:val="20"/>
    </w:rPr>
  </w:style>
  <w:style w:type="character" w:styleId="FootnoteReference">
    <w:name w:val="footnote reference"/>
    <w:basedOn w:val="DefaultParagraphFont"/>
    <w:semiHidden/>
    <w:rsid w:val="001871E2"/>
    <w:rPr>
      <w:rFonts w:ascii="Scitimes" w:hAnsi="Scitimes"/>
    </w:rPr>
  </w:style>
  <w:style w:type="paragraph" w:styleId="FootnoteText">
    <w:name w:val="footnote text"/>
    <w:basedOn w:val="Normal"/>
    <w:semiHidden/>
    <w:rsid w:val="001871E2"/>
    <w:rPr>
      <w:rFonts w:ascii="Scitimes" w:hAnsi="Scitimes"/>
    </w:rPr>
  </w:style>
  <w:style w:type="character" w:customStyle="1" w:styleId="Heading2Char">
    <w:name w:val="Heading 2 Char"/>
    <w:basedOn w:val="DefaultParagraphFont"/>
    <w:link w:val="Heading2"/>
    <w:rsid w:val="00454246"/>
    <w:rPr>
      <w:rFonts w:ascii="Times New Roman" w:hAnsi="Times New Roman"/>
      <w:b/>
      <w:bCs/>
      <w:sz w:val="24"/>
      <w:szCs w:val="24"/>
    </w:rPr>
  </w:style>
  <w:style w:type="paragraph" w:styleId="ListParagraph">
    <w:name w:val="List Paragraph"/>
    <w:basedOn w:val="Normal"/>
    <w:uiPriority w:val="34"/>
    <w:qFormat/>
    <w:rsid w:val="006D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0891">
      <w:bodyDiv w:val="1"/>
      <w:marLeft w:val="0"/>
      <w:marRight w:val="0"/>
      <w:marTop w:val="0"/>
      <w:marBottom w:val="0"/>
      <w:divBdr>
        <w:top w:val="none" w:sz="0" w:space="0" w:color="auto"/>
        <w:left w:val="none" w:sz="0" w:space="0" w:color="auto"/>
        <w:bottom w:val="none" w:sz="0" w:space="0" w:color="auto"/>
        <w:right w:val="none" w:sz="0" w:space="0" w:color="auto"/>
      </w:divBdr>
    </w:div>
    <w:div w:id="545795573">
      <w:bodyDiv w:val="1"/>
      <w:marLeft w:val="0"/>
      <w:marRight w:val="0"/>
      <w:marTop w:val="0"/>
      <w:marBottom w:val="0"/>
      <w:divBdr>
        <w:top w:val="none" w:sz="0" w:space="0" w:color="auto"/>
        <w:left w:val="none" w:sz="0" w:space="0" w:color="auto"/>
        <w:bottom w:val="none" w:sz="0" w:space="0" w:color="auto"/>
        <w:right w:val="none" w:sz="0" w:space="0" w:color="auto"/>
      </w:divBdr>
    </w:div>
    <w:div w:id="18852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oral exams</vt:lpstr>
    </vt:vector>
  </TitlesOfParts>
  <Company>WSU</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exams</dc:title>
  <dc:subject/>
  <dc:creator>T</dc:creator>
  <cp:keywords/>
  <dc:description/>
  <cp:lastModifiedBy>Paul Keyes</cp:lastModifiedBy>
  <cp:revision>2</cp:revision>
  <cp:lastPrinted>2013-07-16T16:50:00Z</cp:lastPrinted>
  <dcterms:created xsi:type="dcterms:W3CDTF">2014-01-02T14:54:00Z</dcterms:created>
  <dcterms:modified xsi:type="dcterms:W3CDTF">2014-01-02T14:54:00Z</dcterms:modified>
</cp:coreProperties>
</file>